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7458" w14:textId="77777777" w:rsidR="006E0D1C" w:rsidRDefault="00B84D21">
      <w:pPr>
        <w:pStyle w:val="Bezodstpw"/>
        <w:spacing w:line="276" w:lineRule="auto"/>
        <w:rPr>
          <w:rFonts w:ascii="Arial" w:hAnsi="Arial"/>
          <w:lang w:eastAsia="en-US"/>
        </w:rPr>
      </w:pPr>
      <w:r>
        <w:rPr>
          <w:rFonts w:ascii="Arial" w:hAnsi="Arial"/>
          <w:lang w:eastAsia="en-US"/>
        </w:rPr>
        <w:t xml:space="preserve">             </w:t>
      </w:r>
    </w:p>
    <w:p w14:paraId="55DE7F9C" w14:textId="704FC9B2" w:rsidR="006E0D1C" w:rsidRDefault="00B84D21" w:rsidP="003447AC">
      <w:pPr>
        <w:pStyle w:val="Bezodstpw"/>
        <w:spacing w:line="276" w:lineRule="auto"/>
        <w:rPr>
          <w:rFonts w:ascii="Arial" w:hAnsi="Arial"/>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3D2781C" w14:textId="77777777" w:rsidR="006E0D1C" w:rsidRDefault="006E0D1C">
      <w:pPr>
        <w:pStyle w:val="Standard"/>
        <w:spacing w:line="276" w:lineRule="auto"/>
        <w:ind w:firstLine="0"/>
        <w:rPr>
          <w:rFonts w:ascii="Arial" w:hAnsi="Arial"/>
          <w:sz w:val="22"/>
        </w:rPr>
      </w:pPr>
    </w:p>
    <w:p w14:paraId="4C56AE5A" w14:textId="77777777" w:rsidR="006E0D1C" w:rsidRDefault="00B84D21">
      <w:pPr>
        <w:pStyle w:val="Standard"/>
        <w:spacing w:line="276" w:lineRule="auto"/>
        <w:ind w:firstLine="0"/>
      </w:pPr>
      <w:r>
        <w:rPr>
          <w:noProof/>
        </w:rPr>
        <w:drawing>
          <wp:inline distT="0" distB="0" distL="0" distR="0" wp14:anchorId="22F231AA" wp14:editId="40680373">
            <wp:extent cx="1005181" cy="836328"/>
            <wp:effectExtent l="0" t="0" r="4469" b="1872"/>
            <wp:docPr id="1"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05181" cy="836328"/>
                    </a:xfrm>
                    <a:prstGeom prst="rect">
                      <a:avLst/>
                    </a:prstGeom>
                    <a:noFill/>
                    <a:ln>
                      <a:noFill/>
                      <a:prstDash/>
                    </a:ln>
                  </pic:spPr>
                </pic:pic>
              </a:graphicData>
            </a:graphic>
          </wp:inline>
        </w:drawing>
      </w:r>
    </w:p>
    <w:p w14:paraId="346B86EA" w14:textId="77777777" w:rsidR="006E0D1C" w:rsidRDefault="006E0D1C">
      <w:pPr>
        <w:pStyle w:val="Standard"/>
        <w:spacing w:line="276" w:lineRule="auto"/>
        <w:ind w:firstLine="0"/>
        <w:rPr>
          <w:rFonts w:ascii="Arial" w:hAnsi="Arial"/>
          <w:sz w:val="22"/>
        </w:rPr>
      </w:pPr>
    </w:p>
    <w:p w14:paraId="1C239F25" w14:textId="77777777" w:rsidR="006E0D1C" w:rsidRDefault="006E0D1C">
      <w:pPr>
        <w:pStyle w:val="Standard"/>
        <w:spacing w:line="276" w:lineRule="auto"/>
        <w:ind w:firstLine="0"/>
        <w:rPr>
          <w:rFonts w:ascii="Arial" w:hAnsi="Arial"/>
          <w:sz w:val="22"/>
        </w:rPr>
      </w:pPr>
    </w:p>
    <w:p w14:paraId="1D9D03A5" w14:textId="77777777" w:rsidR="006E0D1C" w:rsidRDefault="006E0D1C">
      <w:pPr>
        <w:pStyle w:val="Standard"/>
        <w:spacing w:line="276" w:lineRule="auto"/>
        <w:ind w:firstLine="0"/>
        <w:rPr>
          <w:rFonts w:ascii="Arial" w:hAnsi="Arial"/>
          <w:sz w:val="22"/>
        </w:rPr>
      </w:pPr>
    </w:p>
    <w:p w14:paraId="2BA18312" w14:textId="77777777" w:rsidR="006E0D1C" w:rsidRDefault="006E0D1C">
      <w:pPr>
        <w:pStyle w:val="Standard"/>
        <w:spacing w:line="276" w:lineRule="auto"/>
        <w:ind w:firstLine="0"/>
        <w:rPr>
          <w:rFonts w:ascii="Arial" w:hAnsi="Arial"/>
          <w:sz w:val="22"/>
        </w:rPr>
      </w:pPr>
    </w:p>
    <w:p w14:paraId="6E2E10DE" w14:textId="77777777" w:rsidR="006E0D1C" w:rsidRDefault="006E0D1C">
      <w:pPr>
        <w:pStyle w:val="Standard"/>
        <w:spacing w:line="276" w:lineRule="auto"/>
        <w:ind w:firstLine="0"/>
        <w:rPr>
          <w:rFonts w:ascii="Arial" w:hAnsi="Arial"/>
          <w:sz w:val="22"/>
        </w:rPr>
      </w:pPr>
    </w:p>
    <w:p w14:paraId="784A11DA" w14:textId="77777777" w:rsidR="006E0D1C" w:rsidRDefault="00B84D21">
      <w:pPr>
        <w:pStyle w:val="Standard"/>
        <w:spacing w:line="276" w:lineRule="auto"/>
        <w:ind w:firstLine="0"/>
        <w:jc w:val="center"/>
        <w:rPr>
          <w:rFonts w:ascii="Arial" w:hAnsi="Arial"/>
          <w:b/>
          <w:bCs/>
          <w:sz w:val="44"/>
          <w:szCs w:val="44"/>
        </w:rPr>
      </w:pPr>
      <w:r>
        <w:rPr>
          <w:rFonts w:ascii="Arial" w:hAnsi="Arial"/>
          <w:b/>
          <w:bCs/>
          <w:sz w:val="44"/>
          <w:szCs w:val="44"/>
        </w:rPr>
        <w:t>Program rozwoju pieczy zastępczej                           w Powiecie Opolskim na lata 2021 – 2023</w:t>
      </w:r>
    </w:p>
    <w:p w14:paraId="4C9BC61D" w14:textId="77777777" w:rsidR="006E0D1C" w:rsidRDefault="006E0D1C">
      <w:pPr>
        <w:pStyle w:val="Standard"/>
        <w:spacing w:line="276" w:lineRule="auto"/>
        <w:ind w:firstLine="0"/>
        <w:rPr>
          <w:rFonts w:ascii="Arial" w:hAnsi="Arial"/>
          <w:sz w:val="22"/>
        </w:rPr>
      </w:pPr>
    </w:p>
    <w:p w14:paraId="0F0C325C" w14:textId="77777777" w:rsidR="006E0D1C" w:rsidRDefault="006E0D1C">
      <w:pPr>
        <w:pStyle w:val="Standard"/>
        <w:spacing w:line="276" w:lineRule="auto"/>
        <w:ind w:firstLine="0"/>
        <w:rPr>
          <w:rFonts w:ascii="Arial" w:hAnsi="Arial"/>
          <w:sz w:val="22"/>
        </w:rPr>
      </w:pPr>
    </w:p>
    <w:p w14:paraId="61F4B582" w14:textId="77777777" w:rsidR="006E0D1C" w:rsidRDefault="006E0D1C">
      <w:pPr>
        <w:pStyle w:val="Standard"/>
        <w:spacing w:line="276" w:lineRule="auto"/>
        <w:ind w:firstLine="0"/>
        <w:rPr>
          <w:rFonts w:ascii="Arial" w:hAnsi="Arial"/>
          <w:sz w:val="22"/>
        </w:rPr>
      </w:pPr>
    </w:p>
    <w:p w14:paraId="03E41E03" w14:textId="77777777" w:rsidR="006E0D1C" w:rsidRDefault="00B84D21">
      <w:pPr>
        <w:pStyle w:val="Standard"/>
        <w:spacing w:line="276" w:lineRule="auto"/>
        <w:ind w:firstLine="0"/>
      </w:pPr>
      <w:r>
        <w:rPr>
          <w:rFonts w:ascii="Tahoma" w:hAnsi="Tahoma"/>
          <w:b/>
          <w:noProof/>
          <w:szCs w:val="24"/>
          <w:lang w:eastAsia="pl-PL"/>
        </w:rPr>
        <w:drawing>
          <wp:anchor distT="0" distB="0" distL="114300" distR="114300" simplePos="0" relativeHeight="251659264" behindDoc="1" locked="0" layoutInCell="1" allowOverlap="1" wp14:anchorId="7159318F" wp14:editId="05CF328A">
            <wp:simplePos x="0" y="0"/>
            <wp:positionH relativeFrom="column">
              <wp:posOffset>4728682</wp:posOffset>
            </wp:positionH>
            <wp:positionV relativeFrom="paragraph">
              <wp:posOffset>93387</wp:posOffset>
            </wp:positionV>
            <wp:extent cx="949311" cy="659748"/>
            <wp:effectExtent l="0" t="0" r="3189" b="7002"/>
            <wp:wrapNone/>
            <wp:docPr id="2"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49311" cy="659748"/>
                    </a:xfrm>
                    <a:prstGeom prst="rect">
                      <a:avLst/>
                    </a:prstGeom>
                    <a:noFill/>
                    <a:ln>
                      <a:noFill/>
                      <a:prstDash/>
                    </a:ln>
                  </pic:spPr>
                </pic:pic>
              </a:graphicData>
            </a:graphic>
          </wp:anchor>
        </w:drawing>
      </w:r>
    </w:p>
    <w:p w14:paraId="61600E23" w14:textId="77777777" w:rsidR="006E0D1C" w:rsidRDefault="006E0D1C">
      <w:pPr>
        <w:pStyle w:val="Standard"/>
        <w:spacing w:line="276" w:lineRule="auto"/>
        <w:ind w:firstLine="0"/>
        <w:rPr>
          <w:rFonts w:ascii="Arial" w:hAnsi="Arial"/>
          <w:sz w:val="22"/>
        </w:rPr>
      </w:pPr>
    </w:p>
    <w:p w14:paraId="3D0B45A2" w14:textId="77777777" w:rsidR="006E0D1C" w:rsidRDefault="006E0D1C">
      <w:pPr>
        <w:pStyle w:val="Standard"/>
        <w:spacing w:line="276" w:lineRule="auto"/>
        <w:ind w:firstLine="0"/>
        <w:rPr>
          <w:rFonts w:ascii="Arial" w:hAnsi="Arial"/>
          <w:sz w:val="22"/>
        </w:rPr>
      </w:pPr>
    </w:p>
    <w:p w14:paraId="747B276C" w14:textId="77777777" w:rsidR="006E0D1C" w:rsidRDefault="006E0D1C">
      <w:pPr>
        <w:pStyle w:val="Standard"/>
        <w:spacing w:line="276" w:lineRule="auto"/>
        <w:ind w:firstLine="0"/>
        <w:rPr>
          <w:rFonts w:ascii="Arial" w:hAnsi="Arial"/>
          <w:sz w:val="22"/>
        </w:rPr>
      </w:pPr>
    </w:p>
    <w:p w14:paraId="33A456B1" w14:textId="77777777" w:rsidR="006E0D1C" w:rsidRDefault="006E0D1C">
      <w:pPr>
        <w:pStyle w:val="Standard"/>
        <w:spacing w:line="276" w:lineRule="auto"/>
        <w:ind w:firstLine="0"/>
        <w:rPr>
          <w:rFonts w:ascii="Arial" w:hAnsi="Arial"/>
          <w:sz w:val="22"/>
        </w:rPr>
      </w:pPr>
    </w:p>
    <w:p w14:paraId="429E92E7" w14:textId="77777777" w:rsidR="006E0D1C" w:rsidRDefault="006E0D1C">
      <w:pPr>
        <w:pStyle w:val="Standard"/>
        <w:spacing w:line="276" w:lineRule="auto"/>
        <w:ind w:firstLine="0"/>
        <w:rPr>
          <w:rFonts w:ascii="Arial" w:hAnsi="Arial"/>
          <w:sz w:val="22"/>
        </w:rPr>
      </w:pPr>
    </w:p>
    <w:p w14:paraId="58767026" w14:textId="77777777" w:rsidR="006E0D1C" w:rsidRDefault="006E0D1C">
      <w:pPr>
        <w:pStyle w:val="Standard"/>
        <w:spacing w:line="276" w:lineRule="auto"/>
        <w:ind w:firstLine="0"/>
        <w:rPr>
          <w:rFonts w:ascii="Arial" w:hAnsi="Arial"/>
          <w:sz w:val="22"/>
        </w:rPr>
      </w:pPr>
    </w:p>
    <w:p w14:paraId="52B93F8A" w14:textId="77777777" w:rsidR="006E0D1C" w:rsidRDefault="006E0D1C">
      <w:pPr>
        <w:pStyle w:val="Standard"/>
        <w:spacing w:line="276" w:lineRule="auto"/>
        <w:ind w:firstLine="0"/>
        <w:rPr>
          <w:rFonts w:ascii="Arial" w:hAnsi="Arial"/>
          <w:sz w:val="22"/>
        </w:rPr>
      </w:pPr>
    </w:p>
    <w:p w14:paraId="27C773E4" w14:textId="77777777" w:rsidR="006E0D1C" w:rsidRDefault="006E0D1C">
      <w:pPr>
        <w:pStyle w:val="Standard"/>
        <w:spacing w:line="276" w:lineRule="auto"/>
        <w:ind w:firstLine="0"/>
        <w:rPr>
          <w:rFonts w:ascii="Arial" w:hAnsi="Arial"/>
          <w:sz w:val="22"/>
        </w:rPr>
      </w:pPr>
    </w:p>
    <w:p w14:paraId="29B5B4BE" w14:textId="77777777" w:rsidR="006E0D1C" w:rsidRDefault="006E0D1C">
      <w:pPr>
        <w:pStyle w:val="Standard"/>
        <w:spacing w:line="276" w:lineRule="auto"/>
        <w:ind w:firstLine="0"/>
        <w:rPr>
          <w:rFonts w:ascii="Arial" w:hAnsi="Arial"/>
          <w:sz w:val="22"/>
        </w:rPr>
      </w:pPr>
    </w:p>
    <w:p w14:paraId="3AE3985E" w14:textId="77777777" w:rsidR="006E0D1C" w:rsidRDefault="006E0D1C">
      <w:pPr>
        <w:pStyle w:val="Standard"/>
        <w:spacing w:line="276" w:lineRule="auto"/>
        <w:ind w:firstLine="0"/>
        <w:rPr>
          <w:rFonts w:ascii="Arial" w:hAnsi="Arial"/>
          <w:sz w:val="22"/>
        </w:rPr>
      </w:pPr>
    </w:p>
    <w:p w14:paraId="48592298" w14:textId="77777777" w:rsidR="006E0D1C" w:rsidRDefault="006E0D1C">
      <w:pPr>
        <w:pStyle w:val="Standard"/>
        <w:spacing w:line="276" w:lineRule="auto"/>
        <w:ind w:firstLine="0"/>
        <w:rPr>
          <w:rFonts w:ascii="Arial" w:hAnsi="Arial"/>
          <w:sz w:val="22"/>
        </w:rPr>
      </w:pPr>
    </w:p>
    <w:p w14:paraId="1E90EFE5" w14:textId="77777777" w:rsidR="006E0D1C" w:rsidRDefault="006E0D1C">
      <w:pPr>
        <w:pStyle w:val="Standard"/>
        <w:spacing w:line="276" w:lineRule="auto"/>
        <w:ind w:firstLine="0"/>
        <w:rPr>
          <w:rFonts w:ascii="Arial" w:hAnsi="Arial"/>
          <w:sz w:val="22"/>
        </w:rPr>
      </w:pPr>
    </w:p>
    <w:p w14:paraId="394FF364" w14:textId="77777777" w:rsidR="006E0D1C" w:rsidRDefault="006E0D1C">
      <w:pPr>
        <w:pStyle w:val="Standard"/>
        <w:spacing w:line="276" w:lineRule="auto"/>
        <w:ind w:firstLine="0"/>
        <w:rPr>
          <w:rFonts w:ascii="Arial" w:hAnsi="Arial"/>
          <w:sz w:val="22"/>
        </w:rPr>
      </w:pPr>
    </w:p>
    <w:p w14:paraId="4B391CF1" w14:textId="77777777" w:rsidR="006E0D1C" w:rsidRDefault="006E0D1C">
      <w:pPr>
        <w:pStyle w:val="Standard"/>
        <w:spacing w:line="276" w:lineRule="auto"/>
        <w:ind w:firstLine="0"/>
        <w:rPr>
          <w:rFonts w:ascii="Arial" w:hAnsi="Arial"/>
          <w:sz w:val="22"/>
        </w:rPr>
      </w:pPr>
    </w:p>
    <w:p w14:paraId="69182CAE" w14:textId="77777777" w:rsidR="006E0D1C" w:rsidRDefault="00B84D21">
      <w:pPr>
        <w:pStyle w:val="Standard"/>
        <w:spacing w:line="276" w:lineRule="auto"/>
        <w:ind w:firstLine="0"/>
        <w:rPr>
          <w:rFonts w:ascii="Arial" w:hAnsi="Arial"/>
          <w:sz w:val="22"/>
        </w:rPr>
      </w:pPr>
      <w:r>
        <w:rPr>
          <w:rFonts w:ascii="Arial" w:hAnsi="Arial"/>
          <w:sz w:val="22"/>
        </w:rPr>
        <w:t>Opracowanie:</w:t>
      </w:r>
    </w:p>
    <w:p w14:paraId="5F76F4F6" w14:textId="77777777" w:rsidR="006E0D1C" w:rsidRDefault="00B84D21">
      <w:pPr>
        <w:pStyle w:val="Standard"/>
        <w:spacing w:line="276" w:lineRule="auto"/>
        <w:ind w:firstLine="0"/>
        <w:rPr>
          <w:rFonts w:ascii="Arial" w:hAnsi="Arial"/>
          <w:sz w:val="22"/>
        </w:rPr>
      </w:pPr>
      <w:r>
        <w:rPr>
          <w:rFonts w:ascii="Arial" w:hAnsi="Arial"/>
          <w:sz w:val="22"/>
        </w:rPr>
        <w:t xml:space="preserve">Powiatowe Centrum Pomocy Rodzinie </w:t>
      </w:r>
    </w:p>
    <w:p w14:paraId="71A074D4" w14:textId="77777777" w:rsidR="006E0D1C" w:rsidRDefault="00B84D21">
      <w:pPr>
        <w:pStyle w:val="Standard"/>
        <w:spacing w:line="276" w:lineRule="auto"/>
        <w:ind w:firstLine="0"/>
        <w:rPr>
          <w:rFonts w:ascii="Arial" w:hAnsi="Arial"/>
          <w:sz w:val="22"/>
        </w:rPr>
      </w:pPr>
      <w:r>
        <w:rPr>
          <w:rFonts w:ascii="Arial" w:hAnsi="Arial"/>
          <w:sz w:val="22"/>
        </w:rPr>
        <w:t>w Opolu</w:t>
      </w:r>
    </w:p>
    <w:p w14:paraId="33AEE5B3" w14:textId="77777777" w:rsidR="006E0D1C" w:rsidRDefault="006E0D1C">
      <w:pPr>
        <w:pStyle w:val="Standard"/>
        <w:spacing w:line="276" w:lineRule="auto"/>
        <w:ind w:firstLine="0"/>
        <w:rPr>
          <w:rFonts w:ascii="Arial" w:hAnsi="Arial"/>
          <w:sz w:val="22"/>
        </w:rPr>
      </w:pPr>
    </w:p>
    <w:p w14:paraId="57AEC118" w14:textId="77777777" w:rsidR="006E0D1C" w:rsidRDefault="006E0D1C">
      <w:pPr>
        <w:pStyle w:val="Standard"/>
        <w:spacing w:line="276" w:lineRule="auto"/>
        <w:ind w:firstLine="0"/>
        <w:jc w:val="center"/>
        <w:rPr>
          <w:rFonts w:ascii="Arial" w:hAnsi="Arial"/>
          <w:sz w:val="22"/>
        </w:rPr>
      </w:pPr>
    </w:p>
    <w:p w14:paraId="663290FB" w14:textId="77777777" w:rsidR="006E0D1C" w:rsidRDefault="006E0D1C">
      <w:pPr>
        <w:pStyle w:val="Standard"/>
        <w:spacing w:line="276" w:lineRule="auto"/>
        <w:ind w:firstLine="0"/>
        <w:jc w:val="center"/>
        <w:rPr>
          <w:rFonts w:ascii="Arial" w:hAnsi="Arial"/>
          <w:sz w:val="22"/>
        </w:rPr>
      </w:pPr>
    </w:p>
    <w:p w14:paraId="3CF0D02A" w14:textId="77777777" w:rsidR="006E0D1C" w:rsidRDefault="006E0D1C">
      <w:pPr>
        <w:pStyle w:val="Standard"/>
        <w:spacing w:line="276" w:lineRule="auto"/>
        <w:ind w:firstLine="0"/>
        <w:jc w:val="center"/>
        <w:rPr>
          <w:rFonts w:ascii="Arial" w:hAnsi="Arial"/>
          <w:sz w:val="22"/>
        </w:rPr>
      </w:pPr>
    </w:p>
    <w:p w14:paraId="7D6EB312" w14:textId="77777777" w:rsidR="006E0D1C" w:rsidRDefault="006E0D1C">
      <w:pPr>
        <w:pStyle w:val="Standard"/>
        <w:spacing w:line="276" w:lineRule="auto"/>
        <w:ind w:firstLine="0"/>
        <w:jc w:val="center"/>
        <w:rPr>
          <w:rFonts w:ascii="Arial" w:hAnsi="Arial"/>
          <w:sz w:val="22"/>
        </w:rPr>
      </w:pPr>
    </w:p>
    <w:p w14:paraId="1AD8B540" w14:textId="77777777" w:rsidR="006E0D1C" w:rsidRDefault="00B84D21">
      <w:pPr>
        <w:pStyle w:val="Standard"/>
        <w:tabs>
          <w:tab w:val="center" w:pos="4873"/>
          <w:tab w:val="right" w:pos="9746"/>
        </w:tabs>
        <w:spacing w:line="276" w:lineRule="auto"/>
        <w:ind w:firstLine="0"/>
        <w:jc w:val="left"/>
        <w:rPr>
          <w:rFonts w:ascii="Arial" w:hAnsi="Arial"/>
          <w:b/>
          <w:bCs/>
          <w:sz w:val="22"/>
        </w:rPr>
      </w:pPr>
      <w:r>
        <w:rPr>
          <w:rFonts w:ascii="Arial" w:hAnsi="Arial"/>
          <w:b/>
          <w:bCs/>
          <w:sz w:val="22"/>
        </w:rPr>
        <w:tab/>
        <w:t>Opole 2021 rok</w:t>
      </w:r>
      <w:bookmarkStart w:id="0" w:name="_Toc495308737"/>
      <w:bookmarkStart w:id="1" w:name="_Toc487196667"/>
      <w:bookmarkStart w:id="2" w:name="_Toc487196646"/>
      <w:r>
        <w:rPr>
          <w:rFonts w:ascii="Arial" w:hAnsi="Arial"/>
          <w:b/>
          <w:bCs/>
          <w:sz w:val="22"/>
        </w:rPr>
        <w:tab/>
      </w:r>
    </w:p>
    <w:p w14:paraId="06AE0789" w14:textId="77777777" w:rsidR="006E0D1C" w:rsidRDefault="006E0D1C">
      <w:pPr>
        <w:spacing w:line="360" w:lineRule="auto"/>
        <w:rPr>
          <w:rFonts w:ascii="Arial" w:hAnsi="Arial" w:cs="Arial"/>
        </w:rPr>
      </w:pPr>
    </w:p>
    <w:p w14:paraId="68C4C7D8" w14:textId="77777777" w:rsidR="003447AC" w:rsidRDefault="003447AC">
      <w:pPr>
        <w:spacing w:line="360" w:lineRule="auto"/>
        <w:rPr>
          <w:rFonts w:ascii="Arial" w:hAnsi="Arial" w:cs="Arial"/>
        </w:rPr>
      </w:pPr>
    </w:p>
    <w:p w14:paraId="5D63B77C" w14:textId="3FF9AF3F" w:rsidR="006E0D1C" w:rsidRDefault="00B84D21">
      <w:pPr>
        <w:spacing w:line="360" w:lineRule="auto"/>
        <w:rPr>
          <w:rFonts w:ascii="Arial" w:hAnsi="Arial" w:cs="Arial"/>
        </w:rPr>
      </w:pPr>
      <w:r>
        <w:rPr>
          <w:rFonts w:ascii="Arial" w:hAnsi="Arial" w:cs="Arial"/>
        </w:rPr>
        <w:lastRenderedPageBreak/>
        <w:t>Spis treści</w:t>
      </w:r>
    </w:p>
    <w:p w14:paraId="5582EA09" w14:textId="77777777" w:rsidR="006E0D1C" w:rsidRDefault="00B84D21">
      <w:pPr>
        <w:spacing w:line="360" w:lineRule="auto"/>
        <w:rPr>
          <w:rFonts w:ascii="Arial" w:hAnsi="Arial" w:cs="Arial"/>
        </w:rPr>
      </w:pPr>
      <w:r>
        <w:rPr>
          <w:rFonts w:ascii="Arial" w:hAnsi="Arial" w:cs="Arial"/>
        </w:rPr>
        <w:t>I.1. Wstęp…………………………………………………………………………………………………...str.3</w:t>
      </w:r>
    </w:p>
    <w:p w14:paraId="1A593AE1" w14:textId="77777777" w:rsidR="006E0D1C" w:rsidRDefault="00B84D21">
      <w:pPr>
        <w:spacing w:line="360" w:lineRule="auto"/>
        <w:rPr>
          <w:rFonts w:ascii="Arial" w:hAnsi="Arial" w:cs="Arial"/>
        </w:rPr>
      </w:pPr>
      <w:r>
        <w:rPr>
          <w:rFonts w:ascii="Arial" w:hAnsi="Arial" w:cs="Arial"/>
        </w:rPr>
        <w:t>I.2. Podstawa prawna……………………………………………………………………………………..str.4</w:t>
      </w:r>
    </w:p>
    <w:p w14:paraId="6C349AE2" w14:textId="77777777" w:rsidR="006E0D1C" w:rsidRDefault="00B84D21">
      <w:pPr>
        <w:spacing w:line="360" w:lineRule="auto"/>
        <w:rPr>
          <w:rFonts w:ascii="Arial" w:hAnsi="Arial" w:cs="Arial"/>
        </w:rPr>
      </w:pPr>
      <w:r>
        <w:rPr>
          <w:rFonts w:ascii="Arial" w:hAnsi="Arial" w:cs="Arial"/>
        </w:rPr>
        <w:t xml:space="preserve">II. Zadania powiatu z zakresu </w:t>
      </w:r>
      <w:r>
        <w:rPr>
          <w:rFonts w:ascii="Arial" w:hAnsi="Arial" w:cs="Arial"/>
        </w:rPr>
        <w:t>wspierania rodziny i pieczy zastępczej……………………………....str.4</w:t>
      </w:r>
    </w:p>
    <w:p w14:paraId="3926C571" w14:textId="77777777" w:rsidR="006E0D1C" w:rsidRDefault="00B84D21">
      <w:pPr>
        <w:spacing w:line="360" w:lineRule="auto"/>
        <w:rPr>
          <w:rFonts w:ascii="Arial" w:hAnsi="Arial" w:cs="Arial"/>
        </w:rPr>
      </w:pPr>
      <w:r>
        <w:rPr>
          <w:rFonts w:ascii="Arial" w:hAnsi="Arial" w:cs="Arial"/>
        </w:rPr>
        <w:t>II.1. Realizacja zadań z zakresu wspierania rodziny…………………………………………………..str.5</w:t>
      </w:r>
    </w:p>
    <w:p w14:paraId="1F7144EA" w14:textId="77777777" w:rsidR="006E0D1C" w:rsidRDefault="00B84D21">
      <w:pPr>
        <w:spacing w:line="360" w:lineRule="auto"/>
        <w:rPr>
          <w:rFonts w:ascii="Arial" w:hAnsi="Arial" w:cs="Arial"/>
        </w:rPr>
      </w:pPr>
      <w:r>
        <w:rPr>
          <w:rFonts w:ascii="Arial" w:hAnsi="Arial" w:cs="Arial"/>
        </w:rPr>
        <w:t>III. Charakterystyka pieczy zastępczej w Powiecie Opolskim w latach 2018 – 2020………………str.6</w:t>
      </w:r>
    </w:p>
    <w:p w14:paraId="576D75B6" w14:textId="77777777" w:rsidR="006E0D1C" w:rsidRDefault="00B84D21">
      <w:pPr>
        <w:spacing w:line="360" w:lineRule="auto"/>
        <w:rPr>
          <w:rFonts w:ascii="Arial" w:hAnsi="Arial" w:cs="Arial"/>
        </w:rPr>
      </w:pPr>
      <w:r>
        <w:rPr>
          <w:rFonts w:ascii="Arial" w:hAnsi="Arial" w:cs="Arial"/>
        </w:rPr>
        <w:t>III.1. Diagnoza pieczy zastę</w:t>
      </w:r>
      <w:r>
        <w:rPr>
          <w:rFonts w:ascii="Arial" w:hAnsi="Arial" w:cs="Arial"/>
        </w:rPr>
        <w:t>pczej w Powiecie Opolskim………………………………………………str.6</w:t>
      </w:r>
    </w:p>
    <w:p w14:paraId="1D49A382" w14:textId="77777777" w:rsidR="006E0D1C" w:rsidRDefault="00B84D21">
      <w:pPr>
        <w:spacing w:line="360" w:lineRule="auto"/>
        <w:rPr>
          <w:rFonts w:ascii="Arial" w:hAnsi="Arial" w:cs="Arial"/>
        </w:rPr>
      </w:pPr>
      <w:r>
        <w:rPr>
          <w:rFonts w:ascii="Arial" w:hAnsi="Arial" w:cs="Arial"/>
        </w:rPr>
        <w:t>III.2. Charakterystyka rodzinnej pieczy zastępczej w latach 2018 – 2020…………………………..str.6</w:t>
      </w:r>
    </w:p>
    <w:p w14:paraId="2D126448" w14:textId="77777777" w:rsidR="006E0D1C" w:rsidRDefault="00B84D21">
      <w:pPr>
        <w:spacing w:line="360" w:lineRule="auto"/>
        <w:rPr>
          <w:rFonts w:ascii="Arial" w:hAnsi="Arial" w:cs="Arial"/>
        </w:rPr>
      </w:pPr>
      <w:r>
        <w:rPr>
          <w:rFonts w:ascii="Arial" w:hAnsi="Arial" w:cs="Arial"/>
        </w:rPr>
        <w:t>III.3. Charakterystyka instytucjonalnej pieczy zastępczej w latach 2018 – 2020………………….str.11</w:t>
      </w:r>
    </w:p>
    <w:p w14:paraId="359DDE85" w14:textId="77777777" w:rsidR="006E0D1C" w:rsidRDefault="00B84D21">
      <w:pPr>
        <w:spacing w:line="360" w:lineRule="auto"/>
        <w:rPr>
          <w:rFonts w:ascii="Arial" w:hAnsi="Arial" w:cs="Arial"/>
        </w:rPr>
      </w:pPr>
      <w:r>
        <w:rPr>
          <w:rFonts w:ascii="Arial" w:hAnsi="Arial" w:cs="Arial"/>
        </w:rPr>
        <w:t>IV.  Świadczenia finansow</w:t>
      </w:r>
      <w:r>
        <w:rPr>
          <w:rFonts w:ascii="Arial" w:hAnsi="Arial" w:cs="Arial"/>
        </w:rPr>
        <w:t>e na rzecz rodzin zastępczych i placówek opiekuńczo – wychowawczych w latach 2018 ꟷ 2020……………………………………………………………………………………str.15</w:t>
      </w:r>
    </w:p>
    <w:p w14:paraId="046E6F49" w14:textId="77777777" w:rsidR="006E0D1C" w:rsidRDefault="00B84D21">
      <w:pPr>
        <w:spacing w:line="360" w:lineRule="auto"/>
        <w:rPr>
          <w:rFonts w:ascii="Arial" w:hAnsi="Arial" w:cs="Arial"/>
        </w:rPr>
      </w:pPr>
      <w:r>
        <w:rPr>
          <w:rFonts w:ascii="Arial" w:hAnsi="Arial" w:cs="Arial"/>
        </w:rPr>
        <w:t>V. Usamodzielnienia wychowanków pieczy zastępczej……………………………………………...str.21</w:t>
      </w:r>
    </w:p>
    <w:p w14:paraId="1BAFE444" w14:textId="77777777" w:rsidR="006E0D1C" w:rsidRDefault="00B84D21">
      <w:pPr>
        <w:spacing w:line="360" w:lineRule="auto"/>
        <w:rPr>
          <w:rFonts w:ascii="Arial" w:hAnsi="Arial" w:cs="Arial"/>
        </w:rPr>
      </w:pPr>
      <w:r>
        <w:rPr>
          <w:rFonts w:ascii="Arial" w:hAnsi="Arial" w:cs="Arial"/>
        </w:rPr>
        <w:t>VI. Szkolenia kandydatów na rodziny zastępcze……………………</w:t>
      </w:r>
      <w:r>
        <w:rPr>
          <w:rFonts w:ascii="Arial" w:hAnsi="Arial" w:cs="Arial"/>
        </w:rPr>
        <w:t>………………………………..str.25</w:t>
      </w:r>
    </w:p>
    <w:p w14:paraId="45D4C6A4" w14:textId="77777777" w:rsidR="006E0D1C" w:rsidRDefault="00B84D21">
      <w:pPr>
        <w:spacing w:line="360" w:lineRule="auto"/>
        <w:rPr>
          <w:rFonts w:ascii="Arial" w:hAnsi="Arial" w:cs="Arial"/>
        </w:rPr>
      </w:pPr>
      <w:r>
        <w:rPr>
          <w:rFonts w:ascii="Arial" w:hAnsi="Arial" w:cs="Arial"/>
        </w:rPr>
        <w:t>VII. Wsparcie rodzin zastępczych, placówek opiekuńczo – wychowawczych oraz dzieci i młodzieży ze szczególnymi potrzebami……………………………………………………………………………str.27</w:t>
      </w:r>
    </w:p>
    <w:p w14:paraId="0ED5556D" w14:textId="77777777" w:rsidR="006E0D1C" w:rsidRDefault="00B84D21">
      <w:pPr>
        <w:spacing w:line="360" w:lineRule="auto"/>
        <w:rPr>
          <w:rFonts w:ascii="Arial" w:hAnsi="Arial" w:cs="Arial"/>
        </w:rPr>
      </w:pPr>
      <w:r>
        <w:rPr>
          <w:rFonts w:ascii="Arial" w:hAnsi="Arial" w:cs="Arial"/>
        </w:rPr>
        <w:t>VIII. Potrzeby Powiatu Opolskiego w zakresie pieczy zastępczej…………………………………str.</w:t>
      </w:r>
      <w:r>
        <w:rPr>
          <w:rFonts w:ascii="Arial" w:hAnsi="Arial" w:cs="Arial"/>
        </w:rPr>
        <w:t>31</w:t>
      </w:r>
    </w:p>
    <w:p w14:paraId="293AF3E4" w14:textId="77777777" w:rsidR="006E0D1C" w:rsidRDefault="00B84D21">
      <w:pPr>
        <w:spacing w:line="360" w:lineRule="auto"/>
        <w:rPr>
          <w:rFonts w:ascii="Arial" w:hAnsi="Arial" w:cs="Arial"/>
        </w:rPr>
      </w:pPr>
      <w:r>
        <w:rPr>
          <w:rFonts w:ascii="Arial" w:hAnsi="Arial" w:cs="Arial"/>
        </w:rPr>
        <w:t>IX. Analiza SWOT systemu pieczy zastępczej na terenie Powiatu Opolskiego…………………str. 32</w:t>
      </w:r>
    </w:p>
    <w:p w14:paraId="55AB3BA2" w14:textId="77777777" w:rsidR="006E0D1C" w:rsidRDefault="00B84D21">
      <w:pPr>
        <w:spacing w:line="360" w:lineRule="auto"/>
      </w:pPr>
      <w:r>
        <w:rPr>
          <w:rFonts w:ascii="Arial" w:hAnsi="Arial" w:cs="Arial"/>
        </w:rPr>
        <w:t xml:space="preserve">X. Kierunki rozwoju </w:t>
      </w:r>
      <w:r>
        <w:rPr>
          <w:rFonts w:ascii="Arial" w:hAnsi="Arial" w:cs="Arial"/>
          <w:color w:val="000000"/>
        </w:rPr>
        <w:t>systemu pieczy zastępczej na lata 2021 – 2023 na terenie Powiatu Opolskiego</w:t>
      </w:r>
    </w:p>
    <w:p w14:paraId="251B8C78" w14:textId="77777777" w:rsidR="006E0D1C" w:rsidRDefault="00B84D21">
      <w:pPr>
        <w:spacing w:line="360" w:lineRule="auto"/>
        <w:rPr>
          <w:rFonts w:ascii="Arial" w:hAnsi="Arial" w:cs="Arial"/>
          <w:color w:val="000000"/>
        </w:rPr>
      </w:pPr>
      <w:r>
        <w:rPr>
          <w:rFonts w:ascii="Arial" w:hAnsi="Arial" w:cs="Arial"/>
          <w:color w:val="000000"/>
        </w:rPr>
        <w:t>…………………………………………………………………………………………………………….str. 35</w:t>
      </w:r>
    </w:p>
    <w:p w14:paraId="2CE8B089" w14:textId="77777777" w:rsidR="006E0D1C" w:rsidRDefault="00B84D21">
      <w:pPr>
        <w:spacing w:line="360" w:lineRule="auto"/>
        <w:rPr>
          <w:rFonts w:ascii="Arial" w:hAnsi="Arial" w:cs="Arial"/>
        </w:rPr>
      </w:pPr>
      <w:r>
        <w:rPr>
          <w:rFonts w:ascii="Arial" w:hAnsi="Arial" w:cs="Arial"/>
        </w:rPr>
        <w:t>XI. Limit rodzin zas</w:t>
      </w:r>
      <w:r>
        <w:rPr>
          <w:rFonts w:ascii="Arial" w:hAnsi="Arial" w:cs="Arial"/>
        </w:rPr>
        <w:t>tępczych zawodowych……………………………………………………………str.46</w:t>
      </w:r>
    </w:p>
    <w:p w14:paraId="75C9428C" w14:textId="77777777" w:rsidR="006E0D1C" w:rsidRDefault="00B84D21">
      <w:pPr>
        <w:spacing w:line="360" w:lineRule="auto"/>
      </w:pPr>
      <w:r>
        <w:rPr>
          <w:rFonts w:ascii="Arial" w:hAnsi="Arial"/>
          <w:lang w:eastAsia="pl-PL"/>
        </w:rPr>
        <w:t>XII. Finansowanie zadań ujętych w Programie</w:t>
      </w:r>
      <w:r>
        <w:rPr>
          <w:rFonts w:ascii="Arial" w:hAnsi="Arial" w:cs="Times New Roman"/>
          <w:color w:val="000000"/>
          <w:lang w:eastAsia="pl-PL"/>
        </w:rPr>
        <w:t xml:space="preserve"> ……………………………………………………...str. 46</w:t>
      </w:r>
    </w:p>
    <w:p w14:paraId="450AD957" w14:textId="77777777" w:rsidR="006E0D1C" w:rsidRDefault="00B84D21">
      <w:pPr>
        <w:spacing w:line="360" w:lineRule="auto"/>
        <w:rPr>
          <w:rFonts w:ascii="Arial" w:hAnsi="Arial" w:cs="Times New Roman"/>
          <w:color w:val="000000"/>
          <w:lang w:eastAsia="pl-PL"/>
        </w:rPr>
      </w:pPr>
      <w:r>
        <w:rPr>
          <w:rFonts w:ascii="Arial" w:hAnsi="Arial" w:cs="Times New Roman"/>
          <w:color w:val="000000"/>
          <w:lang w:eastAsia="pl-PL"/>
        </w:rPr>
        <w:t>XIII. Interesariusze i realizatorzy programu…………………………………………………………..str. 47</w:t>
      </w:r>
    </w:p>
    <w:p w14:paraId="4C40A869" w14:textId="77777777" w:rsidR="006E0D1C" w:rsidRDefault="00B84D21">
      <w:pPr>
        <w:pStyle w:val="Standard"/>
        <w:spacing w:line="480" w:lineRule="auto"/>
        <w:ind w:firstLine="0"/>
        <w:rPr>
          <w:rFonts w:ascii="Arial" w:hAnsi="Arial"/>
          <w:sz w:val="22"/>
          <w:lang w:eastAsia="pl-PL"/>
        </w:rPr>
      </w:pPr>
      <w:r>
        <w:rPr>
          <w:rFonts w:ascii="Arial" w:hAnsi="Arial"/>
          <w:sz w:val="22"/>
          <w:lang w:eastAsia="pl-PL"/>
        </w:rPr>
        <w:t>XIV. Partnerzy w realizacji założeń Programu ……………………………</w:t>
      </w:r>
      <w:r>
        <w:rPr>
          <w:rFonts w:ascii="Arial" w:hAnsi="Arial"/>
          <w:sz w:val="22"/>
          <w:lang w:eastAsia="pl-PL"/>
        </w:rPr>
        <w:t>…………………………..str. 47</w:t>
      </w:r>
    </w:p>
    <w:p w14:paraId="67899AC2" w14:textId="77777777" w:rsidR="006E0D1C" w:rsidRDefault="00B84D21">
      <w:pPr>
        <w:pStyle w:val="Akapitzlist"/>
        <w:spacing w:line="480" w:lineRule="auto"/>
        <w:ind w:left="0"/>
      </w:pPr>
      <w:r>
        <w:rPr>
          <w:rFonts w:ascii="Arial" w:hAnsi="Arial"/>
          <w:sz w:val="22"/>
          <w:lang w:eastAsia="pl-PL"/>
        </w:rPr>
        <w:t xml:space="preserve">XV. </w:t>
      </w:r>
      <w:r>
        <w:rPr>
          <w:rFonts w:ascii="Arial" w:hAnsi="Arial" w:cs="Times New Roman"/>
          <w:color w:val="000000"/>
          <w:sz w:val="22"/>
          <w:lang w:eastAsia="pl-PL"/>
        </w:rPr>
        <w:t>Monitorowanie założeń Programu………………………………………………………………..str. 47</w:t>
      </w:r>
    </w:p>
    <w:p w14:paraId="582CB8CD" w14:textId="6033A001" w:rsidR="006E0D1C" w:rsidRPr="003447AC" w:rsidRDefault="00B84D21" w:rsidP="003447AC">
      <w:pPr>
        <w:pStyle w:val="Standard"/>
        <w:spacing w:line="480" w:lineRule="auto"/>
        <w:ind w:firstLine="0"/>
        <w:rPr>
          <w:rFonts w:ascii="Arial" w:hAnsi="Arial" w:cs="Times New Roman"/>
          <w:color w:val="000000"/>
          <w:sz w:val="22"/>
          <w:lang w:eastAsia="pl-PL"/>
        </w:rPr>
      </w:pPr>
      <w:r>
        <w:rPr>
          <w:rFonts w:ascii="Arial" w:hAnsi="Arial" w:cs="Times New Roman"/>
          <w:color w:val="000000"/>
          <w:sz w:val="22"/>
          <w:lang w:eastAsia="pl-PL"/>
        </w:rPr>
        <w:t>XVI. Postanowienia końcowe………………………………………………………………………..…str. 4</w:t>
      </w:r>
      <w:r>
        <w:rPr>
          <w:rFonts w:ascii="Arial" w:hAnsi="Arial" w:cs="Times New Roman"/>
          <w:color w:val="000000"/>
          <w:sz w:val="22"/>
          <w:lang w:eastAsia="pl-PL"/>
        </w:rPr>
        <w:t>7</w:t>
      </w:r>
    </w:p>
    <w:p w14:paraId="46BA80A4" w14:textId="77777777" w:rsidR="006E0D1C" w:rsidRDefault="006E0D1C">
      <w:pPr>
        <w:pStyle w:val="Standard"/>
        <w:spacing w:line="360" w:lineRule="auto"/>
        <w:ind w:firstLine="0"/>
        <w:jc w:val="left"/>
        <w:rPr>
          <w:rFonts w:ascii="Arial" w:hAnsi="Arial" w:cs="Times New Roman"/>
          <w:b/>
          <w:color w:val="000000"/>
          <w:sz w:val="22"/>
        </w:rPr>
      </w:pPr>
    </w:p>
    <w:p w14:paraId="7BE5EA31" w14:textId="77777777" w:rsidR="006E0D1C" w:rsidRDefault="006E0D1C">
      <w:pPr>
        <w:pStyle w:val="Standard"/>
        <w:spacing w:line="360" w:lineRule="auto"/>
        <w:ind w:firstLine="0"/>
        <w:jc w:val="left"/>
        <w:rPr>
          <w:rFonts w:ascii="Arial" w:hAnsi="Arial" w:cs="Times New Roman"/>
          <w:b/>
          <w:color w:val="000000"/>
          <w:sz w:val="22"/>
        </w:rPr>
      </w:pPr>
    </w:p>
    <w:p w14:paraId="3E56591B" w14:textId="77777777" w:rsidR="006E0D1C" w:rsidRDefault="00B84D21">
      <w:pPr>
        <w:pStyle w:val="Standard"/>
        <w:spacing w:line="276" w:lineRule="auto"/>
        <w:ind w:firstLine="0"/>
        <w:jc w:val="left"/>
      </w:pPr>
      <w:r>
        <w:rPr>
          <w:rFonts w:ascii="Arial" w:hAnsi="Arial" w:cs="Times New Roman"/>
          <w:b/>
          <w:color w:val="000000"/>
          <w:sz w:val="22"/>
        </w:rPr>
        <w:t>I.1. Wstęp</w:t>
      </w:r>
      <w:bookmarkEnd w:id="0"/>
      <w:bookmarkEnd w:id="1"/>
      <w:bookmarkEnd w:id="2"/>
    </w:p>
    <w:p w14:paraId="11A52BAA" w14:textId="77777777" w:rsidR="006E0D1C" w:rsidRDefault="00B84D21">
      <w:pPr>
        <w:jc w:val="both"/>
        <w:rPr>
          <w:rFonts w:ascii="Arial" w:hAnsi="Arial" w:cs="Arial"/>
        </w:rPr>
      </w:pPr>
      <w:r>
        <w:rPr>
          <w:rFonts w:ascii="Arial" w:hAnsi="Arial" w:cs="Arial"/>
        </w:rPr>
        <w:t xml:space="preserve">System pieczy zastępczej stanowi zespół spójnych działań podmiotów, instytucji oraz </w:t>
      </w:r>
      <w:r>
        <w:rPr>
          <w:rFonts w:ascii="Arial" w:hAnsi="Arial" w:cs="Arial"/>
        </w:rPr>
        <w:t>osób, mających na celu zapewnienie właściwej opieki i wychowania dzieciom pozbawionym opieki rodzicielskiej.</w:t>
      </w:r>
    </w:p>
    <w:p w14:paraId="0888DDD8" w14:textId="77777777" w:rsidR="006E0D1C" w:rsidRDefault="00B84D21">
      <w:pPr>
        <w:jc w:val="both"/>
        <w:rPr>
          <w:rFonts w:ascii="Arial" w:hAnsi="Arial" w:cs="Arial"/>
        </w:rPr>
      </w:pPr>
      <w:r>
        <w:rPr>
          <w:rFonts w:ascii="Arial" w:hAnsi="Arial" w:cs="Arial"/>
        </w:rPr>
        <w:t>Regulacje w kwestiach dotyczących organizacji pieczy zastępczej określa ustawa z dnia 9 czerwca 2011 roku o wspieraniu rodziny i systemie pieczy za</w:t>
      </w:r>
      <w:r>
        <w:rPr>
          <w:rFonts w:ascii="Arial" w:hAnsi="Arial" w:cs="Arial"/>
        </w:rPr>
        <w:t>stępczej (Dz. U. z 2020 r. poz. 821 ze zm.), zwana dalej „ustawą”. Zgodnie z definicją zawartą w art. 2  ust. 2 tejże ustawy system pieczy zastępczą stanowi zespół osób, instytucji i działań mających na celu zapewnienie czasowej opieki oraz wychowania dzie</w:t>
      </w:r>
      <w:r>
        <w:rPr>
          <w:rFonts w:ascii="Arial" w:hAnsi="Arial" w:cs="Arial"/>
        </w:rPr>
        <w:t>ciom, w przypadkach niemożności ich sprawowania przez rodziców. Obowiązek wspierania rodziny przeżywającej trudności w wypełnianiu funkcji opiekuńczo – wychowawczych oraz organizacji pieczy zastępczej, w zakresie ustalonym ustawą, spoczywa na jednostkach s</w:t>
      </w:r>
      <w:r>
        <w:rPr>
          <w:rFonts w:ascii="Arial" w:hAnsi="Arial" w:cs="Arial"/>
        </w:rPr>
        <w:t>amorządu terytorialnego oraz na organach administracji rządowej.</w:t>
      </w:r>
    </w:p>
    <w:p w14:paraId="05B36D15" w14:textId="77777777" w:rsidR="006E0D1C" w:rsidRDefault="00B84D21">
      <w:pPr>
        <w:jc w:val="both"/>
        <w:rPr>
          <w:rFonts w:ascii="Arial" w:hAnsi="Arial" w:cs="Arial"/>
        </w:rPr>
      </w:pPr>
      <w:r>
        <w:rPr>
          <w:rFonts w:ascii="Arial" w:hAnsi="Arial" w:cs="Arial"/>
        </w:rPr>
        <w:t>Akt prawny, o którym mowa powyżej wyraźnie podzielił kompetencje pomiędzy samorząd gminny i powiatowy. Do zadań własnych gminy należy wsparcie rodziny przeżywającej trudności w prawidłowym pr</w:t>
      </w:r>
      <w:r>
        <w:rPr>
          <w:rFonts w:ascii="Arial" w:hAnsi="Arial" w:cs="Arial"/>
        </w:rPr>
        <w:t xml:space="preserve">zez nią wypełnianiu funkcji opiekuńczo – wychowawczej. Natomiast organizacja pieczy zastępczej należy do powiatu. Jego zadania w zakresie pieczy zastępczej wykonuje starosta za pośrednictwem powiatowego centrum pomocy rodzinie oraz organizatorów rodzinnej </w:t>
      </w:r>
      <w:r>
        <w:rPr>
          <w:rFonts w:ascii="Arial" w:hAnsi="Arial" w:cs="Arial"/>
        </w:rPr>
        <w:t xml:space="preserve">pieczy zastępczej. </w:t>
      </w:r>
    </w:p>
    <w:p w14:paraId="4F6C684A" w14:textId="77777777" w:rsidR="006E0D1C" w:rsidRDefault="00B84D21">
      <w:pPr>
        <w:jc w:val="both"/>
        <w:rPr>
          <w:rFonts w:ascii="Arial" w:hAnsi="Arial" w:cs="Arial"/>
        </w:rPr>
      </w:pPr>
      <w:r>
        <w:rPr>
          <w:rFonts w:ascii="Arial" w:hAnsi="Arial" w:cs="Arial"/>
        </w:rPr>
        <w:t>Zarządzeniem nr OR.120.30.2011 Starosty Opolskiego z dnia 24 października 2011 r.  Powiatowe Centrum Pomocy Rodzinie w Opolu zostało wyznaczone organizatorem rodzinnej pieczy zastępczej w powiecie opolskim.</w:t>
      </w:r>
    </w:p>
    <w:p w14:paraId="0CE9B86D" w14:textId="77777777" w:rsidR="006E0D1C" w:rsidRDefault="00B84D21">
      <w:pPr>
        <w:jc w:val="both"/>
        <w:rPr>
          <w:rFonts w:ascii="Arial" w:hAnsi="Arial" w:cs="Arial"/>
        </w:rPr>
      </w:pPr>
      <w:r>
        <w:rPr>
          <w:rFonts w:ascii="Arial" w:hAnsi="Arial" w:cs="Arial"/>
        </w:rPr>
        <w:t>Ustawodawca wprowadzając dyre</w:t>
      </w:r>
      <w:r>
        <w:rPr>
          <w:rFonts w:ascii="Arial" w:hAnsi="Arial" w:cs="Arial"/>
        </w:rPr>
        <w:t xml:space="preserve">ktywę w art. 180 pkt 1 ustawy zobowiązał powiat do opracowania i realizacji 3 – letniego powiatowego programu rozwoju pieczy zastępczej. </w:t>
      </w:r>
    </w:p>
    <w:p w14:paraId="7D54E365" w14:textId="77777777" w:rsidR="006E0D1C" w:rsidRDefault="00B84D21">
      <w:pPr>
        <w:jc w:val="both"/>
        <w:rPr>
          <w:rFonts w:ascii="Arial" w:hAnsi="Arial" w:cs="Arial"/>
        </w:rPr>
      </w:pPr>
      <w:r>
        <w:rPr>
          <w:rFonts w:ascii="Arial" w:hAnsi="Arial" w:cs="Arial"/>
        </w:rPr>
        <w:t>Program rozwoju pieczy zastępczej na lata 2021 – 2023 dla Powiatu Opolskiego, w dalszej części zwany „Programem” zosta</w:t>
      </w:r>
      <w:r>
        <w:rPr>
          <w:rFonts w:ascii="Arial" w:hAnsi="Arial" w:cs="Arial"/>
        </w:rPr>
        <w:t>ł opracowany przez Powiatowe Centrum Pomocy Rodzinie w Opolu we współpracy z innymi podmiotami działającymi w obszarze pieczy zastępczej w Powiecie Opolskim. Dokument został opracowany w oparciu o diagnozę lokalnej sytuacji pieczy zastępczej, a także o pot</w:t>
      </w:r>
      <w:r>
        <w:rPr>
          <w:rFonts w:ascii="Arial" w:hAnsi="Arial" w:cs="Arial"/>
        </w:rPr>
        <w:t>rzeby wynikające z konieczności umieszczania dzieci poza rodzinami biologicznymi.</w:t>
      </w:r>
    </w:p>
    <w:p w14:paraId="3CA48391" w14:textId="77777777" w:rsidR="006E0D1C" w:rsidRDefault="00B84D21">
      <w:pPr>
        <w:jc w:val="both"/>
        <w:rPr>
          <w:rFonts w:ascii="Arial" w:hAnsi="Arial" w:cs="Arial"/>
        </w:rPr>
      </w:pPr>
      <w:r>
        <w:rPr>
          <w:rFonts w:ascii="Arial" w:hAnsi="Arial" w:cs="Arial"/>
        </w:rPr>
        <w:t>Do sporządzenia niniejszego dokumentu wykorzystano: sprawozdania rzeczowo – finansowe z wykonywania przez powiat zadań z zakresu wspierania rodziny i systemu pieczy zastępcze</w:t>
      </w:r>
      <w:r>
        <w:rPr>
          <w:rFonts w:ascii="Arial" w:hAnsi="Arial" w:cs="Arial"/>
        </w:rPr>
        <w:t>j, dane z Głównego Urzędu Statystycznego, analizy Powiatowego Centrum Pomocy Rodzinie w Opolu, narzędzia i pomiary statystyczne.</w:t>
      </w:r>
    </w:p>
    <w:p w14:paraId="0E581E7B" w14:textId="77777777" w:rsidR="006E0D1C" w:rsidRDefault="00B84D21">
      <w:pPr>
        <w:jc w:val="both"/>
        <w:rPr>
          <w:rFonts w:ascii="Arial" w:hAnsi="Arial" w:cs="Arial"/>
        </w:rPr>
      </w:pPr>
      <w:r>
        <w:rPr>
          <w:rFonts w:ascii="Arial" w:hAnsi="Arial" w:cs="Arial"/>
        </w:rPr>
        <w:t>Program rozwoju pieczy zastępczej na lata 2021 – 2023 stanowi kontynuację działań podjętych w dotychczas obowiązującym Powiatow</w:t>
      </w:r>
      <w:r>
        <w:rPr>
          <w:rFonts w:ascii="Arial" w:hAnsi="Arial" w:cs="Arial"/>
        </w:rPr>
        <w:t xml:space="preserve">ym programie rozwoju pieczy zastępczej na lata 2018 – 2020, założenia którego monitorowano oraz podsumowywano w sprawozdaniach z działalności Powiatowego Centrum Pomocy Rodzinie w Opolu. </w:t>
      </w:r>
    </w:p>
    <w:p w14:paraId="65960F20" w14:textId="77777777" w:rsidR="006E0D1C" w:rsidRDefault="00B84D21">
      <w:pPr>
        <w:jc w:val="both"/>
        <w:rPr>
          <w:rFonts w:ascii="Arial" w:hAnsi="Arial" w:cs="Arial"/>
        </w:rPr>
      </w:pPr>
      <w:r>
        <w:rPr>
          <w:rFonts w:ascii="Arial" w:hAnsi="Arial" w:cs="Arial"/>
        </w:rPr>
        <w:t>Przedstawione opracowanie służy usystematyzowaniu oraz ukierunkowani</w:t>
      </w:r>
      <w:r>
        <w:rPr>
          <w:rFonts w:ascii="Arial" w:hAnsi="Arial" w:cs="Arial"/>
        </w:rPr>
        <w:t>u dotychczasowych działań, ustaleniu priorytetów po 3 latach dotychczasowego programowania, zakresu prowadzonej działalności na rzecz rozwoju pieczy zastępczej w powiecie opolskim, a także ustala limit rodzin zastępczych zawodowych na kolejne 3 lata.</w:t>
      </w:r>
    </w:p>
    <w:p w14:paraId="48CF328A" w14:textId="77777777" w:rsidR="006E0D1C" w:rsidRDefault="006E0D1C">
      <w:pPr>
        <w:jc w:val="both"/>
        <w:rPr>
          <w:rFonts w:ascii="Arial" w:hAnsi="Arial" w:cs="Arial"/>
          <w:b/>
          <w:bCs/>
        </w:rPr>
      </w:pPr>
    </w:p>
    <w:p w14:paraId="4FD2B1E5" w14:textId="77777777" w:rsidR="006E0D1C" w:rsidRDefault="00B84D21">
      <w:pPr>
        <w:jc w:val="both"/>
      </w:pPr>
      <w:r>
        <w:rPr>
          <w:rFonts w:ascii="Arial" w:hAnsi="Arial" w:cs="Arial"/>
          <w:b/>
          <w:bCs/>
        </w:rPr>
        <w:t>I.2.</w:t>
      </w:r>
      <w:r>
        <w:rPr>
          <w:rFonts w:ascii="Arial" w:hAnsi="Arial" w:cs="Arial"/>
        </w:rPr>
        <w:t xml:space="preserve"> Podstawa prawna</w:t>
      </w:r>
    </w:p>
    <w:p w14:paraId="60FF8F42" w14:textId="77777777" w:rsidR="006E0D1C" w:rsidRDefault="00B84D21">
      <w:pPr>
        <w:jc w:val="both"/>
        <w:rPr>
          <w:rFonts w:ascii="Arial" w:hAnsi="Arial" w:cs="Arial"/>
        </w:rPr>
      </w:pPr>
      <w:r>
        <w:rPr>
          <w:rFonts w:ascii="Arial" w:hAnsi="Arial" w:cs="Arial"/>
        </w:rPr>
        <w:t>Działania uwzględnione w niniejszym Programie zostały określone w oparciu o:</w:t>
      </w:r>
    </w:p>
    <w:p w14:paraId="4727B47D"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Konstytucję Rzeczypospolitej Polskiej;</w:t>
      </w:r>
    </w:p>
    <w:p w14:paraId="5943ED42"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Konwencję o Prawach Dziecka przyjęta przez Zgromadzenie Ogólne Narodów Zjednoczonych dnia 20 listopada 1989 roku;</w:t>
      </w:r>
    </w:p>
    <w:p w14:paraId="1DF1F29E"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ustawę z dnia 5 czerwca 1998 r. o samorządzie powiatowym;</w:t>
      </w:r>
    </w:p>
    <w:p w14:paraId="65F5519E"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ustawę z dnia 9 czerwca 2011 r. o wspieraniu rodziny i systemie pieczy zastępczej;</w:t>
      </w:r>
    </w:p>
    <w:p w14:paraId="0F48F969"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ustawę z dnia 12 marca 2004 r. o pomocy społecznej;</w:t>
      </w:r>
    </w:p>
    <w:p w14:paraId="7D94F0E8"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ustawę z dnia 11 lutego 2016 r. o pomocy państwa w wychowaniu d</w:t>
      </w:r>
      <w:r>
        <w:rPr>
          <w:rFonts w:ascii="Arial" w:hAnsi="Arial" w:cs="Arial"/>
          <w:sz w:val="22"/>
        </w:rPr>
        <w:t>zieci;</w:t>
      </w:r>
    </w:p>
    <w:p w14:paraId="55EAE439"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rozporządzenie Ministra Pracy i Polityki Społecznej z dnia 22 grudnia 2011 r. w sprawie instytucjonalnej pieczy zastępczej;</w:t>
      </w:r>
    </w:p>
    <w:p w14:paraId="2F4246EF"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 xml:space="preserve">rozporządzenie Ministra Pracy i Polityki Społecznej z dnia 9 grudnia 2011 r. w sprawie szkoleń dla kandydatów do </w:t>
      </w:r>
      <w:r>
        <w:rPr>
          <w:rFonts w:ascii="Arial" w:hAnsi="Arial" w:cs="Arial"/>
          <w:sz w:val="22"/>
        </w:rPr>
        <w:t>sprawowania pieczy zastępczej;</w:t>
      </w:r>
    </w:p>
    <w:p w14:paraId="1CA80BB4" w14:textId="77777777" w:rsidR="006E0D1C" w:rsidRDefault="00B84D21">
      <w:pPr>
        <w:pStyle w:val="Akapitzlist"/>
        <w:numPr>
          <w:ilvl w:val="0"/>
          <w:numId w:val="75"/>
        </w:numPr>
        <w:spacing w:line="276" w:lineRule="auto"/>
        <w:textAlignment w:val="auto"/>
        <w:rPr>
          <w:rFonts w:ascii="Arial" w:hAnsi="Arial" w:cs="Arial"/>
          <w:sz w:val="22"/>
        </w:rPr>
      </w:pPr>
      <w:r>
        <w:rPr>
          <w:rFonts w:ascii="Arial" w:hAnsi="Arial" w:cs="Arial"/>
          <w:sz w:val="22"/>
        </w:rPr>
        <w:t>Powiatową strategię rozwiązywania problemów społecznych na lata 2014 – 2020.</w:t>
      </w:r>
      <w:r>
        <w:rPr>
          <w:rFonts w:ascii="Arial" w:hAnsi="Arial" w:cs="Arial"/>
          <w:sz w:val="22"/>
        </w:rPr>
        <w:br/>
      </w:r>
    </w:p>
    <w:p w14:paraId="75D5B9CD" w14:textId="77777777" w:rsidR="006E0D1C" w:rsidRDefault="00B84D21">
      <w:pPr>
        <w:jc w:val="both"/>
        <w:rPr>
          <w:rFonts w:ascii="Arial" w:hAnsi="Arial" w:cs="Arial"/>
        </w:rPr>
      </w:pPr>
      <w:r>
        <w:rPr>
          <w:rFonts w:ascii="Arial" w:hAnsi="Arial" w:cs="Arial"/>
        </w:rPr>
        <w:t>Art. 48 Konstytucji Rzeczypospolitej Polskiej wskazuje prawo rodziców do wychowania dzieci zgodnie z własnymi przekonaniami z uwzględnieniem stopni</w:t>
      </w:r>
      <w:r>
        <w:rPr>
          <w:rFonts w:ascii="Arial" w:hAnsi="Arial" w:cs="Arial"/>
        </w:rPr>
        <w:t>a dojrzałości dziecka, a także wolności jego sumienia i wyznania oraz jego przekonania. Ograniczenie lub pozbawienie praw rodzicielskich może nastąpić tylko w przypadkach określonych w ustawie i tylko na podstawie prawomocnego orzeczenia sądu. Rzeczpospoli</w:t>
      </w:r>
      <w:r>
        <w:rPr>
          <w:rFonts w:ascii="Arial" w:hAnsi="Arial" w:cs="Arial"/>
        </w:rPr>
        <w:t>ta Polska zapewnia ochronę praw dziecka, a organy władzy publicznej mają obowiązek ochrony dziecka przed przemocą, okrucieństwem, wyzyskiem i demoralizacją.</w:t>
      </w:r>
    </w:p>
    <w:p w14:paraId="2345DD45" w14:textId="77777777" w:rsidR="006E0D1C" w:rsidRDefault="00B84D21">
      <w:pPr>
        <w:jc w:val="both"/>
        <w:rPr>
          <w:rFonts w:ascii="Arial" w:hAnsi="Arial" w:cs="Arial"/>
        </w:rPr>
      </w:pPr>
      <w:r>
        <w:rPr>
          <w:rFonts w:ascii="Arial" w:hAnsi="Arial" w:cs="Arial"/>
        </w:rPr>
        <w:t>Regulacje dotyczące opieki i wychowania dziecka poza rodziną biologiczną zawarte są w ustawie z dni</w:t>
      </w:r>
      <w:r>
        <w:rPr>
          <w:rFonts w:ascii="Arial" w:hAnsi="Arial" w:cs="Arial"/>
        </w:rPr>
        <w:t xml:space="preserve">a 9 czerwca 2011 r. o wspieraniu rodziny i systemie pieczy zastępczej, która to nakłada na samorządy obowiązek budowania lokalnego systemu wsparcia w obszarze wychowania i pieczy zastępczej. </w:t>
      </w:r>
    </w:p>
    <w:p w14:paraId="4A4653D7" w14:textId="77777777" w:rsidR="006E0D1C" w:rsidRDefault="00B84D21">
      <w:pPr>
        <w:jc w:val="both"/>
      </w:pPr>
      <w:r>
        <w:rPr>
          <w:rFonts w:ascii="Arial" w:hAnsi="Arial"/>
          <w:color w:val="000000"/>
        </w:rPr>
        <w:t>Przedmiotowy Program ponadto winien realizować założenia wynikaj</w:t>
      </w:r>
      <w:r>
        <w:rPr>
          <w:rFonts w:ascii="Arial" w:hAnsi="Arial"/>
          <w:color w:val="000000"/>
        </w:rPr>
        <w:t>ące z:</w:t>
      </w:r>
    </w:p>
    <w:p w14:paraId="070B4CA8" w14:textId="77777777" w:rsidR="006E0D1C" w:rsidRDefault="00B84D21">
      <w:pPr>
        <w:pStyle w:val="Akapitzlist"/>
        <w:numPr>
          <w:ilvl w:val="0"/>
          <w:numId w:val="76"/>
        </w:numPr>
        <w:tabs>
          <w:tab w:val="left" w:pos="3297"/>
        </w:tabs>
        <w:spacing w:line="276" w:lineRule="auto"/>
        <w:ind w:right="1238"/>
        <w:rPr>
          <w:rFonts w:ascii="Arial" w:hAnsi="Arial"/>
          <w:color w:val="000000"/>
          <w:sz w:val="22"/>
        </w:rPr>
      </w:pPr>
      <w:r>
        <w:rPr>
          <w:rFonts w:ascii="Arial" w:hAnsi="Arial"/>
          <w:color w:val="000000"/>
          <w:sz w:val="22"/>
        </w:rPr>
        <w:t>Strategii rozwoju powiatu opolskiego na lata  2015 – 2025, przyjętej uchwałą Rady Powiatu Opolskiego nr XVI/101/16 z dnia 28 stycznia 2016 r.,</w:t>
      </w:r>
    </w:p>
    <w:p w14:paraId="57886B92" w14:textId="77777777" w:rsidR="006E0D1C" w:rsidRDefault="00B84D21">
      <w:pPr>
        <w:pStyle w:val="Akapitzlist"/>
        <w:numPr>
          <w:ilvl w:val="0"/>
          <w:numId w:val="76"/>
        </w:numPr>
        <w:tabs>
          <w:tab w:val="left" w:pos="3297"/>
        </w:tabs>
        <w:spacing w:line="276" w:lineRule="auto"/>
        <w:ind w:right="1238"/>
        <w:rPr>
          <w:rFonts w:ascii="Arial" w:hAnsi="Arial"/>
          <w:color w:val="000000"/>
          <w:sz w:val="22"/>
        </w:rPr>
      </w:pPr>
      <w:r>
        <w:rPr>
          <w:rFonts w:ascii="Arial" w:hAnsi="Arial"/>
          <w:color w:val="000000"/>
          <w:sz w:val="22"/>
        </w:rPr>
        <w:t>Powiatowej strategii rozwiązywania problemów społecznych w Powiecie Opolskim na lata 2017 ꟷ 2027, stanowią</w:t>
      </w:r>
      <w:r>
        <w:rPr>
          <w:rFonts w:ascii="Arial" w:hAnsi="Arial"/>
          <w:color w:val="000000"/>
          <w:sz w:val="22"/>
        </w:rPr>
        <w:t>cą załącznik do uchwały nr  XXVF/257/17 Rady Powiatu Opolskiego z dnia 21 grudnia 2017 r.</w:t>
      </w:r>
    </w:p>
    <w:p w14:paraId="2793B621" w14:textId="77777777" w:rsidR="006E0D1C" w:rsidRDefault="006E0D1C">
      <w:pPr>
        <w:pStyle w:val="Akapitzlist"/>
        <w:tabs>
          <w:tab w:val="left" w:pos="1689"/>
        </w:tabs>
        <w:spacing w:line="276" w:lineRule="auto"/>
        <w:ind w:left="0" w:right="1238"/>
        <w:rPr>
          <w:rFonts w:ascii="Arial" w:hAnsi="Arial"/>
          <w:color w:val="000000"/>
          <w:sz w:val="22"/>
        </w:rPr>
      </w:pPr>
    </w:p>
    <w:p w14:paraId="68BECDA7" w14:textId="77777777" w:rsidR="006E0D1C" w:rsidRDefault="00B84D21">
      <w:pPr>
        <w:pStyle w:val="Akapitzlist"/>
        <w:tabs>
          <w:tab w:val="left" w:pos="1689"/>
        </w:tabs>
        <w:spacing w:line="276" w:lineRule="auto"/>
        <w:ind w:left="0" w:right="1238"/>
        <w:rPr>
          <w:rFonts w:ascii="Arial" w:hAnsi="Arial"/>
          <w:b/>
          <w:bCs/>
          <w:color w:val="000000"/>
          <w:sz w:val="22"/>
        </w:rPr>
      </w:pPr>
      <w:r>
        <w:rPr>
          <w:rFonts w:ascii="Arial" w:hAnsi="Arial"/>
          <w:b/>
          <w:bCs/>
          <w:color w:val="000000"/>
          <w:sz w:val="22"/>
        </w:rPr>
        <w:t>II. Zadania powiatu w zakresie wspierania rodziny i pieczy zastępczej</w:t>
      </w:r>
    </w:p>
    <w:p w14:paraId="7AE46C50" w14:textId="77777777" w:rsidR="006E0D1C" w:rsidRDefault="006E0D1C">
      <w:pPr>
        <w:spacing w:after="0"/>
        <w:jc w:val="both"/>
        <w:rPr>
          <w:b/>
          <w:bCs/>
        </w:rPr>
      </w:pPr>
    </w:p>
    <w:p w14:paraId="281C2170" w14:textId="77777777" w:rsidR="006E0D1C" w:rsidRDefault="00B84D21">
      <w:pPr>
        <w:spacing w:after="0"/>
        <w:jc w:val="both"/>
      </w:pPr>
      <w:r>
        <w:rPr>
          <w:rFonts w:ascii="Arial" w:hAnsi="Arial" w:cs="Arial"/>
        </w:rPr>
        <w:t>Zgodnie z ustawą powiat zobowiązany jest do realizowania zadań z zakresu:</w:t>
      </w:r>
    </w:p>
    <w:p w14:paraId="5A3BA093" w14:textId="77777777" w:rsidR="006E0D1C" w:rsidRDefault="00B84D21">
      <w:pPr>
        <w:pStyle w:val="Akapitzlist"/>
        <w:numPr>
          <w:ilvl w:val="0"/>
          <w:numId w:val="77"/>
        </w:numPr>
        <w:spacing w:line="276" w:lineRule="auto"/>
      </w:pPr>
      <w:r>
        <w:rPr>
          <w:rFonts w:ascii="Arial" w:hAnsi="Arial" w:cs="Arial"/>
        </w:rPr>
        <w:t>wspierania rodziny p</w:t>
      </w:r>
      <w:r>
        <w:rPr>
          <w:rFonts w:ascii="Arial" w:hAnsi="Arial" w:cs="Arial"/>
        </w:rPr>
        <w:t>rzeżywającej trudności w wypełnianiu funkcji opiekuńczo − wychowawczych poprzez zespół planowych działań mających na celu przywrócenie rodzinie zdolności do wypełniania tych funkcji oraz</w:t>
      </w:r>
    </w:p>
    <w:p w14:paraId="3C8C0DE8" w14:textId="77777777" w:rsidR="006E0D1C" w:rsidRDefault="00B84D21">
      <w:pPr>
        <w:pStyle w:val="Akapitzlist"/>
        <w:numPr>
          <w:ilvl w:val="0"/>
          <w:numId w:val="77"/>
        </w:numPr>
        <w:spacing w:line="276" w:lineRule="auto"/>
      </w:pPr>
      <w:r>
        <w:rPr>
          <w:rFonts w:ascii="Arial" w:hAnsi="Arial" w:cs="Arial"/>
        </w:rPr>
        <w:t>systemu pieczy zastępczej w ramach zespołu osób, instytucji i działań</w:t>
      </w:r>
      <w:r>
        <w:rPr>
          <w:rFonts w:ascii="Arial" w:hAnsi="Arial" w:cs="Arial"/>
        </w:rPr>
        <w:t xml:space="preserve"> ukierunkowanych na zapewnienie czasowej opieki i wychowania dzieciom, w przypadkach niemożności sprawowania opieki i wychowania przez rodziców.</w:t>
      </w:r>
    </w:p>
    <w:p w14:paraId="63FE4356" w14:textId="77777777" w:rsidR="006E0D1C" w:rsidRDefault="006E0D1C">
      <w:pPr>
        <w:spacing w:after="0"/>
        <w:jc w:val="both"/>
        <w:rPr>
          <w:rFonts w:ascii="Arial" w:hAnsi="Arial" w:cs="Arial"/>
        </w:rPr>
      </w:pPr>
    </w:p>
    <w:p w14:paraId="2C6A3414" w14:textId="77777777" w:rsidR="006E0D1C" w:rsidRDefault="00B84D21">
      <w:pPr>
        <w:spacing w:after="0"/>
        <w:jc w:val="both"/>
      </w:pPr>
      <w:r>
        <w:rPr>
          <w:rFonts w:ascii="Arial" w:hAnsi="Arial" w:cs="Arial"/>
        </w:rPr>
        <w:lastRenderedPageBreak/>
        <w:t>W świetle art. 2 ust. 3 wyżej powołanej ustawy jednostkami organizacyjnymi wspierania rodziny i systemu pieczy</w:t>
      </w:r>
      <w:r>
        <w:rPr>
          <w:rFonts w:ascii="Arial" w:hAnsi="Arial" w:cs="Arial"/>
        </w:rPr>
        <w:t xml:space="preserve"> zastępczej są jednostki organizacyjne jednostek samorządu terytorialnego, wykonujące zadania w zakresie wspierania rodziny i systemu pieczy zastępczej, placówki wsparcia dziennego, organizatorzy rodzinnej pieczy zastępczej, placówki opiekuńczo − wychowawc</w:t>
      </w:r>
      <w:r>
        <w:rPr>
          <w:rFonts w:ascii="Arial" w:hAnsi="Arial" w:cs="Arial"/>
        </w:rPr>
        <w:t xml:space="preserve">ze, regionalne placówki opiekuńczo − terapeutyczne, interwencyjne ośrodki </w:t>
      </w:r>
      <w:proofErr w:type="spellStart"/>
      <w:r>
        <w:rPr>
          <w:rFonts w:ascii="Arial" w:hAnsi="Arial" w:cs="Arial"/>
        </w:rPr>
        <w:t>preadopcyjne</w:t>
      </w:r>
      <w:proofErr w:type="spellEnd"/>
      <w:r>
        <w:rPr>
          <w:rFonts w:ascii="Arial" w:hAnsi="Arial" w:cs="Arial"/>
        </w:rPr>
        <w:t>, ośrodki adopcyjne oraz podmioty, którym zlecono realizację zadań z zakresu wspierania rodziny i systemu pieczy zastępczej.</w:t>
      </w:r>
    </w:p>
    <w:p w14:paraId="015CA415" w14:textId="77777777" w:rsidR="006E0D1C" w:rsidRDefault="006E0D1C">
      <w:pPr>
        <w:spacing w:after="0"/>
        <w:jc w:val="both"/>
        <w:rPr>
          <w:rFonts w:ascii="Arial" w:hAnsi="Arial" w:cs="Arial"/>
        </w:rPr>
      </w:pPr>
    </w:p>
    <w:p w14:paraId="5A0F71AD" w14:textId="77777777" w:rsidR="006E0D1C" w:rsidRDefault="00B84D21">
      <w:pPr>
        <w:spacing w:after="0"/>
        <w:jc w:val="both"/>
      </w:pPr>
      <w:r>
        <w:rPr>
          <w:rFonts w:ascii="Arial" w:hAnsi="Arial" w:cs="Arial"/>
        </w:rPr>
        <w:t>Piecza zastępcza sprawowana jest w formach:</w:t>
      </w:r>
    </w:p>
    <w:p w14:paraId="1D88CE98" w14:textId="77777777" w:rsidR="006E0D1C" w:rsidRDefault="00B84D21">
      <w:pPr>
        <w:numPr>
          <w:ilvl w:val="0"/>
          <w:numId w:val="69"/>
        </w:numPr>
        <w:spacing w:after="0"/>
      </w:pPr>
      <w:r>
        <w:rPr>
          <w:rFonts w:ascii="Arial" w:hAnsi="Arial" w:cs="Arial"/>
        </w:rPr>
        <w:t>rodzinnej,</w:t>
      </w:r>
    </w:p>
    <w:p w14:paraId="246A6CDF" w14:textId="77777777" w:rsidR="006E0D1C" w:rsidRDefault="00B84D21">
      <w:pPr>
        <w:numPr>
          <w:ilvl w:val="0"/>
          <w:numId w:val="69"/>
        </w:numPr>
        <w:spacing w:after="0"/>
      </w:pPr>
      <w:r>
        <w:rPr>
          <w:rFonts w:ascii="Arial" w:hAnsi="Arial" w:cs="Arial"/>
        </w:rPr>
        <w:t>instytucjonalnej.</w:t>
      </w:r>
    </w:p>
    <w:p w14:paraId="21DF5DB6" w14:textId="77777777" w:rsidR="006E0D1C" w:rsidRDefault="006E0D1C">
      <w:pPr>
        <w:spacing w:after="0"/>
        <w:jc w:val="both"/>
        <w:rPr>
          <w:rFonts w:ascii="Arial" w:hAnsi="Arial" w:cs="Arial"/>
        </w:rPr>
      </w:pPr>
    </w:p>
    <w:p w14:paraId="111AD986" w14:textId="77777777" w:rsidR="006E0D1C" w:rsidRDefault="00B84D21">
      <w:pPr>
        <w:spacing w:after="0"/>
        <w:jc w:val="both"/>
      </w:pPr>
      <w:r>
        <w:rPr>
          <w:rFonts w:ascii="Arial" w:hAnsi="Arial" w:cs="Arial"/>
        </w:rPr>
        <w:t xml:space="preserve">Zadania powiatu z zakresu pieczy zastępczej Powiat Opolski wykonuje za pośrednictwem  Powiatowego Centrum Pomocy Rodzinie w Opolu, będącego jednocześnie organizatorem rodzinnej pieczy zastępczej oraz jednostek </w:t>
      </w:r>
      <w:r>
        <w:rPr>
          <w:rFonts w:ascii="Arial" w:hAnsi="Arial" w:cs="Arial"/>
        </w:rPr>
        <w:t>organizacyjnych Powiatu – placówek opiekuńczo – wychowawczych: Domu Dziecka w Turawie, Domu Dziecka im. Janusza Korczaka w Tarnowie Opolskim oraz „Domu Dziecka w Chmielowicach” w Opolu.</w:t>
      </w:r>
    </w:p>
    <w:p w14:paraId="4E17AB51" w14:textId="77777777" w:rsidR="006E0D1C" w:rsidRDefault="006E0D1C">
      <w:pPr>
        <w:spacing w:after="0"/>
        <w:jc w:val="both"/>
        <w:rPr>
          <w:rFonts w:ascii="Arial" w:hAnsi="Arial" w:cs="Arial"/>
          <w:b/>
          <w:bCs/>
        </w:rPr>
      </w:pPr>
      <w:bookmarkStart w:id="3" w:name="_Hlk69119453"/>
    </w:p>
    <w:p w14:paraId="7D1420C2" w14:textId="77777777" w:rsidR="006E0D1C" w:rsidRDefault="00B84D21">
      <w:pPr>
        <w:spacing w:after="0"/>
        <w:jc w:val="both"/>
      </w:pPr>
      <w:r>
        <w:rPr>
          <w:rFonts w:ascii="Arial" w:hAnsi="Arial" w:cs="Arial"/>
          <w:b/>
          <w:bCs/>
        </w:rPr>
        <w:t>II.1. Realizacja zadań z zakresu wspierania rodziny</w:t>
      </w:r>
    </w:p>
    <w:bookmarkEnd w:id="3"/>
    <w:p w14:paraId="0839A69F" w14:textId="77777777" w:rsidR="006E0D1C" w:rsidRDefault="00B84D21">
      <w:pPr>
        <w:spacing w:after="0"/>
        <w:jc w:val="both"/>
      </w:pPr>
      <w:r>
        <w:rPr>
          <w:rFonts w:ascii="Arial" w:hAnsi="Arial" w:cs="Arial"/>
        </w:rPr>
        <w:t>Wspieranie rodziny, realizowane przez powiat jest prowadzone w formie:</w:t>
      </w:r>
    </w:p>
    <w:p w14:paraId="26B9C3DB" w14:textId="77777777" w:rsidR="006E0D1C" w:rsidRDefault="00B84D21">
      <w:pPr>
        <w:pStyle w:val="Akapitzlist"/>
        <w:numPr>
          <w:ilvl w:val="0"/>
          <w:numId w:val="69"/>
        </w:numPr>
        <w:spacing w:line="276" w:lineRule="auto"/>
      </w:pPr>
      <w:r>
        <w:rPr>
          <w:rFonts w:ascii="Arial" w:hAnsi="Arial" w:cs="Arial"/>
          <w:sz w:val="22"/>
        </w:rPr>
        <w:t>poradnictwa rodzinnego;</w:t>
      </w:r>
    </w:p>
    <w:p w14:paraId="3F9B74D6" w14:textId="77777777" w:rsidR="006E0D1C" w:rsidRDefault="00B84D21">
      <w:pPr>
        <w:pStyle w:val="Akapitzlist"/>
        <w:numPr>
          <w:ilvl w:val="0"/>
          <w:numId w:val="69"/>
        </w:numPr>
        <w:spacing w:line="276" w:lineRule="auto"/>
      </w:pPr>
      <w:r>
        <w:rPr>
          <w:rFonts w:ascii="Arial" w:hAnsi="Arial" w:cs="Arial"/>
          <w:sz w:val="22"/>
        </w:rPr>
        <w:t>terapii rodzinnej, rozumianej jako działania psychologiczne, pedagogiczne i socjalne,  mające na celu przywrócenie rodzinie zdolności do wypełniania jej zadań;</w:t>
      </w:r>
    </w:p>
    <w:p w14:paraId="49DE0C22" w14:textId="77777777" w:rsidR="006E0D1C" w:rsidRDefault="00B84D21">
      <w:pPr>
        <w:pStyle w:val="Akapitzlist"/>
        <w:numPr>
          <w:ilvl w:val="0"/>
          <w:numId w:val="69"/>
        </w:numPr>
        <w:spacing w:line="276" w:lineRule="auto"/>
      </w:pPr>
      <w:r>
        <w:rPr>
          <w:rFonts w:ascii="Arial" w:hAnsi="Arial" w:cs="Arial"/>
          <w:sz w:val="22"/>
        </w:rPr>
        <w:t>p</w:t>
      </w:r>
      <w:r>
        <w:rPr>
          <w:rFonts w:ascii="Arial" w:hAnsi="Arial" w:cs="Arial"/>
          <w:sz w:val="22"/>
        </w:rPr>
        <w:t>racy socjalnej;</w:t>
      </w:r>
    </w:p>
    <w:p w14:paraId="66845EBF" w14:textId="77777777" w:rsidR="006E0D1C" w:rsidRDefault="00B84D21">
      <w:pPr>
        <w:pStyle w:val="Akapitzlist"/>
        <w:numPr>
          <w:ilvl w:val="0"/>
          <w:numId w:val="69"/>
        </w:numPr>
        <w:spacing w:line="276" w:lineRule="auto"/>
      </w:pPr>
      <w:r>
        <w:rPr>
          <w:rFonts w:ascii="Arial" w:hAnsi="Arial" w:cs="Arial"/>
          <w:sz w:val="22"/>
        </w:rPr>
        <w:t>zapewnienie dziecku opieki i wychowania poza rodziną.</w:t>
      </w:r>
    </w:p>
    <w:p w14:paraId="7F33C2E3" w14:textId="77777777" w:rsidR="006E0D1C" w:rsidRDefault="006E0D1C">
      <w:pPr>
        <w:spacing w:after="0"/>
        <w:jc w:val="both"/>
        <w:rPr>
          <w:rFonts w:ascii="Arial" w:hAnsi="Arial" w:cs="Arial"/>
        </w:rPr>
      </w:pPr>
    </w:p>
    <w:p w14:paraId="7FC8882E" w14:textId="77777777" w:rsidR="006E0D1C" w:rsidRDefault="00B84D21">
      <w:pPr>
        <w:spacing w:after="0"/>
        <w:jc w:val="both"/>
      </w:pPr>
      <w:r>
        <w:rPr>
          <w:rFonts w:ascii="Arial" w:hAnsi="Arial" w:cs="Arial"/>
        </w:rPr>
        <w:t>Rodzinie przeżywającej trudności w wypełnianiu funkcji opiekuńczo-wychowawczych zapewnia się wsparcie, które polega w szczególności na:</w:t>
      </w:r>
    </w:p>
    <w:p w14:paraId="4B1D4785" w14:textId="77777777" w:rsidR="006E0D1C" w:rsidRDefault="00B84D21">
      <w:pPr>
        <w:pStyle w:val="Akapitzlist"/>
        <w:numPr>
          <w:ilvl w:val="0"/>
          <w:numId w:val="78"/>
        </w:numPr>
        <w:spacing w:line="276" w:lineRule="auto"/>
      </w:pPr>
      <w:r>
        <w:rPr>
          <w:rFonts w:ascii="Arial" w:hAnsi="Arial" w:cs="Arial"/>
        </w:rPr>
        <w:t>wzmocnieniu roli i funkcji rodziny;</w:t>
      </w:r>
    </w:p>
    <w:p w14:paraId="3D4D8811" w14:textId="77777777" w:rsidR="006E0D1C" w:rsidRDefault="00B84D21">
      <w:pPr>
        <w:pStyle w:val="Akapitzlist"/>
        <w:numPr>
          <w:ilvl w:val="0"/>
          <w:numId w:val="78"/>
        </w:numPr>
        <w:spacing w:line="276" w:lineRule="auto"/>
      </w:pPr>
      <w:r>
        <w:rPr>
          <w:rFonts w:ascii="Arial" w:hAnsi="Arial" w:cs="Arial"/>
        </w:rPr>
        <w:t>rozwijaniu um</w:t>
      </w:r>
      <w:r>
        <w:rPr>
          <w:rFonts w:ascii="Arial" w:hAnsi="Arial" w:cs="Arial"/>
        </w:rPr>
        <w:t>iejętności opiekuńczo − wychowawczych rodziny;</w:t>
      </w:r>
    </w:p>
    <w:p w14:paraId="6269CA57" w14:textId="77777777" w:rsidR="006E0D1C" w:rsidRDefault="00B84D21">
      <w:pPr>
        <w:pStyle w:val="Akapitzlist"/>
        <w:numPr>
          <w:ilvl w:val="0"/>
          <w:numId w:val="78"/>
        </w:numPr>
        <w:spacing w:line="276" w:lineRule="auto"/>
      </w:pPr>
      <w:r>
        <w:rPr>
          <w:rFonts w:ascii="Arial" w:hAnsi="Arial" w:cs="Arial"/>
        </w:rPr>
        <w:t>podniesieniu świadomości w zakresie planowania oraz funkcjonowania rodziny;</w:t>
      </w:r>
    </w:p>
    <w:p w14:paraId="0F846777" w14:textId="77777777" w:rsidR="006E0D1C" w:rsidRDefault="00B84D21">
      <w:pPr>
        <w:pStyle w:val="Akapitzlist"/>
        <w:numPr>
          <w:ilvl w:val="0"/>
          <w:numId w:val="78"/>
        </w:numPr>
        <w:spacing w:line="276" w:lineRule="auto"/>
      </w:pPr>
      <w:r>
        <w:rPr>
          <w:rFonts w:ascii="Arial" w:hAnsi="Arial" w:cs="Arial"/>
        </w:rPr>
        <w:t>pomocy w integracji rodziny;</w:t>
      </w:r>
    </w:p>
    <w:p w14:paraId="6581FD5F" w14:textId="77777777" w:rsidR="006E0D1C" w:rsidRDefault="00B84D21">
      <w:pPr>
        <w:pStyle w:val="Akapitzlist"/>
        <w:numPr>
          <w:ilvl w:val="0"/>
          <w:numId w:val="78"/>
        </w:numPr>
        <w:spacing w:line="276" w:lineRule="auto"/>
      </w:pPr>
      <w:r>
        <w:rPr>
          <w:rFonts w:ascii="Arial" w:hAnsi="Arial" w:cs="Arial"/>
        </w:rPr>
        <w:t>przeciwdziałaniu marginalizacji i degradacji społecznej rodziny.</w:t>
      </w:r>
    </w:p>
    <w:p w14:paraId="46E207BE" w14:textId="77777777" w:rsidR="006E0D1C" w:rsidRDefault="00B84D21">
      <w:pPr>
        <w:pStyle w:val="Akapitzlist"/>
        <w:tabs>
          <w:tab w:val="left" w:pos="1689"/>
        </w:tabs>
        <w:spacing w:line="276" w:lineRule="auto"/>
        <w:ind w:left="0" w:right="1238"/>
      </w:pPr>
      <w:r>
        <w:rPr>
          <w:rFonts w:ascii="Arial" w:hAnsi="Arial"/>
          <w:color w:val="000000"/>
          <w:sz w:val="22"/>
        </w:rPr>
        <w:t xml:space="preserve">                                       </w:t>
      </w:r>
      <w:r>
        <w:rPr>
          <w:rFonts w:ascii="Arial" w:hAnsi="Arial"/>
          <w:color w:val="000000"/>
          <w:sz w:val="22"/>
        </w:rPr>
        <w:t xml:space="preserve">                                                                                                 </w:t>
      </w:r>
    </w:p>
    <w:p w14:paraId="684FE2E1" w14:textId="77777777" w:rsidR="006E0D1C" w:rsidRDefault="00B84D21">
      <w:pPr>
        <w:pStyle w:val="Textbody"/>
        <w:ind w:firstLine="0"/>
      </w:pPr>
      <w:r>
        <w:rPr>
          <w:rFonts w:ascii="Arial" w:hAnsi="Arial"/>
          <w:color w:val="000000"/>
          <w:sz w:val="22"/>
        </w:rPr>
        <w:t>Zgodnie z zapisami cytowanej ustawy umieszczenie dziecka w systemie pieczy zastępczej stanowi ostateczność, zatem winno zostać realizowane po uprzednim wyczer</w:t>
      </w:r>
      <w:r>
        <w:rPr>
          <w:rFonts w:ascii="Arial" w:hAnsi="Arial"/>
          <w:color w:val="000000"/>
          <w:sz w:val="22"/>
        </w:rPr>
        <w:t xml:space="preserve">paniu wszystkich możliwych narzędzi oraz form wsparcia rodziny naturalnej. Formułując tego rodzaju założenie ustawodawca kładzie szczególny nacisk </w:t>
      </w:r>
      <w:r>
        <w:rPr>
          <w:rFonts w:ascii="Arial" w:hAnsi="Arial"/>
          <w:color w:val="000000"/>
          <w:spacing w:val="-3"/>
          <w:sz w:val="22"/>
        </w:rPr>
        <w:t xml:space="preserve">na </w:t>
      </w:r>
      <w:r>
        <w:rPr>
          <w:rFonts w:ascii="Arial" w:hAnsi="Arial"/>
          <w:color w:val="000000"/>
          <w:sz w:val="22"/>
        </w:rPr>
        <w:t>utrzymanie dzieci w ich naturalnym środowisku, a więc w rodzinie dziecka. Powyższe odbywa się poprzez prow</w:t>
      </w:r>
      <w:r>
        <w:rPr>
          <w:rFonts w:ascii="Arial" w:hAnsi="Arial"/>
          <w:color w:val="000000"/>
          <w:sz w:val="22"/>
        </w:rPr>
        <w:t>adzoną przez gminy profilaktykę pracy z rodziną biologiczną, w ramach  lokalnego   systemu    wspierania    rodziny    przeżywającej    trudności w wypełnianiu funkcji opiekuńczo ꟷ wychowawczych. Jednakże w przypadku nieprawidłowo funkcjonującego systemu r</w:t>
      </w:r>
      <w:r>
        <w:rPr>
          <w:rFonts w:ascii="Arial" w:hAnsi="Arial"/>
          <w:color w:val="000000"/>
          <w:sz w:val="22"/>
        </w:rPr>
        <w:t>odzinnego ustawodawca zakłada nie tylko konieczność wzmożonej systemowej pracy z rodziną, ale także uwzględnia konieczność zabezpieczenia życia i zdrowia dzieci poprzez umieszczenie ich w systemie pieczy zastępczej.</w:t>
      </w:r>
    </w:p>
    <w:p w14:paraId="5BBFD04A" w14:textId="77777777" w:rsidR="006E0D1C" w:rsidRDefault="00B84D21">
      <w:pPr>
        <w:pStyle w:val="Textbody"/>
        <w:ind w:firstLine="0"/>
      </w:pPr>
      <w:r>
        <w:rPr>
          <w:rFonts w:ascii="Arial" w:hAnsi="Arial"/>
          <w:color w:val="000000"/>
          <w:sz w:val="22"/>
        </w:rPr>
        <w:t>Podkreślenia wymaga, że działania polega</w:t>
      </w:r>
      <w:r>
        <w:rPr>
          <w:rFonts w:ascii="Arial" w:hAnsi="Arial"/>
          <w:color w:val="000000"/>
          <w:sz w:val="22"/>
        </w:rPr>
        <w:t xml:space="preserve">jące </w:t>
      </w:r>
      <w:r>
        <w:rPr>
          <w:rFonts w:ascii="Arial" w:hAnsi="Arial"/>
          <w:color w:val="000000"/>
          <w:spacing w:val="-3"/>
          <w:sz w:val="22"/>
        </w:rPr>
        <w:t xml:space="preserve">na </w:t>
      </w:r>
      <w:r>
        <w:rPr>
          <w:rFonts w:ascii="Arial" w:hAnsi="Arial"/>
          <w:color w:val="000000"/>
          <w:sz w:val="22"/>
        </w:rPr>
        <w:t xml:space="preserve">umieszczeniu dzieci w pieczy zastępczej powinny mieć charakter okresowy, toteż winny zmierzać do integracji dziecka z </w:t>
      </w:r>
      <w:r>
        <w:rPr>
          <w:rFonts w:ascii="Arial" w:hAnsi="Arial"/>
          <w:color w:val="000000"/>
          <w:spacing w:val="-3"/>
          <w:sz w:val="22"/>
        </w:rPr>
        <w:t>jego</w:t>
      </w:r>
      <w:r>
        <w:rPr>
          <w:rFonts w:ascii="Arial" w:hAnsi="Arial"/>
          <w:color w:val="000000"/>
          <w:spacing w:val="13"/>
          <w:sz w:val="22"/>
        </w:rPr>
        <w:t xml:space="preserve"> </w:t>
      </w:r>
      <w:r>
        <w:rPr>
          <w:rFonts w:ascii="Arial" w:hAnsi="Arial"/>
          <w:color w:val="000000"/>
          <w:sz w:val="22"/>
        </w:rPr>
        <w:t>rodziną.</w:t>
      </w:r>
    </w:p>
    <w:p w14:paraId="68A69F11" w14:textId="77777777" w:rsidR="006E0D1C" w:rsidRDefault="00B84D21">
      <w:pPr>
        <w:pStyle w:val="Textbody"/>
        <w:spacing w:after="0"/>
        <w:ind w:firstLine="0"/>
      </w:pPr>
      <w:r>
        <w:rPr>
          <w:rFonts w:ascii="Arial" w:hAnsi="Arial"/>
          <w:color w:val="000000"/>
          <w:sz w:val="22"/>
        </w:rPr>
        <w:lastRenderedPageBreak/>
        <w:t>Zadania w wyżej wskazanym zakresie wykonywane są przez służby, instytucje oraz  organizacje   pozarządowe, działając</w:t>
      </w:r>
      <w:r>
        <w:rPr>
          <w:rFonts w:ascii="Arial" w:hAnsi="Arial"/>
          <w:color w:val="000000"/>
          <w:sz w:val="22"/>
        </w:rPr>
        <w:t>e na rzecz dziecka i rodziny. Istotną   zatem rolę  w    wykonywaniu    powierzonych działań odgrywa    współpraca    interdyscyplinarna  ww. podmiotów, bowiem</w:t>
      </w:r>
      <w:r>
        <w:rPr>
          <w:rFonts w:ascii="Arial" w:hAnsi="Arial"/>
          <w:color w:val="000000"/>
          <w:spacing w:val="-3"/>
          <w:sz w:val="22"/>
        </w:rPr>
        <w:t xml:space="preserve"> </w:t>
      </w:r>
      <w:r>
        <w:rPr>
          <w:rFonts w:ascii="Arial" w:hAnsi="Arial"/>
          <w:color w:val="000000"/>
          <w:sz w:val="22"/>
        </w:rPr>
        <w:t xml:space="preserve">to  właśnie  ona  daje  szansę  </w:t>
      </w:r>
      <w:r>
        <w:rPr>
          <w:rFonts w:ascii="Arial" w:hAnsi="Arial"/>
          <w:color w:val="000000"/>
          <w:spacing w:val="-3"/>
          <w:sz w:val="22"/>
        </w:rPr>
        <w:t xml:space="preserve">na  </w:t>
      </w:r>
      <w:r>
        <w:rPr>
          <w:rFonts w:ascii="Arial" w:hAnsi="Arial"/>
          <w:color w:val="000000"/>
          <w:sz w:val="22"/>
        </w:rPr>
        <w:t>zwiększenie  efektywności  działań, a nadto skuteczne rozwią</w:t>
      </w:r>
      <w:r>
        <w:rPr>
          <w:rFonts w:ascii="Arial" w:hAnsi="Arial"/>
          <w:color w:val="000000"/>
          <w:sz w:val="22"/>
        </w:rPr>
        <w:t>zywanie problemów związanych z organizacją pieczy</w:t>
      </w:r>
      <w:r>
        <w:rPr>
          <w:rFonts w:ascii="Arial" w:hAnsi="Arial"/>
          <w:color w:val="000000"/>
          <w:spacing w:val="-12"/>
          <w:sz w:val="22"/>
        </w:rPr>
        <w:t xml:space="preserve"> </w:t>
      </w:r>
      <w:r>
        <w:rPr>
          <w:rFonts w:ascii="Arial" w:hAnsi="Arial"/>
          <w:color w:val="000000"/>
          <w:sz w:val="22"/>
        </w:rPr>
        <w:t>zastępczej.</w:t>
      </w:r>
    </w:p>
    <w:p w14:paraId="5B313680" w14:textId="77777777" w:rsidR="006E0D1C" w:rsidRDefault="006E0D1C">
      <w:pPr>
        <w:pStyle w:val="Textbody"/>
        <w:ind w:left="1256" w:right="1244" w:firstLine="360"/>
        <w:rPr>
          <w:rFonts w:ascii="Arial" w:hAnsi="Arial"/>
          <w:color w:val="000000"/>
          <w:sz w:val="22"/>
        </w:rPr>
      </w:pPr>
    </w:p>
    <w:p w14:paraId="0A04B8DA" w14:textId="77777777" w:rsidR="006E0D1C" w:rsidRDefault="00B84D21">
      <w:pPr>
        <w:pStyle w:val="Textbody"/>
        <w:ind w:right="1244" w:firstLine="0"/>
        <w:rPr>
          <w:rFonts w:ascii="Arial" w:hAnsi="Arial"/>
          <w:b/>
          <w:bCs/>
          <w:color w:val="000000"/>
          <w:sz w:val="22"/>
        </w:rPr>
      </w:pPr>
      <w:r>
        <w:rPr>
          <w:rFonts w:ascii="Arial" w:hAnsi="Arial"/>
          <w:b/>
          <w:bCs/>
          <w:color w:val="000000"/>
          <w:sz w:val="22"/>
        </w:rPr>
        <w:t>III. Charakterystyka pieczy zastępczej w Powiecie Opolskim w latach 2018 ꟷ 2020</w:t>
      </w:r>
    </w:p>
    <w:p w14:paraId="72342955" w14:textId="77777777" w:rsidR="006E0D1C" w:rsidRDefault="00B84D21">
      <w:pPr>
        <w:pStyle w:val="Textbody"/>
        <w:ind w:right="1244" w:firstLine="0"/>
        <w:rPr>
          <w:rFonts w:ascii="Arial" w:hAnsi="Arial"/>
          <w:b/>
          <w:bCs/>
          <w:color w:val="000000"/>
          <w:sz w:val="22"/>
        </w:rPr>
      </w:pPr>
      <w:r>
        <w:rPr>
          <w:rFonts w:ascii="Arial" w:hAnsi="Arial"/>
          <w:b/>
          <w:bCs/>
          <w:color w:val="000000"/>
          <w:sz w:val="22"/>
        </w:rPr>
        <w:t>III.1. Diagnoza pieczy zastępczej w Powiecie Opolskim</w:t>
      </w:r>
    </w:p>
    <w:p w14:paraId="56228D2D" w14:textId="77777777" w:rsidR="006E0D1C" w:rsidRDefault="00B84D21">
      <w:pPr>
        <w:pStyle w:val="Textbody"/>
        <w:ind w:right="1240" w:firstLine="0"/>
      </w:pPr>
      <w:r>
        <w:rPr>
          <w:rFonts w:ascii="Arial" w:hAnsi="Arial"/>
          <w:color w:val="000000"/>
          <w:sz w:val="22"/>
        </w:rPr>
        <w:t xml:space="preserve">Zgodnie z zamysłem ustawodawcy piecza zastępcza jest </w:t>
      </w:r>
      <w:r>
        <w:rPr>
          <w:rFonts w:ascii="Arial" w:hAnsi="Arial"/>
          <w:color w:val="000000"/>
          <w:sz w:val="22"/>
        </w:rPr>
        <w:t xml:space="preserve">sprawowana w przypadku niemożności zapewnienia dziecku opieki  i wychowania przez rodziców.  W ustawie zdefiniowano pojęcie pieczy zastępczej oraz wskazano </w:t>
      </w:r>
      <w:r>
        <w:rPr>
          <w:rFonts w:ascii="Arial" w:hAnsi="Arial"/>
          <w:color w:val="000000"/>
          <w:spacing w:val="-3"/>
          <w:sz w:val="22"/>
        </w:rPr>
        <w:t xml:space="preserve">formy jej sprawowania. </w:t>
      </w:r>
      <w:r>
        <w:rPr>
          <w:rFonts w:ascii="Arial" w:hAnsi="Arial"/>
          <w:color w:val="000000"/>
          <w:sz w:val="22"/>
        </w:rPr>
        <w:t>Opierając się na zapisach ustawowych wyróżnia się następujące formy pieczy</w:t>
      </w:r>
      <w:r>
        <w:rPr>
          <w:rFonts w:ascii="Arial" w:hAnsi="Arial"/>
          <w:color w:val="000000"/>
          <w:spacing w:val="5"/>
          <w:sz w:val="22"/>
        </w:rPr>
        <w:t xml:space="preserve"> </w:t>
      </w:r>
      <w:r>
        <w:rPr>
          <w:rFonts w:ascii="Arial" w:hAnsi="Arial"/>
          <w:color w:val="000000"/>
          <w:sz w:val="22"/>
        </w:rPr>
        <w:t>za</w:t>
      </w:r>
      <w:r>
        <w:rPr>
          <w:rFonts w:ascii="Arial" w:hAnsi="Arial"/>
          <w:color w:val="000000"/>
          <w:sz w:val="22"/>
        </w:rPr>
        <w:t>stępczej:</w:t>
      </w:r>
    </w:p>
    <w:p w14:paraId="068ED563" w14:textId="77777777" w:rsidR="006E0D1C" w:rsidRDefault="00B84D21">
      <w:pPr>
        <w:pStyle w:val="Akapitzlist"/>
        <w:numPr>
          <w:ilvl w:val="0"/>
          <w:numId w:val="79"/>
        </w:numPr>
        <w:tabs>
          <w:tab w:val="left" w:pos="3128"/>
        </w:tabs>
        <w:spacing w:line="276" w:lineRule="auto"/>
        <w:rPr>
          <w:rFonts w:ascii="Arial" w:hAnsi="Arial"/>
          <w:color w:val="000000"/>
          <w:sz w:val="22"/>
        </w:rPr>
      </w:pPr>
      <w:r>
        <w:rPr>
          <w:rFonts w:ascii="Arial" w:hAnsi="Arial"/>
          <w:color w:val="000000"/>
          <w:sz w:val="22"/>
        </w:rPr>
        <w:t>rodzinną pieczę zastępczą:</w:t>
      </w:r>
    </w:p>
    <w:p w14:paraId="309CE8DE" w14:textId="77777777" w:rsidR="006E0D1C" w:rsidRDefault="00B84D21">
      <w:pPr>
        <w:pStyle w:val="Akapitzlist"/>
        <w:numPr>
          <w:ilvl w:val="0"/>
          <w:numId w:val="80"/>
        </w:numPr>
        <w:tabs>
          <w:tab w:val="left" w:pos="3128"/>
        </w:tabs>
        <w:spacing w:line="276" w:lineRule="auto"/>
      </w:pPr>
      <w:r>
        <w:rPr>
          <w:rFonts w:ascii="Arial" w:hAnsi="Arial"/>
          <w:color w:val="000000"/>
          <w:sz w:val="22"/>
        </w:rPr>
        <w:t>rodziny zastępcze spokrewnione</w:t>
      </w:r>
    </w:p>
    <w:p w14:paraId="0E9E6571" w14:textId="77777777" w:rsidR="006E0D1C" w:rsidRDefault="00B84D21">
      <w:pPr>
        <w:pStyle w:val="Akapitzlist"/>
        <w:numPr>
          <w:ilvl w:val="0"/>
          <w:numId w:val="80"/>
        </w:numPr>
        <w:tabs>
          <w:tab w:val="left" w:pos="3128"/>
        </w:tabs>
        <w:spacing w:line="276" w:lineRule="auto"/>
      </w:pPr>
      <w:r>
        <w:rPr>
          <w:rFonts w:ascii="Arial" w:hAnsi="Arial"/>
          <w:color w:val="000000"/>
          <w:sz w:val="22"/>
        </w:rPr>
        <w:t>rodziny zastępcze niezawodowe,</w:t>
      </w:r>
    </w:p>
    <w:p w14:paraId="6DA65CE4" w14:textId="77777777" w:rsidR="006E0D1C" w:rsidRDefault="00B84D21">
      <w:pPr>
        <w:pStyle w:val="Akapitzlist"/>
        <w:numPr>
          <w:ilvl w:val="0"/>
          <w:numId w:val="80"/>
        </w:numPr>
        <w:tabs>
          <w:tab w:val="left" w:pos="3128"/>
        </w:tabs>
        <w:spacing w:line="276" w:lineRule="auto"/>
      </w:pPr>
      <w:r>
        <w:rPr>
          <w:rFonts w:ascii="Arial" w:hAnsi="Arial"/>
          <w:color w:val="000000"/>
          <w:sz w:val="22"/>
        </w:rPr>
        <w:t>rodziny zastępcze zawodowe, w tym: pełniące funkcje pogotowia rodzinnego oraz specjalistyczne,</w:t>
      </w:r>
    </w:p>
    <w:p w14:paraId="2246838D" w14:textId="77777777" w:rsidR="006E0D1C" w:rsidRDefault="00B84D21">
      <w:pPr>
        <w:pStyle w:val="Akapitzlist"/>
        <w:numPr>
          <w:ilvl w:val="0"/>
          <w:numId w:val="80"/>
        </w:numPr>
        <w:tabs>
          <w:tab w:val="left" w:pos="3128"/>
        </w:tabs>
        <w:spacing w:line="276" w:lineRule="auto"/>
      </w:pPr>
      <w:r>
        <w:rPr>
          <w:rFonts w:ascii="Arial" w:hAnsi="Arial"/>
          <w:color w:val="000000"/>
          <w:sz w:val="22"/>
        </w:rPr>
        <w:t>rodzinne domy</w:t>
      </w:r>
      <w:r>
        <w:rPr>
          <w:rFonts w:ascii="Arial" w:hAnsi="Arial"/>
          <w:color w:val="000000"/>
          <w:spacing w:val="-3"/>
          <w:sz w:val="22"/>
        </w:rPr>
        <w:t xml:space="preserve"> </w:t>
      </w:r>
      <w:r>
        <w:rPr>
          <w:rFonts w:ascii="Arial" w:hAnsi="Arial"/>
          <w:color w:val="000000"/>
          <w:sz w:val="22"/>
        </w:rPr>
        <w:t>dziecka;</w:t>
      </w:r>
    </w:p>
    <w:p w14:paraId="06318148" w14:textId="77777777" w:rsidR="006E0D1C" w:rsidRDefault="00B84D21">
      <w:pPr>
        <w:pStyle w:val="Akapitzlist"/>
        <w:numPr>
          <w:ilvl w:val="0"/>
          <w:numId w:val="79"/>
        </w:numPr>
        <w:tabs>
          <w:tab w:val="left" w:pos="3128"/>
        </w:tabs>
        <w:spacing w:line="276" w:lineRule="auto"/>
      </w:pPr>
      <w:r>
        <w:rPr>
          <w:rFonts w:ascii="Arial" w:hAnsi="Arial"/>
          <w:color w:val="000000"/>
          <w:sz w:val="22"/>
        </w:rPr>
        <w:t>instytucjonalną pieczę zastępczą:</w:t>
      </w:r>
    </w:p>
    <w:p w14:paraId="34395E74" w14:textId="77777777" w:rsidR="006E0D1C" w:rsidRDefault="00B84D21">
      <w:pPr>
        <w:pStyle w:val="Akapitzlist"/>
        <w:numPr>
          <w:ilvl w:val="0"/>
          <w:numId w:val="81"/>
        </w:numPr>
        <w:tabs>
          <w:tab w:val="left" w:pos="3128"/>
        </w:tabs>
        <w:spacing w:line="276" w:lineRule="auto"/>
      </w:pPr>
      <w:r>
        <w:rPr>
          <w:rFonts w:ascii="Arial" w:hAnsi="Arial"/>
          <w:color w:val="000000"/>
          <w:sz w:val="22"/>
        </w:rPr>
        <w:t>placó</w:t>
      </w:r>
      <w:r>
        <w:rPr>
          <w:rFonts w:ascii="Arial" w:hAnsi="Arial"/>
          <w:color w:val="000000"/>
          <w:sz w:val="22"/>
        </w:rPr>
        <w:t xml:space="preserve">wki opiekuńczo ꟷ wychowawcze, w tym typu: socjalizacyjnego, interwencyjnego,  </w:t>
      </w:r>
      <w:proofErr w:type="spellStart"/>
      <w:r>
        <w:rPr>
          <w:rFonts w:ascii="Arial" w:hAnsi="Arial"/>
          <w:color w:val="000000"/>
          <w:sz w:val="22"/>
        </w:rPr>
        <w:t>specjalistyczno</w:t>
      </w:r>
      <w:proofErr w:type="spellEnd"/>
      <w:r>
        <w:rPr>
          <w:rFonts w:ascii="Arial" w:hAnsi="Arial"/>
          <w:color w:val="000000"/>
          <w:sz w:val="22"/>
        </w:rPr>
        <w:t xml:space="preserve"> ꟷ terapeutycznego</w:t>
      </w:r>
      <w:r>
        <w:rPr>
          <w:rFonts w:ascii="Arial" w:hAnsi="Arial"/>
          <w:color w:val="000000"/>
          <w:spacing w:val="6"/>
          <w:sz w:val="22"/>
        </w:rPr>
        <w:t xml:space="preserve"> oraz </w:t>
      </w:r>
      <w:r>
        <w:rPr>
          <w:rFonts w:ascii="Arial" w:hAnsi="Arial"/>
          <w:color w:val="000000"/>
          <w:sz w:val="22"/>
        </w:rPr>
        <w:t>rodzinnego,</w:t>
      </w:r>
    </w:p>
    <w:p w14:paraId="17E963EE" w14:textId="77777777" w:rsidR="006E0D1C" w:rsidRDefault="00B84D21">
      <w:pPr>
        <w:pStyle w:val="Akapitzlist"/>
        <w:numPr>
          <w:ilvl w:val="0"/>
          <w:numId w:val="81"/>
        </w:numPr>
        <w:tabs>
          <w:tab w:val="left" w:pos="3128"/>
        </w:tabs>
        <w:spacing w:line="276" w:lineRule="auto"/>
      </w:pPr>
      <w:r>
        <w:rPr>
          <w:rFonts w:ascii="Arial" w:hAnsi="Arial"/>
          <w:color w:val="000000"/>
          <w:sz w:val="22"/>
        </w:rPr>
        <w:t>regionalne placówki</w:t>
      </w:r>
      <w:r>
        <w:rPr>
          <w:rFonts w:ascii="Arial" w:hAnsi="Arial"/>
          <w:color w:val="000000"/>
          <w:spacing w:val="-24"/>
          <w:sz w:val="22"/>
        </w:rPr>
        <w:t xml:space="preserve"> </w:t>
      </w:r>
      <w:r>
        <w:rPr>
          <w:rFonts w:ascii="Arial" w:hAnsi="Arial"/>
          <w:color w:val="000000"/>
          <w:sz w:val="22"/>
        </w:rPr>
        <w:t>opiekuńczo-terapeutyczne,</w:t>
      </w:r>
    </w:p>
    <w:p w14:paraId="6FAB687E" w14:textId="77777777" w:rsidR="006E0D1C" w:rsidRDefault="00B84D21">
      <w:pPr>
        <w:pStyle w:val="Akapitzlist"/>
        <w:numPr>
          <w:ilvl w:val="0"/>
          <w:numId w:val="81"/>
        </w:numPr>
        <w:tabs>
          <w:tab w:val="left" w:pos="3128"/>
        </w:tabs>
        <w:spacing w:line="276" w:lineRule="auto"/>
      </w:pPr>
      <w:r>
        <w:rPr>
          <w:rFonts w:ascii="Arial" w:hAnsi="Arial"/>
          <w:color w:val="000000"/>
          <w:sz w:val="22"/>
        </w:rPr>
        <w:t>interwencyjne ośrodki</w:t>
      </w:r>
      <w:r>
        <w:rPr>
          <w:rFonts w:ascii="Arial" w:hAnsi="Arial"/>
          <w:color w:val="000000"/>
          <w:spacing w:val="-7"/>
          <w:sz w:val="22"/>
        </w:rPr>
        <w:t xml:space="preserve"> </w:t>
      </w:r>
      <w:proofErr w:type="spellStart"/>
      <w:r>
        <w:rPr>
          <w:rFonts w:ascii="Arial" w:hAnsi="Arial"/>
          <w:color w:val="000000"/>
          <w:sz w:val="22"/>
        </w:rPr>
        <w:t>preadopcyjne</w:t>
      </w:r>
      <w:proofErr w:type="spellEnd"/>
      <w:r>
        <w:rPr>
          <w:rFonts w:ascii="Arial" w:hAnsi="Arial"/>
          <w:color w:val="000000"/>
          <w:sz w:val="22"/>
        </w:rPr>
        <w:t>.</w:t>
      </w:r>
    </w:p>
    <w:p w14:paraId="1DD48B1C" w14:textId="77777777" w:rsidR="006E0D1C" w:rsidRDefault="006E0D1C">
      <w:pPr>
        <w:pStyle w:val="Textbody"/>
        <w:ind w:right="1239" w:firstLine="0"/>
        <w:rPr>
          <w:rFonts w:ascii="Arial" w:hAnsi="Arial"/>
          <w:color w:val="000000"/>
          <w:sz w:val="22"/>
        </w:rPr>
      </w:pPr>
    </w:p>
    <w:p w14:paraId="7DE962D9" w14:textId="77777777" w:rsidR="006E0D1C" w:rsidRDefault="00B84D21">
      <w:pPr>
        <w:pStyle w:val="Textbody"/>
        <w:spacing w:after="0"/>
        <w:ind w:firstLine="0"/>
      </w:pPr>
      <w:r>
        <w:rPr>
          <w:rFonts w:ascii="Arial" w:hAnsi="Arial"/>
          <w:color w:val="000000"/>
          <w:sz w:val="22"/>
        </w:rPr>
        <w:t>Celem pieczy zastępczej jest przede wszystki</w:t>
      </w:r>
      <w:r>
        <w:rPr>
          <w:rFonts w:ascii="Arial" w:hAnsi="Arial"/>
          <w:color w:val="000000"/>
          <w:sz w:val="22"/>
        </w:rPr>
        <w:t>m praca z rodziną, ukierunkowana na powrót dziecka do rodziny lub gdy nie jest to możliwe ꟷ dążenie do przysposobienia dziecka. P</w:t>
      </w:r>
      <w:r>
        <w:rPr>
          <w:rFonts w:ascii="Arial" w:hAnsi="Arial"/>
          <w:color w:val="000000"/>
          <w:spacing w:val="-3"/>
          <w:sz w:val="22"/>
        </w:rPr>
        <w:t xml:space="preserve">obyt  </w:t>
      </w:r>
      <w:r>
        <w:rPr>
          <w:rFonts w:ascii="Arial" w:hAnsi="Arial"/>
          <w:color w:val="000000"/>
          <w:sz w:val="22"/>
        </w:rPr>
        <w:t>w pieczy zastępczej winien zmierzać do przygotowania dziecka do samodzielnego, jak i odpowiedzialnego życia,  nabywania u</w:t>
      </w:r>
      <w:r>
        <w:rPr>
          <w:rFonts w:ascii="Arial" w:hAnsi="Arial"/>
          <w:color w:val="000000"/>
          <w:sz w:val="22"/>
        </w:rPr>
        <w:t>miejętności pokonywania  trudności  życiowych,   nawiązywania  oraz  podtrzymywania  bliskich  oraz społecznie akceptowanych kontaktów z rodziną i rówieśnikami, zdobywania umiejętności społecznych, zaspokajania potrzeb emocjonalnych oraz bytowych, zdrowotn</w:t>
      </w:r>
      <w:r>
        <w:rPr>
          <w:rFonts w:ascii="Arial" w:hAnsi="Arial"/>
          <w:color w:val="000000"/>
          <w:sz w:val="22"/>
        </w:rPr>
        <w:t xml:space="preserve">ych, edukacyjnych, a także </w:t>
      </w:r>
      <w:proofErr w:type="spellStart"/>
      <w:r>
        <w:rPr>
          <w:rFonts w:ascii="Arial" w:hAnsi="Arial"/>
          <w:color w:val="000000"/>
          <w:sz w:val="22"/>
        </w:rPr>
        <w:t>kulturalno</w:t>
      </w:r>
      <w:proofErr w:type="spellEnd"/>
      <w:r>
        <w:rPr>
          <w:rFonts w:ascii="Arial" w:hAnsi="Arial"/>
          <w:color w:val="000000"/>
          <w:sz w:val="22"/>
        </w:rPr>
        <w:t xml:space="preserve"> –</w:t>
      </w:r>
      <w:r>
        <w:rPr>
          <w:rFonts w:ascii="Arial" w:hAnsi="Arial"/>
          <w:color w:val="000000"/>
          <w:spacing w:val="2"/>
          <w:sz w:val="22"/>
        </w:rPr>
        <w:t xml:space="preserve"> </w:t>
      </w:r>
      <w:r>
        <w:rPr>
          <w:rFonts w:ascii="Arial" w:hAnsi="Arial"/>
          <w:color w:val="000000"/>
          <w:sz w:val="22"/>
        </w:rPr>
        <w:t>rekreacyjnych.</w:t>
      </w:r>
    </w:p>
    <w:p w14:paraId="7D820914" w14:textId="77777777" w:rsidR="006E0D1C" w:rsidRDefault="006E0D1C">
      <w:pPr>
        <w:pStyle w:val="Textbody"/>
        <w:ind w:right="1239" w:firstLine="0"/>
        <w:rPr>
          <w:rFonts w:ascii="Arial" w:hAnsi="Arial"/>
          <w:b/>
          <w:bCs/>
          <w:color w:val="000000"/>
          <w:sz w:val="22"/>
        </w:rPr>
      </w:pPr>
    </w:p>
    <w:p w14:paraId="00A333FD" w14:textId="77777777" w:rsidR="006E0D1C" w:rsidRDefault="00B84D21">
      <w:pPr>
        <w:pStyle w:val="Textbody"/>
        <w:ind w:right="1239" w:firstLine="0"/>
      </w:pPr>
      <w:r>
        <w:rPr>
          <w:rFonts w:ascii="Arial" w:hAnsi="Arial"/>
          <w:b/>
          <w:bCs/>
          <w:color w:val="000000"/>
          <w:sz w:val="22"/>
        </w:rPr>
        <w:t>III.2. Charakterystyka rodzinnej pieczy zastępczej w latach 2018 ꟷ 2020</w:t>
      </w:r>
      <w:bookmarkStart w:id="4" w:name="_Hlk69119486"/>
      <w:bookmarkEnd w:id="4"/>
    </w:p>
    <w:p w14:paraId="100E1DCC" w14:textId="77777777" w:rsidR="006E0D1C" w:rsidRDefault="00B84D21">
      <w:pPr>
        <w:spacing w:after="0"/>
        <w:jc w:val="both"/>
      </w:pPr>
      <w:r>
        <w:rPr>
          <w:rFonts w:ascii="Arial" w:hAnsi="Arial" w:cs="Arial"/>
        </w:rPr>
        <w:t xml:space="preserve">Na podstawie posiadanych danych zaobserwowano, że w latach 2018 ꟷ 2020 problem dzieci, wymagających umieszczenia w pieczy </w:t>
      </w:r>
      <w:r>
        <w:rPr>
          <w:rFonts w:ascii="Arial" w:hAnsi="Arial" w:cs="Arial"/>
        </w:rPr>
        <w:t>zastępczej narasta. Podobnie jak w latach ubiegłych, przeważa liczba rodzin zastępczych spokrewnionych z dzieckiem, nierzadko wykazujących trudności w wypełnianiu zadań opieki i wychowania, natomiast zbyt mała liczba niezawodowych i zawodowych rodzin zastę</w:t>
      </w:r>
      <w:r>
        <w:rPr>
          <w:rFonts w:ascii="Arial" w:hAnsi="Arial" w:cs="Arial"/>
        </w:rPr>
        <w:t>pczych nadal determinuje konieczność kontynuowania kampanii na rzecz rodzicielstwa zastępczego.</w:t>
      </w:r>
    </w:p>
    <w:p w14:paraId="0899C706" w14:textId="77777777" w:rsidR="006E0D1C" w:rsidRDefault="006E0D1C">
      <w:pPr>
        <w:spacing w:after="0"/>
        <w:jc w:val="both"/>
      </w:pPr>
    </w:p>
    <w:p w14:paraId="0E74DABB" w14:textId="77777777" w:rsidR="006E0D1C" w:rsidRDefault="00B84D21">
      <w:pPr>
        <w:spacing w:after="0"/>
        <w:jc w:val="both"/>
      </w:pPr>
      <w:r>
        <w:rPr>
          <w:rFonts w:ascii="Arial" w:hAnsi="Arial" w:cs="Arial"/>
        </w:rPr>
        <w:t>W zakresie wspierania osób i rodzin zagrożonych zjawiskami patologii społecznej nadal koniecznością okazuje się rozwój systemu środowiskowej opieki nad dziećmi</w:t>
      </w:r>
      <w:r>
        <w:rPr>
          <w:rFonts w:ascii="Arial" w:hAnsi="Arial" w:cs="Arial"/>
        </w:rPr>
        <w:t xml:space="preserve"> i młodzieżą, w formie specjalistycznego poradnictwa (socjalne, pedagogiczne, psychologiczne).</w:t>
      </w:r>
    </w:p>
    <w:p w14:paraId="33F7F3D7" w14:textId="77777777" w:rsidR="006E0D1C" w:rsidRDefault="00B84D21">
      <w:pPr>
        <w:spacing w:after="0"/>
        <w:jc w:val="both"/>
      </w:pPr>
      <w:r>
        <w:rPr>
          <w:rFonts w:ascii="Arial" w:hAnsi="Arial" w:cs="Arial"/>
        </w:rPr>
        <w:tab/>
      </w:r>
    </w:p>
    <w:p w14:paraId="4A524E44" w14:textId="77777777" w:rsidR="006E0D1C" w:rsidRDefault="00B84D21">
      <w:pPr>
        <w:spacing w:after="0"/>
        <w:jc w:val="both"/>
      </w:pPr>
      <w:r>
        <w:rPr>
          <w:rFonts w:ascii="Arial" w:hAnsi="Arial" w:cs="Arial"/>
        </w:rPr>
        <w:lastRenderedPageBreak/>
        <w:t>Rodzinie przeżywającej trudności w wypełnianiu funkcji opiekuńczo – wychowawczych należy zapewnić wsparcie, polegające w szczególności na:</w:t>
      </w:r>
    </w:p>
    <w:p w14:paraId="52917004" w14:textId="77777777" w:rsidR="006E0D1C" w:rsidRDefault="00B84D21">
      <w:pPr>
        <w:pStyle w:val="Akapitzlist"/>
        <w:numPr>
          <w:ilvl w:val="0"/>
          <w:numId w:val="82"/>
        </w:numPr>
      </w:pPr>
      <w:r>
        <w:rPr>
          <w:rFonts w:ascii="Arial" w:hAnsi="Arial" w:cs="Arial"/>
        </w:rPr>
        <w:t>wzmocnieniu roli i funkcji rodziny,</w:t>
      </w:r>
    </w:p>
    <w:p w14:paraId="30831B6D" w14:textId="77777777" w:rsidR="006E0D1C" w:rsidRDefault="00B84D21">
      <w:pPr>
        <w:pStyle w:val="Akapitzlist"/>
        <w:numPr>
          <w:ilvl w:val="0"/>
          <w:numId w:val="82"/>
        </w:numPr>
      </w:pPr>
      <w:r>
        <w:rPr>
          <w:rFonts w:ascii="Arial" w:hAnsi="Arial" w:cs="Arial"/>
        </w:rPr>
        <w:t>rozwijaniu umiejętności opiekuńczo – wychowawczych rodziny,</w:t>
      </w:r>
    </w:p>
    <w:p w14:paraId="30BFF380" w14:textId="77777777" w:rsidR="006E0D1C" w:rsidRDefault="00B84D21">
      <w:pPr>
        <w:pStyle w:val="Akapitzlist"/>
        <w:numPr>
          <w:ilvl w:val="0"/>
          <w:numId w:val="82"/>
        </w:numPr>
      </w:pPr>
      <w:r>
        <w:rPr>
          <w:rFonts w:ascii="Arial" w:hAnsi="Arial" w:cs="Arial"/>
        </w:rPr>
        <w:t>podniesieniu świadomości w zakresie planowania oraz funkcjonowania rodziny,</w:t>
      </w:r>
    </w:p>
    <w:p w14:paraId="4EED333E" w14:textId="77777777" w:rsidR="006E0D1C" w:rsidRDefault="00B84D21">
      <w:pPr>
        <w:pStyle w:val="Akapitzlist"/>
        <w:numPr>
          <w:ilvl w:val="0"/>
          <w:numId w:val="82"/>
        </w:numPr>
      </w:pPr>
      <w:r>
        <w:rPr>
          <w:rFonts w:ascii="Arial" w:hAnsi="Arial" w:cs="Arial"/>
        </w:rPr>
        <w:t>pomocy w integracji rodziny,</w:t>
      </w:r>
    </w:p>
    <w:p w14:paraId="7CD39EC5" w14:textId="77777777" w:rsidR="006E0D1C" w:rsidRDefault="00B84D21">
      <w:pPr>
        <w:pStyle w:val="Akapitzlist"/>
        <w:numPr>
          <w:ilvl w:val="0"/>
          <w:numId w:val="82"/>
        </w:numPr>
      </w:pPr>
      <w:r>
        <w:rPr>
          <w:rFonts w:ascii="Arial" w:hAnsi="Arial" w:cs="Arial"/>
        </w:rPr>
        <w:t>przeciwdziałaniu marginalizacji i degradacji społecznej</w:t>
      </w:r>
      <w:r>
        <w:rPr>
          <w:rFonts w:ascii="Arial" w:hAnsi="Arial" w:cs="Arial"/>
        </w:rPr>
        <w:t xml:space="preserve"> rodziny.</w:t>
      </w:r>
    </w:p>
    <w:p w14:paraId="5D7EF62F" w14:textId="77777777" w:rsidR="006E0D1C" w:rsidRDefault="00B84D21">
      <w:pPr>
        <w:spacing w:after="0"/>
        <w:jc w:val="both"/>
      </w:pPr>
      <w:r>
        <w:rPr>
          <w:rFonts w:ascii="Arial" w:hAnsi="Arial" w:cs="Arial"/>
        </w:rPr>
        <w:tab/>
      </w:r>
    </w:p>
    <w:p w14:paraId="6AB74469" w14:textId="77777777" w:rsidR="006E0D1C" w:rsidRDefault="00B84D21">
      <w:pPr>
        <w:spacing w:after="0"/>
        <w:jc w:val="both"/>
      </w:pPr>
      <w:r>
        <w:rPr>
          <w:rFonts w:ascii="Arial" w:hAnsi="Arial" w:cs="Arial"/>
          <w:b/>
          <w:bCs/>
        </w:rPr>
        <w:t>Tabela nr 2 – Liczba rodzin zastępczych powstałych w latach 2018 ꟷ 2020*</w:t>
      </w:r>
    </w:p>
    <w:tbl>
      <w:tblPr>
        <w:tblW w:w="9781" w:type="dxa"/>
        <w:tblInd w:w="-5" w:type="dxa"/>
        <w:tblLayout w:type="fixed"/>
        <w:tblCellMar>
          <w:left w:w="10" w:type="dxa"/>
          <w:right w:w="10" w:type="dxa"/>
        </w:tblCellMar>
        <w:tblLook w:val="0000" w:firstRow="0" w:lastRow="0" w:firstColumn="0" w:lastColumn="0" w:noHBand="0" w:noVBand="0"/>
      </w:tblPr>
      <w:tblGrid>
        <w:gridCol w:w="851"/>
        <w:gridCol w:w="1473"/>
        <w:gridCol w:w="2496"/>
        <w:gridCol w:w="2410"/>
        <w:gridCol w:w="2551"/>
      </w:tblGrid>
      <w:tr w:rsidR="006E0D1C" w14:paraId="574A940E" w14:textId="77777777">
        <w:tblPrEx>
          <w:tblCellMar>
            <w:top w:w="0" w:type="dxa"/>
            <w:bottom w:w="0" w:type="dxa"/>
          </w:tblCellMar>
        </w:tblPrEx>
        <w:trPr>
          <w:trHeight w:val="614"/>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13C85A19" w14:textId="77777777" w:rsidR="006E0D1C" w:rsidRDefault="00B84D21">
            <w:pPr>
              <w:spacing w:after="0"/>
            </w:pPr>
            <w:r>
              <w:rPr>
                <w:rFonts w:ascii="Arial" w:hAnsi="Arial" w:cs="Arial"/>
                <w:b/>
                <w:bCs/>
              </w:rPr>
              <w:t>Lp.</w:t>
            </w:r>
          </w:p>
        </w:tc>
        <w:tc>
          <w:tcPr>
            <w:tcW w:w="147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08351E6B" w14:textId="77777777" w:rsidR="006E0D1C" w:rsidRDefault="00B84D21">
            <w:pPr>
              <w:spacing w:after="0"/>
              <w:jc w:val="center"/>
            </w:pPr>
            <w:r>
              <w:rPr>
                <w:rFonts w:ascii="Arial" w:hAnsi="Arial" w:cs="Arial"/>
                <w:b/>
                <w:bCs/>
              </w:rPr>
              <w:t>Rodziny zastępcze</w:t>
            </w:r>
          </w:p>
        </w:tc>
        <w:tc>
          <w:tcPr>
            <w:tcW w:w="2496"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78DC9E39" w14:textId="77777777" w:rsidR="006E0D1C" w:rsidRDefault="00B84D21">
            <w:pPr>
              <w:spacing w:after="0"/>
              <w:jc w:val="center"/>
            </w:pPr>
            <w:r>
              <w:rPr>
                <w:rFonts w:ascii="Arial" w:hAnsi="Arial" w:cs="Arial"/>
                <w:b/>
                <w:bCs/>
              </w:rPr>
              <w:t>2018 rok</w:t>
            </w:r>
          </w:p>
        </w:tc>
        <w:tc>
          <w:tcPr>
            <w:tcW w:w="2410"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2AEE91E" w14:textId="77777777" w:rsidR="006E0D1C" w:rsidRDefault="00B84D21">
            <w:pPr>
              <w:spacing w:after="0"/>
              <w:jc w:val="center"/>
              <w:rPr>
                <w:rFonts w:ascii="Arial" w:hAnsi="Arial"/>
                <w:b/>
                <w:bCs/>
              </w:rPr>
            </w:pPr>
            <w:r>
              <w:rPr>
                <w:rFonts w:ascii="Arial" w:hAnsi="Arial"/>
                <w:b/>
                <w:bCs/>
              </w:rPr>
              <w:t>2019 rok</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31F9D7" w14:textId="77777777" w:rsidR="006E0D1C" w:rsidRDefault="00B84D21">
            <w:pPr>
              <w:spacing w:after="0"/>
              <w:jc w:val="center"/>
            </w:pPr>
            <w:r>
              <w:rPr>
                <w:rFonts w:ascii="Arial" w:hAnsi="Arial" w:cs="Arial"/>
                <w:b/>
                <w:bCs/>
              </w:rPr>
              <w:t>2020 rok</w:t>
            </w:r>
          </w:p>
        </w:tc>
      </w:tr>
      <w:tr w:rsidR="006E0D1C" w14:paraId="56A830FB" w14:textId="77777777">
        <w:tblPrEx>
          <w:tblCellMar>
            <w:top w:w="0" w:type="dxa"/>
            <w:bottom w:w="0" w:type="dxa"/>
          </w:tblCellMar>
        </w:tblPrEx>
        <w:trPr>
          <w:trHeight w:val="370"/>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631ECCF4" w14:textId="77777777" w:rsidR="006E0D1C" w:rsidRDefault="00B84D21">
            <w:pPr>
              <w:spacing w:after="0"/>
              <w:jc w:val="center"/>
            </w:pPr>
            <w:r>
              <w:rPr>
                <w:rFonts w:ascii="Arial" w:hAnsi="Arial" w:cs="Arial"/>
                <w:b/>
                <w:bCs/>
              </w:rPr>
              <w:t>1.</w:t>
            </w:r>
          </w:p>
        </w:tc>
        <w:tc>
          <w:tcPr>
            <w:tcW w:w="147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2FA98DC0" w14:textId="77777777" w:rsidR="006E0D1C" w:rsidRDefault="00B84D21">
            <w:pPr>
              <w:spacing w:after="0"/>
            </w:pPr>
            <w:r>
              <w:rPr>
                <w:rFonts w:ascii="Arial" w:hAnsi="Arial" w:cs="Arial"/>
                <w:b/>
                <w:bCs/>
              </w:rPr>
              <w:t>Rodziny zastępcze spokrewnione</w:t>
            </w:r>
          </w:p>
        </w:tc>
        <w:tc>
          <w:tcPr>
            <w:tcW w:w="2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AFC1D0" w14:textId="77777777" w:rsidR="006E0D1C" w:rsidRDefault="00B84D21">
            <w:pPr>
              <w:spacing w:after="0"/>
              <w:jc w:val="center"/>
            </w:pPr>
            <w:r>
              <w:rPr>
                <w:rFonts w:ascii="Arial" w:hAnsi="Arial" w:cs="Arial"/>
              </w:rPr>
              <w:t>6</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AB11D7" w14:textId="77777777" w:rsidR="006E0D1C" w:rsidRDefault="00B84D21">
            <w:pPr>
              <w:spacing w:after="0"/>
              <w:jc w:val="center"/>
              <w:rPr>
                <w:rFonts w:ascii="Arial" w:hAnsi="Arial"/>
              </w:rPr>
            </w:pPr>
            <w:r>
              <w:rPr>
                <w:rFonts w:ascii="Arial" w:hAnsi="Arial"/>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57AD" w14:textId="77777777" w:rsidR="006E0D1C" w:rsidRDefault="00B84D21">
            <w:pPr>
              <w:spacing w:after="0"/>
              <w:jc w:val="center"/>
            </w:pPr>
            <w:r>
              <w:rPr>
                <w:rFonts w:ascii="Arial" w:hAnsi="Arial" w:cs="Arial"/>
              </w:rPr>
              <w:t>11</w:t>
            </w:r>
          </w:p>
        </w:tc>
      </w:tr>
      <w:tr w:rsidR="006E0D1C" w14:paraId="6F668DE7" w14:textId="77777777">
        <w:tblPrEx>
          <w:tblCellMar>
            <w:top w:w="0" w:type="dxa"/>
            <w:bottom w:w="0" w:type="dxa"/>
          </w:tblCellMar>
        </w:tblPrEx>
        <w:trPr>
          <w:trHeight w:val="370"/>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0D6C02AD" w14:textId="77777777" w:rsidR="006E0D1C" w:rsidRDefault="00B84D21">
            <w:pPr>
              <w:spacing w:after="0"/>
              <w:jc w:val="center"/>
            </w:pPr>
            <w:r>
              <w:rPr>
                <w:rFonts w:ascii="Arial" w:hAnsi="Arial" w:cs="Arial"/>
                <w:b/>
                <w:bCs/>
              </w:rPr>
              <w:t>2.</w:t>
            </w:r>
          </w:p>
        </w:tc>
        <w:tc>
          <w:tcPr>
            <w:tcW w:w="147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03AF5322" w14:textId="77777777" w:rsidR="006E0D1C" w:rsidRDefault="00B84D21">
            <w:pPr>
              <w:spacing w:after="0"/>
            </w:pPr>
            <w:r>
              <w:rPr>
                <w:rFonts w:ascii="Arial" w:hAnsi="Arial" w:cs="Arial"/>
                <w:b/>
                <w:bCs/>
              </w:rPr>
              <w:t>Rodziny niezawodowe</w:t>
            </w:r>
          </w:p>
        </w:tc>
        <w:tc>
          <w:tcPr>
            <w:tcW w:w="2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15003D" w14:textId="77777777" w:rsidR="006E0D1C" w:rsidRDefault="00B84D21">
            <w:pPr>
              <w:spacing w:after="0"/>
              <w:jc w:val="center"/>
            </w:pPr>
            <w:r>
              <w:rPr>
                <w:rFonts w:ascii="Arial" w:hAnsi="Arial" w:cs="Arial"/>
              </w:rPr>
              <w:t>1</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B70989" w14:textId="77777777" w:rsidR="006E0D1C" w:rsidRDefault="00B84D21">
            <w:pPr>
              <w:spacing w:after="0"/>
              <w:jc w:val="center"/>
              <w:rPr>
                <w:rFonts w:ascii="Arial" w:hAnsi="Arial"/>
              </w:rPr>
            </w:pPr>
            <w:r>
              <w:rPr>
                <w:rFonts w:ascii="Arial" w:hAnsi="Arial"/>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C3D6" w14:textId="77777777" w:rsidR="006E0D1C" w:rsidRDefault="00B84D21">
            <w:pPr>
              <w:spacing w:after="0"/>
              <w:jc w:val="center"/>
            </w:pPr>
            <w:r>
              <w:rPr>
                <w:rFonts w:ascii="Arial" w:hAnsi="Arial" w:cs="Arial"/>
              </w:rPr>
              <w:t>8</w:t>
            </w:r>
          </w:p>
        </w:tc>
      </w:tr>
      <w:tr w:rsidR="006E0D1C" w14:paraId="10C8C430" w14:textId="77777777">
        <w:tblPrEx>
          <w:tblCellMar>
            <w:top w:w="0" w:type="dxa"/>
            <w:bottom w:w="0" w:type="dxa"/>
          </w:tblCellMar>
        </w:tblPrEx>
        <w:trPr>
          <w:trHeight w:val="421"/>
        </w:trPr>
        <w:tc>
          <w:tcPr>
            <w:tcW w:w="851" w:type="dxa"/>
            <w:vMerge w:val="restar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C5EDAB8" w14:textId="77777777" w:rsidR="006E0D1C" w:rsidRDefault="00B84D21">
            <w:pPr>
              <w:spacing w:after="0"/>
              <w:jc w:val="center"/>
            </w:pPr>
            <w:r>
              <w:rPr>
                <w:rFonts w:ascii="Arial" w:hAnsi="Arial" w:cs="Arial"/>
                <w:b/>
                <w:bCs/>
              </w:rPr>
              <w:t>3.</w:t>
            </w:r>
          </w:p>
        </w:tc>
        <w:tc>
          <w:tcPr>
            <w:tcW w:w="147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6DF99756" w14:textId="77777777" w:rsidR="006E0D1C" w:rsidRDefault="00B84D21">
            <w:pPr>
              <w:spacing w:after="0"/>
            </w:pPr>
            <w:r>
              <w:rPr>
                <w:rFonts w:ascii="Arial" w:hAnsi="Arial" w:cs="Arial"/>
                <w:b/>
                <w:bCs/>
              </w:rPr>
              <w:t>Rodziny zawodowe w tym:</w:t>
            </w:r>
          </w:p>
        </w:tc>
        <w:tc>
          <w:tcPr>
            <w:tcW w:w="2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2FBDEC" w14:textId="77777777" w:rsidR="006E0D1C" w:rsidRDefault="00B84D21">
            <w:pPr>
              <w:spacing w:after="0"/>
              <w:jc w:val="center"/>
            </w:pPr>
            <w:r>
              <w:rPr>
                <w:rFonts w:ascii="Arial" w:hAnsi="Arial"/>
              </w:rPr>
              <w:t>1</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95CDFF" w14:textId="77777777" w:rsidR="006E0D1C" w:rsidRDefault="00B84D21">
            <w:pPr>
              <w:spacing w:after="0"/>
              <w:jc w:val="center"/>
              <w:rPr>
                <w:rFonts w:ascii="Arial" w:hAnsi="Arial"/>
              </w:rPr>
            </w:pPr>
            <w:r>
              <w:rPr>
                <w:rFonts w:ascii="Arial" w:hAnsi="Aria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5926" w14:textId="77777777" w:rsidR="006E0D1C" w:rsidRDefault="00B84D21">
            <w:pPr>
              <w:spacing w:after="0"/>
              <w:jc w:val="center"/>
            </w:pPr>
            <w:r>
              <w:rPr>
                <w:rFonts w:ascii="Arial" w:hAnsi="Arial" w:cs="Arial"/>
              </w:rPr>
              <w:t>1</w:t>
            </w:r>
          </w:p>
          <w:p w14:paraId="63C4D268" w14:textId="77777777" w:rsidR="006E0D1C" w:rsidRDefault="006E0D1C">
            <w:pPr>
              <w:spacing w:after="0"/>
              <w:jc w:val="center"/>
              <w:rPr>
                <w:rFonts w:ascii="Arial" w:hAnsi="Arial" w:cs="Arial"/>
              </w:rPr>
            </w:pPr>
          </w:p>
        </w:tc>
      </w:tr>
      <w:tr w:rsidR="006E0D1C" w14:paraId="737E3CD4" w14:textId="77777777">
        <w:tblPrEx>
          <w:tblCellMar>
            <w:top w:w="0" w:type="dxa"/>
            <w:bottom w:w="0" w:type="dxa"/>
          </w:tblCellMar>
        </w:tblPrEx>
        <w:trPr>
          <w:trHeight w:val="421"/>
        </w:trPr>
        <w:tc>
          <w:tcPr>
            <w:tcW w:w="851" w:type="dxa"/>
            <w:vMerge/>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011B2834" w14:textId="77777777" w:rsidR="006E0D1C" w:rsidRDefault="006E0D1C">
            <w:pPr>
              <w:spacing w:after="0"/>
              <w:rPr>
                <w:rFonts w:ascii="Times New Roman" w:hAnsi="Times New Roman" w:cs="Tahoma"/>
                <w:sz w:val="24"/>
              </w:rPr>
            </w:pPr>
          </w:p>
        </w:tc>
        <w:tc>
          <w:tcPr>
            <w:tcW w:w="1473" w:type="dxa"/>
            <w:tcBorders>
              <w:left w:val="single" w:sz="4" w:space="0" w:color="000000"/>
              <w:bottom w:val="single" w:sz="4" w:space="0" w:color="000000"/>
            </w:tcBorders>
            <w:shd w:val="clear" w:color="auto" w:fill="BFBFBF"/>
            <w:tcMar>
              <w:top w:w="0" w:type="dxa"/>
              <w:left w:w="108" w:type="dxa"/>
              <w:bottom w:w="0" w:type="dxa"/>
              <w:right w:w="108" w:type="dxa"/>
            </w:tcMar>
          </w:tcPr>
          <w:p w14:paraId="09E2004D" w14:textId="77777777" w:rsidR="006E0D1C" w:rsidRDefault="00B84D21">
            <w:pPr>
              <w:spacing w:after="0"/>
            </w:pPr>
            <w:r>
              <w:t>Pełniące funkcję pogotowia rodzinnego</w:t>
            </w:r>
          </w:p>
        </w:tc>
        <w:tc>
          <w:tcPr>
            <w:tcW w:w="2496" w:type="dxa"/>
            <w:tcBorders>
              <w:left w:val="single" w:sz="4" w:space="0" w:color="000000"/>
              <w:bottom w:val="single" w:sz="4" w:space="0" w:color="000000"/>
            </w:tcBorders>
            <w:shd w:val="clear" w:color="auto" w:fill="auto"/>
            <w:tcMar>
              <w:top w:w="0" w:type="dxa"/>
              <w:left w:w="108" w:type="dxa"/>
              <w:bottom w:w="0" w:type="dxa"/>
              <w:right w:w="108" w:type="dxa"/>
            </w:tcMar>
          </w:tcPr>
          <w:p w14:paraId="3E32404C" w14:textId="77777777" w:rsidR="006E0D1C" w:rsidRDefault="00B84D21">
            <w:pPr>
              <w:spacing w:after="0"/>
              <w:jc w:val="center"/>
              <w:rPr>
                <w:rFonts w:ascii="Arial" w:hAnsi="Arial" w:cs="Arial"/>
              </w:rPr>
            </w:pPr>
            <w:r>
              <w:rPr>
                <w:rFonts w:ascii="Arial" w:hAnsi="Arial" w:cs="Arial"/>
              </w:rPr>
              <w:t>0</w:t>
            </w: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28D97D0A" w14:textId="77777777" w:rsidR="006E0D1C" w:rsidRDefault="00B84D21">
            <w:pPr>
              <w:spacing w:after="0"/>
              <w:jc w:val="center"/>
              <w:rPr>
                <w:rFonts w:ascii="Arial" w:hAnsi="Arial"/>
              </w:rPr>
            </w:pPr>
            <w:r>
              <w:rPr>
                <w:rFonts w:ascii="Arial" w:hAnsi="Arial"/>
              </w:rPr>
              <w:t>0</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A720" w14:textId="77777777" w:rsidR="006E0D1C" w:rsidRDefault="00B84D21">
            <w:pPr>
              <w:spacing w:after="0"/>
              <w:jc w:val="center"/>
              <w:rPr>
                <w:rFonts w:ascii="Arial" w:hAnsi="Arial"/>
              </w:rPr>
            </w:pPr>
            <w:r>
              <w:rPr>
                <w:rFonts w:ascii="Arial" w:hAnsi="Arial"/>
              </w:rPr>
              <w:t>0</w:t>
            </w:r>
          </w:p>
        </w:tc>
      </w:tr>
      <w:tr w:rsidR="006E0D1C" w14:paraId="3F1FEB66" w14:textId="77777777">
        <w:tblPrEx>
          <w:tblCellMar>
            <w:top w:w="0" w:type="dxa"/>
            <w:bottom w:w="0" w:type="dxa"/>
          </w:tblCellMar>
        </w:tblPrEx>
        <w:trPr>
          <w:trHeight w:val="421"/>
        </w:trPr>
        <w:tc>
          <w:tcPr>
            <w:tcW w:w="851" w:type="dxa"/>
            <w:vMerge/>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CF098C9" w14:textId="77777777" w:rsidR="006E0D1C" w:rsidRDefault="006E0D1C">
            <w:pPr>
              <w:spacing w:after="0"/>
              <w:rPr>
                <w:rFonts w:ascii="Times New Roman" w:hAnsi="Times New Roman" w:cs="Tahoma"/>
                <w:sz w:val="24"/>
              </w:rPr>
            </w:pPr>
          </w:p>
        </w:tc>
        <w:tc>
          <w:tcPr>
            <w:tcW w:w="1473" w:type="dxa"/>
            <w:tcBorders>
              <w:left w:val="single" w:sz="4" w:space="0" w:color="000000"/>
              <w:bottom w:val="single" w:sz="4" w:space="0" w:color="000000"/>
            </w:tcBorders>
            <w:shd w:val="clear" w:color="auto" w:fill="BFBFBF"/>
            <w:tcMar>
              <w:top w:w="0" w:type="dxa"/>
              <w:left w:w="108" w:type="dxa"/>
              <w:bottom w:w="0" w:type="dxa"/>
              <w:right w:w="108" w:type="dxa"/>
            </w:tcMar>
          </w:tcPr>
          <w:p w14:paraId="452235F4" w14:textId="77777777" w:rsidR="006E0D1C" w:rsidRDefault="00B84D21">
            <w:pPr>
              <w:spacing w:after="0"/>
            </w:pPr>
            <w:r>
              <w:t>Rodziny zastępcze specjalistyczne</w:t>
            </w:r>
          </w:p>
        </w:tc>
        <w:tc>
          <w:tcPr>
            <w:tcW w:w="2496" w:type="dxa"/>
            <w:tcBorders>
              <w:left w:val="single" w:sz="4" w:space="0" w:color="000000"/>
              <w:bottom w:val="single" w:sz="4" w:space="0" w:color="000000"/>
            </w:tcBorders>
            <w:shd w:val="clear" w:color="auto" w:fill="auto"/>
            <w:tcMar>
              <w:top w:w="0" w:type="dxa"/>
              <w:left w:w="108" w:type="dxa"/>
              <w:bottom w:w="0" w:type="dxa"/>
              <w:right w:w="108" w:type="dxa"/>
            </w:tcMar>
          </w:tcPr>
          <w:p w14:paraId="4C7CB0CD" w14:textId="77777777" w:rsidR="006E0D1C" w:rsidRDefault="00B84D21">
            <w:pPr>
              <w:spacing w:after="0"/>
              <w:jc w:val="center"/>
              <w:rPr>
                <w:rFonts w:ascii="Arial" w:hAnsi="Arial" w:cs="Arial"/>
              </w:rPr>
            </w:pPr>
            <w:r>
              <w:rPr>
                <w:rFonts w:ascii="Arial" w:hAnsi="Arial" w:cs="Arial"/>
              </w:rPr>
              <w:t>0</w:t>
            </w: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6697762C" w14:textId="77777777" w:rsidR="006E0D1C" w:rsidRDefault="00B84D21">
            <w:pPr>
              <w:spacing w:after="0"/>
              <w:jc w:val="center"/>
              <w:rPr>
                <w:rFonts w:ascii="Arial" w:hAnsi="Arial"/>
              </w:rPr>
            </w:pPr>
            <w:r>
              <w:rPr>
                <w:rFonts w:ascii="Arial" w:hAnsi="Arial"/>
              </w:rPr>
              <w:t>0</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5DAF" w14:textId="77777777" w:rsidR="006E0D1C" w:rsidRDefault="00B84D21">
            <w:pPr>
              <w:spacing w:after="0"/>
              <w:jc w:val="center"/>
              <w:rPr>
                <w:rFonts w:ascii="Arial" w:hAnsi="Arial"/>
              </w:rPr>
            </w:pPr>
            <w:r>
              <w:rPr>
                <w:rFonts w:ascii="Arial" w:hAnsi="Arial"/>
              </w:rPr>
              <w:t>0</w:t>
            </w:r>
          </w:p>
        </w:tc>
      </w:tr>
      <w:tr w:rsidR="006E0D1C" w14:paraId="5C4DCD7D" w14:textId="77777777">
        <w:tblPrEx>
          <w:tblCellMar>
            <w:top w:w="0" w:type="dxa"/>
            <w:bottom w:w="0" w:type="dxa"/>
          </w:tblCellMar>
        </w:tblPrEx>
        <w:trPr>
          <w:trHeight w:val="370"/>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6968650" w14:textId="77777777" w:rsidR="006E0D1C" w:rsidRDefault="00B84D21">
            <w:pPr>
              <w:spacing w:after="0"/>
              <w:jc w:val="center"/>
            </w:pPr>
            <w:r>
              <w:rPr>
                <w:rFonts w:ascii="Arial" w:hAnsi="Arial" w:cs="Arial"/>
                <w:b/>
                <w:bCs/>
              </w:rPr>
              <w:t>4.</w:t>
            </w:r>
          </w:p>
        </w:tc>
        <w:tc>
          <w:tcPr>
            <w:tcW w:w="147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17AB983C" w14:textId="77777777" w:rsidR="006E0D1C" w:rsidRDefault="00B84D21">
            <w:pPr>
              <w:spacing w:after="0"/>
            </w:pPr>
            <w:r>
              <w:rPr>
                <w:rFonts w:ascii="Arial" w:hAnsi="Arial" w:cs="Arial"/>
                <w:b/>
                <w:bCs/>
              </w:rPr>
              <w:t>Rodzinny dom dziecka</w:t>
            </w:r>
          </w:p>
        </w:tc>
        <w:tc>
          <w:tcPr>
            <w:tcW w:w="2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FC023A" w14:textId="77777777" w:rsidR="006E0D1C" w:rsidRDefault="00B84D21">
            <w:pPr>
              <w:spacing w:after="0"/>
              <w:jc w:val="center"/>
            </w:pPr>
            <w:r>
              <w:rPr>
                <w:rFonts w:ascii="Arial" w:hAnsi="Arial" w:cs="Arial"/>
              </w:rPr>
              <w:t>0</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E2909" w14:textId="77777777" w:rsidR="006E0D1C" w:rsidRDefault="00B84D21">
            <w:pPr>
              <w:spacing w:after="0"/>
              <w:jc w:val="center"/>
              <w:rPr>
                <w:rFonts w:ascii="Arial" w:hAnsi="Arial"/>
              </w:rPr>
            </w:pPr>
            <w:r>
              <w:rPr>
                <w:rFonts w:ascii="Arial" w:hAnsi="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9206C" w14:textId="77777777" w:rsidR="006E0D1C" w:rsidRDefault="00B84D21">
            <w:pPr>
              <w:spacing w:after="0"/>
              <w:jc w:val="center"/>
            </w:pPr>
            <w:r>
              <w:rPr>
                <w:rFonts w:ascii="Arial" w:hAnsi="Arial" w:cs="Arial"/>
              </w:rPr>
              <w:t>0</w:t>
            </w:r>
          </w:p>
        </w:tc>
      </w:tr>
      <w:tr w:rsidR="006E0D1C" w14:paraId="38E4815F" w14:textId="77777777">
        <w:tblPrEx>
          <w:tblCellMar>
            <w:top w:w="0" w:type="dxa"/>
            <w:bottom w:w="0" w:type="dxa"/>
          </w:tblCellMar>
        </w:tblPrEx>
        <w:trPr>
          <w:trHeight w:val="354"/>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2FD110CC" w14:textId="77777777" w:rsidR="006E0D1C" w:rsidRDefault="00B84D21">
            <w:pPr>
              <w:spacing w:after="0"/>
              <w:jc w:val="center"/>
            </w:pPr>
            <w:r>
              <w:rPr>
                <w:rFonts w:ascii="Arial" w:hAnsi="Arial" w:cs="Arial"/>
                <w:b/>
                <w:bCs/>
              </w:rPr>
              <w:t>5.</w:t>
            </w:r>
          </w:p>
        </w:tc>
        <w:tc>
          <w:tcPr>
            <w:tcW w:w="1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7E3A87" w14:textId="77777777" w:rsidR="006E0D1C" w:rsidRDefault="00B84D21">
            <w:pPr>
              <w:spacing w:after="0"/>
            </w:pPr>
            <w:r>
              <w:rPr>
                <w:rFonts w:ascii="Arial" w:hAnsi="Arial" w:cs="Arial"/>
                <w:b/>
                <w:bCs/>
              </w:rPr>
              <w:t>Ogółem</w:t>
            </w:r>
          </w:p>
        </w:tc>
        <w:tc>
          <w:tcPr>
            <w:tcW w:w="2496"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3F980D68" w14:textId="77777777" w:rsidR="006E0D1C" w:rsidRDefault="00B84D21">
            <w:pPr>
              <w:spacing w:after="0"/>
              <w:jc w:val="center"/>
            </w:pPr>
            <w:r>
              <w:rPr>
                <w:rFonts w:ascii="Arial" w:hAnsi="Arial" w:cs="Arial"/>
                <w:b/>
                <w:bCs/>
              </w:rPr>
              <w:t>8</w:t>
            </w:r>
          </w:p>
        </w:tc>
        <w:tc>
          <w:tcPr>
            <w:tcW w:w="2410"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74729BF" w14:textId="77777777" w:rsidR="006E0D1C" w:rsidRDefault="00B84D21">
            <w:pPr>
              <w:spacing w:after="0"/>
              <w:jc w:val="center"/>
              <w:rPr>
                <w:rFonts w:ascii="Arial" w:hAnsi="Arial"/>
                <w:b/>
                <w:bCs/>
              </w:rPr>
            </w:pPr>
            <w:r>
              <w:rPr>
                <w:rFonts w:ascii="Arial" w:hAnsi="Arial"/>
                <w:b/>
                <w:bCs/>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196280" w14:textId="77777777" w:rsidR="006E0D1C" w:rsidRDefault="00B84D21">
            <w:pPr>
              <w:spacing w:after="0"/>
              <w:jc w:val="center"/>
              <w:rPr>
                <w:rFonts w:ascii="Arial" w:hAnsi="Arial"/>
                <w:b/>
                <w:bCs/>
              </w:rPr>
            </w:pPr>
            <w:r>
              <w:rPr>
                <w:rFonts w:ascii="Arial" w:hAnsi="Arial"/>
                <w:b/>
                <w:bCs/>
              </w:rPr>
              <w:t>20</w:t>
            </w:r>
          </w:p>
        </w:tc>
      </w:tr>
    </w:tbl>
    <w:p w14:paraId="3143EE2F" w14:textId="77777777" w:rsidR="006E0D1C" w:rsidRDefault="00B84D21">
      <w:pPr>
        <w:spacing w:after="0"/>
        <w:jc w:val="both"/>
      </w:pPr>
      <w:r>
        <w:rPr>
          <w:rFonts w:ascii="Arial" w:hAnsi="Arial" w:cs="Arial"/>
          <w:sz w:val="16"/>
          <w:szCs w:val="16"/>
        </w:rPr>
        <w:t>Źródło ꟷ opracowanie własne</w:t>
      </w:r>
    </w:p>
    <w:p w14:paraId="16153E4B" w14:textId="77777777" w:rsidR="006E0D1C" w:rsidRDefault="00B84D21">
      <w:pPr>
        <w:spacing w:after="0"/>
        <w:jc w:val="both"/>
        <w:rPr>
          <w:rFonts w:ascii="Arial" w:hAnsi="Arial" w:cs="Arial"/>
          <w:sz w:val="16"/>
          <w:szCs w:val="16"/>
        </w:rPr>
      </w:pPr>
      <w:r>
        <w:rPr>
          <w:rFonts w:ascii="Arial" w:hAnsi="Arial" w:cs="Arial"/>
          <w:sz w:val="16"/>
          <w:szCs w:val="16"/>
        </w:rPr>
        <w:t>* Dane wg stanu na dzień 31 grudnia danego roku</w:t>
      </w:r>
    </w:p>
    <w:p w14:paraId="48038615" w14:textId="77777777" w:rsidR="006E0D1C" w:rsidRDefault="006E0D1C">
      <w:pPr>
        <w:spacing w:after="0"/>
        <w:jc w:val="both"/>
        <w:rPr>
          <w:rFonts w:ascii="Arial" w:hAnsi="Arial" w:cs="Arial"/>
          <w:b/>
          <w:bCs/>
        </w:rPr>
      </w:pPr>
    </w:p>
    <w:p w14:paraId="4A3BAE5E" w14:textId="77777777" w:rsidR="006E0D1C" w:rsidRDefault="00B84D21">
      <w:pPr>
        <w:spacing w:after="0"/>
        <w:jc w:val="both"/>
        <w:rPr>
          <w:rFonts w:ascii="Arial" w:hAnsi="Arial" w:cs="Arial"/>
          <w:b/>
          <w:bCs/>
        </w:rPr>
      </w:pPr>
      <w:r>
        <w:rPr>
          <w:rFonts w:ascii="Arial" w:hAnsi="Arial" w:cs="Arial"/>
          <w:b/>
          <w:bCs/>
        </w:rPr>
        <w:t xml:space="preserve">Tabela nr 3 – Liczba rodzin </w:t>
      </w:r>
      <w:r>
        <w:rPr>
          <w:rFonts w:ascii="Arial" w:hAnsi="Arial" w:cs="Arial"/>
          <w:b/>
          <w:bCs/>
        </w:rPr>
        <w:t>zastępczych rozwiązanych w latach 2018 ꟷ 2020</w:t>
      </w:r>
    </w:p>
    <w:tbl>
      <w:tblPr>
        <w:tblW w:w="9781" w:type="dxa"/>
        <w:tblInd w:w="-5" w:type="dxa"/>
        <w:tblLayout w:type="fixed"/>
        <w:tblCellMar>
          <w:left w:w="10" w:type="dxa"/>
          <w:right w:w="10" w:type="dxa"/>
        </w:tblCellMar>
        <w:tblLook w:val="0000" w:firstRow="0" w:lastRow="0" w:firstColumn="0" w:lastColumn="0" w:noHBand="0" w:noVBand="0"/>
      </w:tblPr>
      <w:tblGrid>
        <w:gridCol w:w="851"/>
        <w:gridCol w:w="1843"/>
        <w:gridCol w:w="2126"/>
        <w:gridCol w:w="2410"/>
        <w:gridCol w:w="2551"/>
      </w:tblGrid>
      <w:tr w:rsidR="006E0D1C" w14:paraId="7035CB05" w14:textId="77777777">
        <w:tblPrEx>
          <w:tblCellMar>
            <w:top w:w="0" w:type="dxa"/>
            <w:bottom w:w="0" w:type="dxa"/>
          </w:tblCellMar>
        </w:tblPrEx>
        <w:trPr>
          <w:trHeight w:val="614"/>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6E9D24B6" w14:textId="77777777" w:rsidR="006E0D1C" w:rsidRDefault="00B84D21">
            <w:pPr>
              <w:spacing w:after="0"/>
            </w:pPr>
            <w:r>
              <w:rPr>
                <w:rFonts w:ascii="Arial" w:hAnsi="Arial" w:cs="Arial"/>
                <w:b/>
                <w:bCs/>
              </w:rPr>
              <w:t>Lp.</w:t>
            </w:r>
          </w:p>
        </w:tc>
        <w:tc>
          <w:tcPr>
            <w:tcW w:w="184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1D964EC8" w14:textId="77777777" w:rsidR="006E0D1C" w:rsidRDefault="00B84D21">
            <w:pPr>
              <w:spacing w:after="0"/>
            </w:pPr>
            <w:r>
              <w:rPr>
                <w:rFonts w:ascii="Arial" w:hAnsi="Arial" w:cs="Arial"/>
                <w:b/>
                <w:bCs/>
              </w:rPr>
              <w:t>Rodziny zastępcze</w:t>
            </w:r>
          </w:p>
        </w:tc>
        <w:tc>
          <w:tcPr>
            <w:tcW w:w="2126"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2A592174" w14:textId="77777777" w:rsidR="006E0D1C" w:rsidRDefault="00B84D21">
            <w:pPr>
              <w:spacing w:after="0"/>
              <w:jc w:val="center"/>
            </w:pPr>
            <w:r>
              <w:rPr>
                <w:rFonts w:ascii="Arial" w:hAnsi="Arial" w:cs="Arial"/>
                <w:b/>
                <w:bCs/>
              </w:rPr>
              <w:t>2018 rok</w:t>
            </w:r>
          </w:p>
        </w:tc>
        <w:tc>
          <w:tcPr>
            <w:tcW w:w="2410"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38652DF7" w14:textId="77777777" w:rsidR="006E0D1C" w:rsidRDefault="00B84D21">
            <w:pPr>
              <w:spacing w:after="0"/>
              <w:jc w:val="center"/>
              <w:rPr>
                <w:rFonts w:ascii="Arial" w:hAnsi="Arial"/>
                <w:b/>
                <w:bCs/>
              </w:rPr>
            </w:pPr>
            <w:r>
              <w:rPr>
                <w:rFonts w:ascii="Arial" w:hAnsi="Arial"/>
                <w:b/>
                <w:bCs/>
              </w:rPr>
              <w:t>2019 rok</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CA139DE" w14:textId="77777777" w:rsidR="006E0D1C" w:rsidRDefault="00B84D21">
            <w:pPr>
              <w:spacing w:after="0"/>
              <w:jc w:val="center"/>
            </w:pPr>
            <w:r>
              <w:rPr>
                <w:rFonts w:ascii="Arial" w:hAnsi="Arial" w:cs="Arial"/>
                <w:b/>
                <w:bCs/>
              </w:rPr>
              <w:t>2020 rok</w:t>
            </w:r>
          </w:p>
        </w:tc>
      </w:tr>
      <w:tr w:rsidR="006E0D1C" w14:paraId="0B53455F" w14:textId="77777777">
        <w:tblPrEx>
          <w:tblCellMar>
            <w:top w:w="0" w:type="dxa"/>
            <w:bottom w:w="0" w:type="dxa"/>
          </w:tblCellMar>
        </w:tblPrEx>
        <w:trPr>
          <w:trHeight w:val="370"/>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5ABA62B2" w14:textId="77777777" w:rsidR="006E0D1C" w:rsidRDefault="00B84D21">
            <w:pPr>
              <w:spacing w:after="0"/>
              <w:jc w:val="center"/>
            </w:pPr>
            <w:r>
              <w:rPr>
                <w:rFonts w:ascii="Arial" w:hAnsi="Arial" w:cs="Arial"/>
                <w:b/>
                <w:bCs/>
              </w:rPr>
              <w:t>1.</w:t>
            </w:r>
          </w:p>
        </w:tc>
        <w:tc>
          <w:tcPr>
            <w:tcW w:w="184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3B692573" w14:textId="77777777" w:rsidR="006E0D1C" w:rsidRDefault="00B84D21">
            <w:pPr>
              <w:spacing w:after="0"/>
            </w:pPr>
            <w:r>
              <w:rPr>
                <w:rFonts w:ascii="Arial" w:hAnsi="Arial" w:cs="Arial"/>
                <w:b/>
                <w:bCs/>
              </w:rPr>
              <w:t>Rodziny zastępcze spokrewnione</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CE7E00" w14:textId="77777777" w:rsidR="006E0D1C" w:rsidRDefault="00B84D21">
            <w:pPr>
              <w:spacing w:after="0"/>
              <w:jc w:val="center"/>
            </w:pPr>
            <w:r>
              <w:rPr>
                <w:rFonts w:ascii="Arial" w:hAnsi="Arial" w:cs="Arial"/>
              </w:rPr>
              <w:t>6</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C49BF1" w14:textId="77777777" w:rsidR="006E0D1C" w:rsidRDefault="00B84D21">
            <w:pPr>
              <w:spacing w:after="0"/>
              <w:jc w:val="center"/>
              <w:rPr>
                <w:rFonts w:ascii="Arial" w:hAnsi="Arial"/>
              </w:rPr>
            </w:pPr>
            <w:r>
              <w:rPr>
                <w:rFonts w:ascii="Arial" w:hAnsi="Arial"/>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5380" w14:textId="77777777" w:rsidR="006E0D1C" w:rsidRDefault="00B84D21">
            <w:pPr>
              <w:spacing w:after="0"/>
              <w:jc w:val="center"/>
            </w:pPr>
            <w:r>
              <w:rPr>
                <w:rFonts w:ascii="Arial" w:hAnsi="Arial" w:cs="Arial"/>
              </w:rPr>
              <w:t>6</w:t>
            </w:r>
          </w:p>
        </w:tc>
      </w:tr>
      <w:tr w:rsidR="006E0D1C" w14:paraId="2373E506" w14:textId="77777777">
        <w:tblPrEx>
          <w:tblCellMar>
            <w:top w:w="0" w:type="dxa"/>
            <w:bottom w:w="0" w:type="dxa"/>
          </w:tblCellMar>
        </w:tblPrEx>
        <w:trPr>
          <w:trHeight w:val="370"/>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14990842" w14:textId="77777777" w:rsidR="006E0D1C" w:rsidRDefault="00B84D21">
            <w:pPr>
              <w:spacing w:after="0"/>
              <w:jc w:val="center"/>
            </w:pPr>
            <w:r>
              <w:rPr>
                <w:rFonts w:ascii="Arial" w:hAnsi="Arial" w:cs="Arial"/>
                <w:b/>
                <w:bCs/>
              </w:rPr>
              <w:t>2.</w:t>
            </w:r>
          </w:p>
        </w:tc>
        <w:tc>
          <w:tcPr>
            <w:tcW w:w="184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DDE8F09" w14:textId="77777777" w:rsidR="006E0D1C" w:rsidRDefault="00B84D21">
            <w:pPr>
              <w:spacing w:after="0"/>
            </w:pPr>
            <w:r>
              <w:rPr>
                <w:rFonts w:ascii="Arial" w:hAnsi="Arial" w:cs="Arial"/>
                <w:b/>
                <w:bCs/>
              </w:rPr>
              <w:t>Rodziny niezawodowe</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23BE9" w14:textId="77777777" w:rsidR="006E0D1C" w:rsidRDefault="00B84D21">
            <w:pPr>
              <w:spacing w:after="0"/>
              <w:jc w:val="center"/>
            </w:pPr>
            <w:r>
              <w:rPr>
                <w:rFonts w:ascii="Arial" w:hAnsi="Arial" w:cs="Arial"/>
              </w:rPr>
              <w:t>2</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14C36" w14:textId="77777777" w:rsidR="006E0D1C" w:rsidRDefault="00B84D21">
            <w:pPr>
              <w:spacing w:after="0"/>
              <w:jc w:val="center"/>
              <w:rPr>
                <w:rFonts w:ascii="Arial" w:hAnsi="Arial"/>
              </w:rPr>
            </w:pPr>
            <w:r>
              <w:rPr>
                <w:rFonts w:ascii="Arial" w:hAnsi="Aria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831D" w14:textId="77777777" w:rsidR="006E0D1C" w:rsidRDefault="00B84D21">
            <w:pPr>
              <w:spacing w:after="0"/>
              <w:jc w:val="center"/>
            </w:pPr>
            <w:r>
              <w:rPr>
                <w:rFonts w:ascii="Arial" w:hAnsi="Arial" w:cs="Arial"/>
              </w:rPr>
              <w:t>6</w:t>
            </w:r>
          </w:p>
        </w:tc>
      </w:tr>
      <w:tr w:rsidR="006E0D1C" w14:paraId="3D88AB9E" w14:textId="77777777">
        <w:tblPrEx>
          <w:tblCellMar>
            <w:top w:w="0" w:type="dxa"/>
            <w:bottom w:w="0" w:type="dxa"/>
          </w:tblCellMar>
        </w:tblPrEx>
        <w:trPr>
          <w:trHeight w:val="421"/>
        </w:trPr>
        <w:tc>
          <w:tcPr>
            <w:tcW w:w="851" w:type="dxa"/>
            <w:vMerge w:val="restar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3025E9D4" w14:textId="77777777" w:rsidR="006E0D1C" w:rsidRDefault="00B84D21">
            <w:pPr>
              <w:spacing w:after="0"/>
              <w:jc w:val="center"/>
            </w:pPr>
            <w:r>
              <w:rPr>
                <w:rFonts w:ascii="Arial" w:hAnsi="Arial" w:cs="Arial"/>
                <w:b/>
                <w:bCs/>
              </w:rPr>
              <w:t>3.</w:t>
            </w:r>
          </w:p>
        </w:tc>
        <w:tc>
          <w:tcPr>
            <w:tcW w:w="184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39882AE7" w14:textId="77777777" w:rsidR="006E0D1C" w:rsidRDefault="00B84D21">
            <w:pPr>
              <w:spacing w:after="0"/>
            </w:pPr>
            <w:r>
              <w:rPr>
                <w:rFonts w:ascii="Arial" w:hAnsi="Arial" w:cs="Arial"/>
                <w:b/>
                <w:bCs/>
              </w:rPr>
              <w:t xml:space="preserve">Rodziny zawodowe w </w:t>
            </w:r>
            <w:r>
              <w:rPr>
                <w:rFonts w:ascii="Arial" w:hAnsi="Arial" w:cs="Arial"/>
                <w:b/>
                <w:bCs/>
              </w:rPr>
              <w:lastRenderedPageBreak/>
              <w:t>tym:</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E2C54C" w14:textId="77777777" w:rsidR="006E0D1C" w:rsidRDefault="00B84D21">
            <w:pPr>
              <w:spacing w:after="0"/>
              <w:jc w:val="center"/>
            </w:pPr>
            <w:r>
              <w:rPr>
                <w:rFonts w:ascii="Arial" w:hAnsi="Arial"/>
              </w:rPr>
              <w:lastRenderedPageBreak/>
              <w:t>0</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B7C53C" w14:textId="77777777" w:rsidR="006E0D1C" w:rsidRDefault="00B84D21">
            <w:pPr>
              <w:spacing w:after="0"/>
              <w:jc w:val="center"/>
              <w:rPr>
                <w:rFonts w:ascii="Arial" w:hAnsi="Arial"/>
              </w:rPr>
            </w:pPr>
            <w:r>
              <w:rPr>
                <w:rFonts w:ascii="Arial" w:hAnsi="Aria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6535B" w14:textId="77777777" w:rsidR="006E0D1C" w:rsidRDefault="00B84D21">
            <w:pPr>
              <w:spacing w:after="0"/>
              <w:jc w:val="center"/>
            </w:pPr>
            <w:r>
              <w:t>0</w:t>
            </w:r>
          </w:p>
        </w:tc>
      </w:tr>
      <w:tr w:rsidR="006E0D1C" w14:paraId="2732F95C" w14:textId="77777777">
        <w:tblPrEx>
          <w:tblCellMar>
            <w:top w:w="0" w:type="dxa"/>
            <w:bottom w:w="0" w:type="dxa"/>
          </w:tblCellMar>
        </w:tblPrEx>
        <w:trPr>
          <w:trHeight w:val="421"/>
        </w:trPr>
        <w:tc>
          <w:tcPr>
            <w:tcW w:w="851" w:type="dxa"/>
            <w:vMerge/>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3F2C92E8" w14:textId="77777777" w:rsidR="006E0D1C" w:rsidRDefault="006E0D1C">
            <w:pPr>
              <w:spacing w:after="0"/>
              <w:jc w:val="center"/>
              <w:rPr>
                <w:rFonts w:ascii="Times New Roman" w:hAnsi="Times New Roman" w:cs="Tahoma"/>
                <w:sz w:val="24"/>
              </w:rPr>
            </w:pPr>
          </w:p>
        </w:tc>
        <w:tc>
          <w:tcPr>
            <w:tcW w:w="1843" w:type="dxa"/>
            <w:tcBorders>
              <w:left w:val="single" w:sz="4" w:space="0" w:color="000000"/>
              <w:bottom w:val="single" w:sz="4" w:space="0" w:color="000000"/>
            </w:tcBorders>
            <w:shd w:val="clear" w:color="auto" w:fill="BFBFBF"/>
            <w:tcMar>
              <w:top w:w="0" w:type="dxa"/>
              <w:left w:w="108" w:type="dxa"/>
              <w:bottom w:w="0" w:type="dxa"/>
              <w:right w:w="108" w:type="dxa"/>
            </w:tcMar>
          </w:tcPr>
          <w:p w14:paraId="2C0CA533" w14:textId="77777777" w:rsidR="006E0D1C" w:rsidRDefault="00B84D21">
            <w:pPr>
              <w:spacing w:after="0"/>
              <w:rPr>
                <w:rFonts w:ascii="Arial" w:hAnsi="Arial" w:cs="Arial"/>
              </w:rPr>
            </w:pPr>
            <w:r>
              <w:rPr>
                <w:rFonts w:ascii="Arial" w:hAnsi="Arial" w:cs="Arial"/>
              </w:rPr>
              <w:t>Pełniące funkcję pogotowia rodzinnego</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14:paraId="7C2A63F9" w14:textId="77777777" w:rsidR="006E0D1C" w:rsidRDefault="00B84D21">
            <w:pPr>
              <w:spacing w:after="0"/>
              <w:jc w:val="center"/>
              <w:rPr>
                <w:rFonts w:ascii="Arial" w:hAnsi="Arial" w:cs="Arial"/>
              </w:rPr>
            </w:pPr>
            <w:r>
              <w:rPr>
                <w:rFonts w:ascii="Arial" w:hAnsi="Arial" w:cs="Arial"/>
              </w:rPr>
              <w:t>0</w:t>
            </w: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014A4E7B" w14:textId="77777777" w:rsidR="006E0D1C" w:rsidRDefault="00B84D21">
            <w:pPr>
              <w:spacing w:after="0"/>
              <w:jc w:val="center"/>
              <w:rPr>
                <w:rFonts w:ascii="Arial" w:hAnsi="Arial"/>
              </w:rPr>
            </w:pPr>
            <w:r>
              <w:rPr>
                <w:rFonts w:ascii="Arial" w:hAnsi="Arial"/>
              </w:rPr>
              <w:t>0</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8473" w14:textId="77777777" w:rsidR="006E0D1C" w:rsidRDefault="00B84D21">
            <w:pPr>
              <w:spacing w:after="0"/>
              <w:jc w:val="center"/>
              <w:rPr>
                <w:rFonts w:ascii="Arial" w:hAnsi="Arial"/>
              </w:rPr>
            </w:pPr>
            <w:r>
              <w:rPr>
                <w:rFonts w:ascii="Arial" w:hAnsi="Arial"/>
              </w:rPr>
              <w:t>0</w:t>
            </w:r>
          </w:p>
        </w:tc>
      </w:tr>
      <w:tr w:rsidR="006E0D1C" w14:paraId="31C96D32" w14:textId="77777777">
        <w:tblPrEx>
          <w:tblCellMar>
            <w:top w:w="0" w:type="dxa"/>
            <w:bottom w:w="0" w:type="dxa"/>
          </w:tblCellMar>
        </w:tblPrEx>
        <w:trPr>
          <w:trHeight w:val="421"/>
        </w:trPr>
        <w:tc>
          <w:tcPr>
            <w:tcW w:w="851" w:type="dxa"/>
            <w:vMerge/>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69950BA2" w14:textId="77777777" w:rsidR="006E0D1C" w:rsidRDefault="006E0D1C">
            <w:pPr>
              <w:spacing w:after="0"/>
              <w:jc w:val="center"/>
              <w:rPr>
                <w:rFonts w:ascii="Times New Roman" w:hAnsi="Times New Roman" w:cs="Tahoma"/>
                <w:sz w:val="24"/>
              </w:rPr>
            </w:pPr>
          </w:p>
        </w:tc>
        <w:tc>
          <w:tcPr>
            <w:tcW w:w="1843" w:type="dxa"/>
            <w:tcBorders>
              <w:left w:val="single" w:sz="4" w:space="0" w:color="000000"/>
              <w:bottom w:val="single" w:sz="4" w:space="0" w:color="000000"/>
            </w:tcBorders>
            <w:shd w:val="clear" w:color="auto" w:fill="BFBFBF"/>
            <w:tcMar>
              <w:top w:w="0" w:type="dxa"/>
              <w:left w:w="108" w:type="dxa"/>
              <w:bottom w:w="0" w:type="dxa"/>
              <w:right w:w="108" w:type="dxa"/>
            </w:tcMar>
          </w:tcPr>
          <w:p w14:paraId="15EC39CE" w14:textId="77777777" w:rsidR="006E0D1C" w:rsidRDefault="00B84D21">
            <w:pPr>
              <w:spacing w:after="0"/>
              <w:rPr>
                <w:rFonts w:ascii="Arial" w:hAnsi="Arial" w:cs="Arial"/>
              </w:rPr>
            </w:pPr>
            <w:r>
              <w:rPr>
                <w:rFonts w:ascii="Arial" w:hAnsi="Arial" w:cs="Arial"/>
              </w:rPr>
              <w:t>Rodziny zastępcze specjalistyczne</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14:paraId="22725DDE" w14:textId="77777777" w:rsidR="006E0D1C" w:rsidRDefault="00B84D21">
            <w:pPr>
              <w:spacing w:after="0"/>
              <w:jc w:val="center"/>
              <w:rPr>
                <w:rFonts w:ascii="Arial" w:hAnsi="Arial" w:cs="Arial"/>
              </w:rPr>
            </w:pPr>
            <w:r>
              <w:rPr>
                <w:rFonts w:ascii="Arial" w:hAnsi="Arial" w:cs="Arial"/>
              </w:rPr>
              <w:t>0</w:t>
            </w: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1887D2CF" w14:textId="77777777" w:rsidR="006E0D1C" w:rsidRDefault="00B84D21">
            <w:pPr>
              <w:spacing w:after="0"/>
              <w:jc w:val="center"/>
              <w:rPr>
                <w:rFonts w:ascii="Arial" w:hAnsi="Arial"/>
              </w:rPr>
            </w:pPr>
            <w:r>
              <w:rPr>
                <w:rFonts w:ascii="Arial" w:hAnsi="Arial"/>
              </w:rPr>
              <w:t>0</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1BC7" w14:textId="77777777" w:rsidR="006E0D1C" w:rsidRDefault="00B84D21">
            <w:pPr>
              <w:spacing w:after="0"/>
              <w:jc w:val="center"/>
              <w:rPr>
                <w:rFonts w:ascii="Arial" w:hAnsi="Arial"/>
              </w:rPr>
            </w:pPr>
            <w:r>
              <w:rPr>
                <w:rFonts w:ascii="Arial" w:hAnsi="Arial"/>
              </w:rPr>
              <w:t>0</w:t>
            </w:r>
          </w:p>
        </w:tc>
      </w:tr>
      <w:tr w:rsidR="006E0D1C" w14:paraId="602211D6" w14:textId="77777777">
        <w:tblPrEx>
          <w:tblCellMar>
            <w:top w:w="0" w:type="dxa"/>
            <w:bottom w:w="0" w:type="dxa"/>
          </w:tblCellMar>
        </w:tblPrEx>
        <w:trPr>
          <w:trHeight w:val="370"/>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176EF115" w14:textId="77777777" w:rsidR="006E0D1C" w:rsidRDefault="00B84D21">
            <w:pPr>
              <w:spacing w:after="0"/>
              <w:jc w:val="center"/>
            </w:pPr>
            <w:r>
              <w:rPr>
                <w:rFonts w:ascii="Arial" w:hAnsi="Arial" w:cs="Arial"/>
                <w:b/>
                <w:bCs/>
              </w:rPr>
              <w:t>4.</w:t>
            </w:r>
          </w:p>
        </w:tc>
        <w:tc>
          <w:tcPr>
            <w:tcW w:w="184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162364E9" w14:textId="77777777" w:rsidR="006E0D1C" w:rsidRDefault="00B84D21">
            <w:pPr>
              <w:spacing w:after="0"/>
            </w:pPr>
            <w:r>
              <w:rPr>
                <w:rFonts w:ascii="Arial" w:hAnsi="Arial" w:cs="Arial"/>
                <w:b/>
                <w:bCs/>
              </w:rPr>
              <w:t>Rodzinny dom dziecka</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2ED8C" w14:textId="77777777" w:rsidR="006E0D1C" w:rsidRDefault="00B84D21">
            <w:pPr>
              <w:spacing w:after="0"/>
              <w:jc w:val="center"/>
            </w:pPr>
            <w:r>
              <w:rPr>
                <w:rFonts w:ascii="Arial" w:hAnsi="Arial" w:cs="Arial"/>
              </w:rPr>
              <w:t>0</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C008D3" w14:textId="77777777" w:rsidR="006E0D1C" w:rsidRDefault="00B84D21">
            <w:pPr>
              <w:spacing w:after="0"/>
              <w:jc w:val="center"/>
              <w:rPr>
                <w:rFonts w:ascii="Arial" w:hAnsi="Arial"/>
              </w:rPr>
            </w:pPr>
            <w:r>
              <w:rPr>
                <w:rFonts w:ascii="Arial" w:hAnsi="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F4EE3" w14:textId="77777777" w:rsidR="006E0D1C" w:rsidRDefault="00B84D21">
            <w:pPr>
              <w:spacing w:after="0"/>
              <w:jc w:val="center"/>
            </w:pPr>
            <w:r>
              <w:rPr>
                <w:rFonts w:ascii="Arial" w:hAnsi="Arial" w:cs="Arial"/>
              </w:rPr>
              <w:t>0</w:t>
            </w:r>
          </w:p>
        </w:tc>
      </w:tr>
      <w:tr w:rsidR="006E0D1C" w14:paraId="04E63CF7" w14:textId="77777777">
        <w:tblPrEx>
          <w:tblCellMar>
            <w:top w:w="0" w:type="dxa"/>
            <w:bottom w:w="0" w:type="dxa"/>
          </w:tblCellMar>
        </w:tblPrEx>
        <w:trPr>
          <w:trHeight w:val="354"/>
        </w:trPr>
        <w:tc>
          <w:tcPr>
            <w:tcW w:w="851"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16132180" w14:textId="77777777" w:rsidR="006E0D1C" w:rsidRDefault="00B84D21">
            <w:pPr>
              <w:spacing w:after="0"/>
              <w:jc w:val="center"/>
            </w:pPr>
            <w:r>
              <w:rPr>
                <w:rFonts w:ascii="Arial" w:hAnsi="Arial" w:cs="Arial"/>
                <w:b/>
                <w:bCs/>
              </w:rPr>
              <w:t>5.</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F8EE68" w14:textId="77777777" w:rsidR="006E0D1C" w:rsidRDefault="00B84D21">
            <w:pPr>
              <w:spacing w:after="0"/>
            </w:pPr>
            <w:r>
              <w:rPr>
                <w:rFonts w:ascii="Arial" w:hAnsi="Arial" w:cs="Arial"/>
                <w:b/>
                <w:bCs/>
              </w:rPr>
              <w:t>Ogółem</w:t>
            </w:r>
          </w:p>
        </w:tc>
        <w:tc>
          <w:tcPr>
            <w:tcW w:w="2126"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6DF13DA" w14:textId="77777777" w:rsidR="006E0D1C" w:rsidRDefault="00B84D21">
            <w:pPr>
              <w:spacing w:after="0"/>
              <w:jc w:val="center"/>
            </w:pPr>
            <w:r>
              <w:rPr>
                <w:rFonts w:ascii="Arial" w:hAnsi="Arial" w:cs="Arial"/>
                <w:b/>
                <w:bCs/>
              </w:rPr>
              <w:t>8</w:t>
            </w:r>
          </w:p>
        </w:tc>
        <w:tc>
          <w:tcPr>
            <w:tcW w:w="2410"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770966A3" w14:textId="77777777" w:rsidR="006E0D1C" w:rsidRDefault="00B84D21">
            <w:pPr>
              <w:spacing w:after="0"/>
              <w:jc w:val="center"/>
              <w:rPr>
                <w:rFonts w:ascii="Arial" w:hAnsi="Arial"/>
                <w:b/>
                <w:bCs/>
              </w:rPr>
            </w:pPr>
            <w:r>
              <w:rPr>
                <w:rFonts w:ascii="Arial" w:hAnsi="Arial"/>
                <w:b/>
                <w:bCs/>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EB37041" w14:textId="77777777" w:rsidR="006E0D1C" w:rsidRDefault="00B84D21">
            <w:pPr>
              <w:spacing w:after="0"/>
              <w:jc w:val="center"/>
              <w:rPr>
                <w:rFonts w:ascii="Arial" w:hAnsi="Arial"/>
                <w:b/>
                <w:bCs/>
              </w:rPr>
            </w:pPr>
            <w:r>
              <w:rPr>
                <w:rFonts w:ascii="Arial" w:hAnsi="Arial"/>
                <w:b/>
                <w:bCs/>
              </w:rPr>
              <w:t>12</w:t>
            </w:r>
          </w:p>
        </w:tc>
      </w:tr>
    </w:tbl>
    <w:p w14:paraId="0FBD90EC" w14:textId="77777777" w:rsidR="006E0D1C" w:rsidRDefault="006E0D1C">
      <w:pPr>
        <w:pStyle w:val="Standard"/>
        <w:spacing w:line="276" w:lineRule="auto"/>
        <w:ind w:firstLine="0"/>
        <w:jc w:val="center"/>
        <w:rPr>
          <w:rFonts w:ascii="Arial" w:hAnsi="Arial" w:cs="Arial"/>
          <w:b/>
          <w:bCs/>
          <w:sz w:val="22"/>
        </w:rPr>
      </w:pPr>
    </w:p>
    <w:p w14:paraId="766D6242" w14:textId="77777777" w:rsidR="006E0D1C" w:rsidRDefault="006E0D1C">
      <w:pPr>
        <w:pStyle w:val="Textbody"/>
        <w:tabs>
          <w:tab w:val="left" w:pos="8956"/>
          <w:tab w:val="left" w:pos="9011"/>
        </w:tabs>
        <w:ind w:firstLine="0"/>
        <w:rPr>
          <w:rFonts w:ascii="Arial" w:hAnsi="Arial"/>
          <w:color w:val="000000"/>
          <w:sz w:val="22"/>
        </w:rPr>
      </w:pPr>
    </w:p>
    <w:p w14:paraId="5D5F647A" w14:textId="77777777" w:rsidR="006E0D1C" w:rsidRDefault="00B84D21">
      <w:pPr>
        <w:ind w:left="-142" w:firstLine="142"/>
        <w:rPr>
          <w:rFonts w:ascii="Arial" w:hAnsi="Arial" w:cs="Arial"/>
          <w:b/>
          <w:iCs/>
          <w:color w:val="000000"/>
        </w:rPr>
      </w:pPr>
      <w:r>
        <w:rPr>
          <w:rFonts w:ascii="Arial" w:hAnsi="Arial" w:cs="Arial"/>
          <w:b/>
          <w:iCs/>
          <w:color w:val="000000"/>
        </w:rPr>
        <w:t xml:space="preserve">Tabela nr 4 – Struktura rodzin zastępczych na terenie Powiatu Opolskiego </w:t>
      </w:r>
    </w:p>
    <w:tbl>
      <w:tblPr>
        <w:tblW w:w="9634" w:type="dxa"/>
        <w:jc w:val="center"/>
        <w:tblCellMar>
          <w:left w:w="10" w:type="dxa"/>
          <w:right w:w="10" w:type="dxa"/>
        </w:tblCellMar>
        <w:tblLook w:val="0000" w:firstRow="0" w:lastRow="0" w:firstColumn="0" w:lastColumn="0" w:noHBand="0" w:noVBand="0"/>
      </w:tblPr>
      <w:tblGrid>
        <w:gridCol w:w="562"/>
        <w:gridCol w:w="3954"/>
        <w:gridCol w:w="733"/>
        <w:gridCol w:w="849"/>
        <w:gridCol w:w="817"/>
        <w:gridCol w:w="857"/>
        <w:gridCol w:w="817"/>
        <w:gridCol w:w="1045"/>
      </w:tblGrid>
      <w:tr w:rsidR="006E0D1C" w14:paraId="1C0ABE05" w14:textId="77777777">
        <w:tblPrEx>
          <w:tblCellMar>
            <w:top w:w="0" w:type="dxa"/>
            <w:bottom w:w="0" w:type="dxa"/>
          </w:tblCellMar>
        </w:tblPrEx>
        <w:trPr>
          <w:trHeight w:val="29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E88BE" w14:textId="77777777" w:rsidR="006E0D1C" w:rsidRDefault="00B84D21">
            <w:pPr>
              <w:widowControl/>
              <w:jc w:val="both"/>
              <w:textAlignment w:val="auto"/>
              <w:rPr>
                <w:rFonts w:ascii="Arial" w:hAnsi="Arial" w:cs="Arial"/>
              </w:rPr>
            </w:pPr>
            <w:r>
              <w:rPr>
                <w:rFonts w:ascii="Arial" w:hAnsi="Arial" w:cs="Arial"/>
              </w:rPr>
              <w:t>Lp.</w:t>
            </w:r>
          </w:p>
        </w:tc>
        <w:tc>
          <w:tcPr>
            <w:tcW w:w="3954" w:type="dxa"/>
            <w:vMerge w:val="restar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FF0B47E" w14:textId="77777777" w:rsidR="006E0D1C" w:rsidRDefault="00B84D21">
            <w:pPr>
              <w:widowControl/>
              <w:jc w:val="both"/>
              <w:textAlignment w:val="auto"/>
              <w:rPr>
                <w:rFonts w:ascii="Arial" w:hAnsi="Arial" w:cs="Arial"/>
              </w:rPr>
            </w:pPr>
            <w:r>
              <w:rPr>
                <w:rFonts w:ascii="Arial" w:hAnsi="Arial" w:cs="Arial"/>
              </w:rPr>
              <w:t>Liczba Rodzin zastępczych</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0492CF4" w14:textId="77777777" w:rsidR="006E0D1C" w:rsidRDefault="00B84D21">
            <w:pPr>
              <w:widowControl/>
              <w:jc w:val="center"/>
              <w:textAlignment w:val="auto"/>
              <w:rPr>
                <w:rFonts w:ascii="Arial" w:hAnsi="Arial" w:cs="Arial"/>
                <w:b/>
              </w:rPr>
            </w:pPr>
            <w:r>
              <w:rPr>
                <w:rFonts w:ascii="Arial" w:hAnsi="Arial" w:cs="Arial"/>
                <w:b/>
              </w:rPr>
              <w:t>2018</w:t>
            </w:r>
          </w:p>
        </w:tc>
        <w:tc>
          <w:tcPr>
            <w:tcW w:w="1674"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24E44C4" w14:textId="77777777" w:rsidR="006E0D1C" w:rsidRDefault="00B84D21">
            <w:pPr>
              <w:widowControl/>
              <w:jc w:val="center"/>
              <w:textAlignment w:val="auto"/>
              <w:rPr>
                <w:rFonts w:ascii="Arial" w:hAnsi="Arial" w:cs="Arial"/>
                <w:b/>
              </w:rPr>
            </w:pPr>
            <w:r>
              <w:rPr>
                <w:rFonts w:ascii="Arial" w:hAnsi="Arial" w:cs="Arial"/>
                <w:b/>
              </w:rPr>
              <w:t>2019</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FB0C88D" w14:textId="77777777" w:rsidR="006E0D1C" w:rsidRDefault="00B84D21">
            <w:pPr>
              <w:widowControl/>
              <w:jc w:val="center"/>
              <w:textAlignment w:val="auto"/>
              <w:rPr>
                <w:rFonts w:ascii="Arial" w:hAnsi="Arial" w:cs="Arial"/>
                <w:b/>
              </w:rPr>
            </w:pPr>
            <w:r>
              <w:rPr>
                <w:rFonts w:ascii="Arial" w:hAnsi="Arial" w:cs="Arial"/>
                <w:b/>
              </w:rPr>
              <w:t>2020*</w:t>
            </w:r>
          </w:p>
        </w:tc>
      </w:tr>
      <w:tr w:rsidR="006E0D1C" w14:paraId="580944F7" w14:textId="77777777">
        <w:tblPrEx>
          <w:tblCellMar>
            <w:top w:w="0" w:type="dxa"/>
            <w:bottom w:w="0" w:type="dxa"/>
          </w:tblCellMar>
        </w:tblPrEx>
        <w:trPr>
          <w:trHeight w:val="29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887FA" w14:textId="77777777" w:rsidR="006E0D1C" w:rsidRDefault="006E0D1C">
            <w:pPr>
              <w:widowControl/>
              <w:jc w:val="both"/>
              <w:textAlignment w:val="auto"/>
              <w:rPr>
                <w:rFonts w:ascii="Arial" w:hAnsi="Arial" w:cs="Arial"/>
              </w:rPr>
            </w:pPr>
          </w:p>
        </w:tc>
        <w:tc>
          <w:tcPr>
            <w:tcW w:w="3954" w:type="dxa"/>
            <w:vMerge/>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4F56A92" w14:textId="77777777" w:rsidR="006E0D1C" w:rsidRDefault="006E0D1C">
            <w:pPr>
              <w:widowControl/>
              <w:jc w:val="both"/>
              <w:textAlignment w:val="auto"/>
              <w:rPr>
                <w:rFonts w:ascii="Arial" w:hAnsi="Arial" w:cs="Arial"/>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63A54" w14:textId="77777777" w:rsidR="006E0D1C" w:rsidRDefault="00B84D21">
            <w:pPr>
              <w:widowControl/>
              <w:jc w:val="center"/>
              <w:textAlignment w:val="auto"/>
              <w:rPr>
                <w:rFonts w:ascii="Arial" w:hAnsi="Arial" w:cs="Arial"/>
                <w:b/>
              </w:rPr>
            </w:pPr>
            <w:r>
              <w:rPr>
                <w:rFonts w:ascii="Arial" w:hAnsi="Arial" w:cs="Arial"/>
                <w:b/>
              </w:rPr>
              <w:t>L</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899CE" w14:textId="77777777" w:rsidR="006E0D1C" w:rsidRDefault="00B84D21">
            <w:pPr>
              <w:widowControl/>
              <w:jc w:val="center"/>
              <w:textAlignment w:val="auto"/>
              <w:rPr>
                <w:rFonts w:ascii="Arial" w:hAnsi="Arial" w:cs="Arial"/>
                <w:b/>
              </w:rPr>
            </w:pPr>
            <w:r>
              <w:rPr>
                <w:rFonts w:ascii="Arial" w:hAnsi="Arial" w:cs="Arial"/>
                <w:b/>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16640" w14:textId="77777777" w:rsidR="006E0D1C" w:rsidRDefault="00B84D21">
            <w:pPr>
              <w:widowControl/>
              <w:jc w:val="center"/>
              <w:textAlignment w:val="auto"/>
              <w:rPr>
                <w:rFonts w:ascii="Arial" w:hAnsi="Arial" w:cs="Arial"/>
                <w:b/>
              </w:rPr>
            </w:pPr>
            <w:r>
              <w:rPr>
                <w:rFonts w:ascii="Arial" w:hAnsi="Arial" w:cs="Arial"/>
                <w:b/>
              </w:rPr>
              <w:t>L</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8D1A" w14:textId="77777777" w:rsidR="006E0D1C" w:rsidRDefault="00B84D21">
            <w:pPr>
              <w:widowControl/>
              <w:jc w:val="center"/>
              <w:textAlignment w:val="auto"/>
              <w:rPr>
                <w:rFonts w:ascii="Arial" w:hAnsi="Arial" w:cs="Arial"/>
                <w:b/>
              </w:rPr>
            </w:pPr>
            <w:r>
              <w:rPr>
                <w:rFonts w:ascii="Arial" w:hAnsi="Arial" w:cs="Arial"/>
                <w:b/>
              </w:rPr>
              <w:t>%</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DEED8" w14:textId="77777777" w:rsidR="006E0D1C" w:rsidRDefault="00B84D21">
            <w:pPr>
              <w:widowControl/>
              <w:jc w:val="center"/>
              <w:textAlignment w:val="auto"/>
              <w:rPr>
                <w:rFonts w:ascii="Arial" w:hAnsi="Arial" w:cs="Arial"/>
                <w:b/>
              </w:rPr>
            </w:pPr>
            <w:r>
              <w:rPr>
                <w:rFonts w:ascii="Arial" w:hAnsi="Arial" w:cs="Arial"/>
                <w:b/>
              </w:rPr>
              <w:t>L</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0AA7D" w14:textId="77777777" w:rsidR="006E0D1C" w:rsidRDefault="00B84D21">
            <w:pPr>
              <w:widowControl/>
              <w:jc w:val="center"/>
              <w:textAlignment w:val="auto"/>
              <w:rPr>
                <w:rFonts w:ascii="Arial" w:hAnsi="Arial" w:cs="Arial"/>
                <w:b/>
              </w:rPr>
            </w:pPr>
            <w:r>
              <w:rPr>
                <w:rFonts w:ascii="Arial" w:hAnsi="Arial" w:cs="Arial"/>
                <w:b/>
              </w:rPr>
              <w:t>%</w:t>
            </w:r>
          </w:p>
        </w:tc>
      </w:tr>
      <w:tr w:rsidR="006E0D1C" w14:paraId="771E1B48" w14:textId="77777777">
        <w:tblPrEx>
          <w:tblCellMar>
            <w:top w:w="0" w:type="dxa"/>
            <w:bottom w:w="0" w:type="dxa"/>
          </w:tblCellMar>
        </w:tblPrEx>
        <w:trPr>
          <w:trHeight w:val="3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7A379" w14:textId="77777777" w:rsidR="006E0D1C" w:rsidRDefault="00B84D21">
            <w:pPr>
              <w:widowControl/>
              <w:jc w:val="both"/>
              <w:textAlignment w:val="auto"/>
              <w:rPr>
                <w:rFonts w:ascii="Arial" w:hAnsi="Arial" w:cs="Arial"/>
                <w:color w:val="000000"/>
              </w:rPr>
            </w:pPr>
            <w:r>
              <w:rPr>
                <w:rFonts w:ascii="Arial" w:hAnsi="Arial" w:cs="Arial"/>
                <w:color w:val="00000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83760CE" w14:textId="77777777" w:rsidR="006E0D1C" w:rsidRDefault="00B84D21">
            <w:pPr>
              <w:widowControl/>
              <w:jc w:val="both"/>
              <w:textAlignment w:val="auto"/>
              <w:rPr>
                <w:rFonts w:ascii="Arial" w:hAnsi="Arial" w:cs="Arial"/>
                <w:color w:val="000000"/>
              </w:rPr>
            </w:pPr>
            <w:r>
              <w:rPr>
                <w:rFonts w:ascii="Arial" w:hAnsi="Arial" w:cs="Arial"/>
                <w:color w:val="000000"/>
              </w:rPr>
              <w:t xml:space="preserve">Rodziny zastępcze </w:t>
            </w:r>
            <w:r>
              <w:rPr>
                <w:rFonts w:ascii="Arial" w:hAnsi="Arial" w:cs="Arial"/>
                <w:color w:val="000000"/>
              </w:rPr>
              <w:t>spokrewnione</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97E74" w14:textId="77777777" w:rsidR="006E0D1C" w:rsidRDefault="00B84D21">
            <w:pPr>
              <w:widowControl/>
              <w:jc w:val="center"/>
              <w:textAlignment w:val="auto"/>
            </w:pPr>
            <w:r>
              <w:rPr>
                <w:rFonts w:ascii="Arial" w:hAnsi="Arial" w:cs="Arial"/>
                <w:color w:val="000000"/>
              </w:rPr>
              <w:t>66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4E3C8" w14:textId="77777777" w:rsidR="006E0D1C" w:rsidRDefault="00B84D21">
            <w:pPr>
              <w:widowControl/>
              <w:jc w:val="center"/>
              <w:textAlignment w:val="auto"/>
            </w:pPr>
            <w:r>
              <w:rPr>
                <w:rFonts w:ascii="Arial" w:hAnsi="Arial" w:cs="Arial"/>
                <w:color w:val="000000"/>
              </w:rPr>
              <w:t>69,3</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35FFA" w14:textId="77777777" w:rsidR="006E0D1C" w:rsidRDefault="00B84D21">
            <w:pPr>
              <w:widowControl/>
              <w:jc w:val="center"/>
              <w:textAlignment w:val="auto"/>
              <w:rPr>
                <w:rFonts w:ascii="Arial" w:hAnsi="Arial" w:cs="Arial"/>
                <w:color w:val="000000"/>
              </w:rPr>
            </w:pPr>
            <w:r>
              <w:rPr>
                <w:rFonts w:ascii="Arial" w:hAnsi="Arial" w:cs="Arial"/>
                <w:color w:val="000000"/>
              </w:rPr>
              <w:t>71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5B815" w14:textId="77777777" w:rsidR="006E0D1C" w:rsidRDefault="00B84D21">
            <w:pPr>
              <w:widowControl/>
              <w:jc w:val="center"/>
              <w:textAlignment w:val="auto"/>
              <w:rPr>
                <w:rFonts w:ascii="Arial" w:hAnsi="Arial" w:cs="Arial"/>
                <w:color w:val="000000"/>
              </w:rPr>
            </w:pPr>
            <w:r>
              <w:rPr>
                <w:rFonts w:ascii="Arial" w:hAnsi="Arial" w:cs="Arial"/>
                <w:color w:val="000000"/>
              </w:rPr>
              <w:t>80,94</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3FBA8" w14:textId="77777777" w:rsidR="006E0D1C" w:rsidRDefault="00B84D21">
            <w:pPr>
              <w:widowControl/>
              <w:jc w:val="center"/>
              <w:textAlignment w:val="auto"/>
              <w:rPr>
                <w:rFonts w:ascii="Arial" w:hAnsi="Arial" w:cs="Arial"/>
                <w:bCs/>
                <w:color w:val="000000"/>
              </w:rPr>
            </w:pPr>
            <w:r>
              <w:rPr>
                <w:rFonts w:ascii="Arial" w:hAnsi="Arial" w:cs="Arial"/>
                <w:bCs/>
                <w:color w:val="000000"/>
              </w:rPr>
              <w:t>62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A49CD" w14:textId="77777777" w:rsidR="006E0D1C" w:rsidRDefault="00B84D21">
            <w:pPr>
              <w:widowControl/>
              <w:jc w:val="center"/>
              <w:textAlignment w:val="auto"/>
              <w:rPr>
                <w:rFonts w:ascii="Arial" w:hAnsi="Arial" w:cs="Arial"/>
                <w:bCs/>
                <w:color w:val="000000"/>
              </w:rPr>
            </w:pPr>
            <w:r>
              <w:rPr>
                <w:rFonts w:ascii="Arial" w:hAnsi="Arial" w:cs="Arial"/>
                <w:bCs/>
                <w:color w:val="000000"/>
              </w:rPr>
              <w:t>62,62</w:t>
            </w:r>
          </w:p>
        </w:tc>
      </w:tr>
      <w:tr w:rsidR="006E0D1C" w14:paraId="39A838DC" w14:textId="77777777">
        <w:tblPrEx>
          <w:tblCellMar>
            <w:top w:w="0" w:type="dxa"/>
            <w:bottom w:w="0" w:type="dxa"/>
          </w:tblCellMar>
        </w:tblPrEx>
        <w:trPr>
          <w:trHeight w:val="5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982E1" w14:textId="77777777" w:rsidR="006E0D1C" w:rsidRDefault="00B84D21">
            <w:pPr>
              <w:widowControl/>
              <w:jc w:val="both"/>
              <w:textAlignment w:val="auto"/>
              <w:rPr>
                <w:rFonts w:ascii="Arial" w:hAnsi="Arial" w:cs="Arial"/>
                <w:color w:val="000000"/>
              </w:rPr>
            </w:pPr>
            <w:r>
              <w:rPr>
                <w:rFonts w:ascii="Arial" w:hAnsi="Arial" w:cs="Arial"/>
                <w:color w:val="00000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CEED6F7" w14:textId="77777777" w:rsidR="006E0D1C" w:rsidRDefault="00B84D21">
            <w:pPr>
              <w:widowControl/>
              <w:jc w:val="both"/>
              <w:textAlignment w:val="auto"/>
              <w:rPr>
                <w:rFonts w:ascii="Arial" w:hAnsi="Arial" w:cs="Arial"/>
                <w:color w:val="000000"/>
              </w:rPr>
            </w:pPr>
            <w:r>
              <w:rPr>
                <w:rFonts w:ascii="Arial" w:hAnsi="Arial" w:cs="Arial"/>
                <w:color w:val="000000"/>
              </w:rPr>
              <w:t>Rodziny niezawodowe</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9AAC7" w14:textId="77777777" w:rsidR="006E0D1C" w:rsidRDefault="00B84D21">
            <w:pPr>
              <w:widowControl/>
              <w:jc w:val="center"/>
              <w:textAlignment w:val="auto"/>
            </w:pPr>
            <w:r>
              <w:rPr>
                <w:rFonts w:ascii="Arial" w:hAnsi="Arial" w:cs="Arial"/>
                <w:color w:val="000000"/>
              </w:rPr>
              <w:t>36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8775" w14:textId="77777777" w:rsidR="006E0D1C" w:rsidRDefault="00B84D21">
            <w:pPr>
              <w:widowControl/>
              <w:jc w:val="center"/>
              <w:textAlignment w:val="auto"/>
            </w:pPr>
            <w:r>
              <w:rPr>
                <w:rFonts w:ascii="Arial" w:hAnsi="Arial" w:cs="Arial"/>
                <w:color w:val="000000"/>
              </w:rPr>
              <w:t>37,8</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E744F" w14:textId="77777777" w:rsidR="006E0D1C" w:rsidRDefault="00B84D21">
            <w:pPr>
              <w:widowControl/>
              <w:jc w:val="center"/>
              <w:textAlignment w:val="auto"/>
              <w:rPr>
                <w:rFonts w:ascii="Arial" w:hAnsi="Arial" w:cs="Arial"/>
                <w:color w:val="000000"/>
              </w:rPr>
            </w:pPr>
            <w:r>
              <w:rPr>
                <w:rFonts w:ascii="Arial" w:hAnsi="Arial" w:cs="Arial"/>
                <w:color w:val="000000"/>
              </w:rPr>
              <w:t>40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0EE9E" w14:textId="77777777" w:rsidR="006E0D1C" w:rsidRDefault="00B84D21">
            <w:pPr>
              <w:widowControl/>
              <w:jc w:val="center"/>
              <w:textAlignment w:val="auto"/>
              <w:rPr>
                <w:rFonts w:ascii="Arial" w:hAnsi="Arial" w:cs="Arial"/>
                <w:color w:val="000000"/>
              </w:rPr>
            </w:pPr>
            <w:r>
              <w:rPr>
                <w:rFonts w:ascii="Arial" w:hAnsi="Arial" w:cs="Arial"/>
                <w:color w:val="000000"/>
              </w:rPr>
              <w:t>45,6</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ED6CD" w14:textId="77777777" w:rsidR="006E0D1C" w:rsidRDefault="00B84D21">
            <w:pPr>
              <w:widowControl/>
              <w:jc w:val="center"/>
              <w:textAlignment w:val="auto"/>
              <w:rPr>
                <w:rFonts w:ascii="Arial" w:hAnsi="Arial" w:cs="Arial"/>
                <w:bCs/>
                <w:color w:val="000000"/>
              </w:rPr>
            </w:pPr>
            <w:r>
              <w:rPr>
                <w:rFonts w:ascii="Arial" w:hAnsi="Arial" w:cs="Arial"/>
                <w:bCs/>
                <w:color w:val="000000"/>
              </w:rPr>
              <w:t>35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3412E" w14:textId="77777777" w:rsidR="006E0D1C" w:rsidRDefault="00B84D21">
            <w:pPr>
              <w:widowControl/>
              <w:jc w:val="center"/>
              <w:textAlignment w:val="auto"/>
              <w:rPr>
                <w:rFonts w:ascii="Arial" w:hAnsi="Arial" w:cs="Arial"/>
                <w:bCs/>
                <w:color w:val="000000"/>
              </w:rPr>
            </w:pPr>
            <w:r>
              <w:rPr>
                <w:rFonts w:ascii="Arial" w:hAnsi="Arial" w:cs="Arial"/>
                <w:bCs/>
                <w:color w:val="000000"/>
              </w:rPr>
              <w:t>35,35</w:t>
            </w:r>
          </w:p>
        </w:tc>
      </w:tr>
      <w:tr w:rsidR="006E0D1C" w14:paraId="190A553C" w14:textId="77777777">
        <w:tblPrEx>
          <w:tblCellMar>
            <w:top w:w="0" w:type="dxa"/>
            <w:bottom w:w="0" w:type="dxa"/>
          </w:tblCellMar>
        </w:tblPrEx>
        <w:trPr>
          <w:trHeight w:val="50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A1DC7" w14:textId="77777777" w:rsidR="006E0D1C" w:rsidRDefault="00B84D21">
            <w:pPr>
              <w:widowControl/>
              <w:jc w:val="both"/>
              <w:textAlignment w:val="auto"/>
              <w:rPr>
                <w:rFonts w:ascii="Arial" w:hAnsi="Arial" w:cs="Arial"/>
                <w:color w:val="000000"/>
              </w:rPr>
            </w:pPr>
            <w:r>
              <w:rPr>
                <w:rFonts w:ascii="Arial" w:hAnsi="Arial" w:cs="Arial"/>
                <w:color w:val="000000"/>
              </w:rPr>
              <w:t>3</w:t>
            </w:r>
          </w:p>
          <w:p w14:paraId="04750435" w14:textId="77777777" w:rsidR="006E0D1C" w:rsidRDefault="006E0D1C">
            <w:pPr>
              <w:widowControl/>
              <w:jc w:val="both"/>
              <w:textAlignment w:val="auto"/>
              <w:rPr>
                <w:rFonts w:ascii="Arial" w:hAnsi="Arial" w:cs="Arial"/>
                <w:color w:val="000000"/>
              </w:rPr>
            </w:pPr>
          </w:p>
        </w:tc>
        <w:tc>
          <w:tcPr>
            <w:tcW w:w="39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82F1F7A" w14:textId="77777777" w:rsidR="006E0D1C" w:rsidRDefault="00B84D21">
            <w:pPr>
              <w:widowControl/>
              <w:jc w:val="both"/>
              <w:textAlignment w:val="auto"/>
              <w:rPr>
                <w:rFonts w:ascii="Arial" w:hAnsi="Arial" w:cs="Arial"/>
                <w:color w:val="000000"/>
              </w:rPr>
            </w:pPr>
            <w:r>
              <w:rPr>
                <w:rFonts w:ascii="Arial" w:hAnsi="Arial" w:cs="Arial"/>
                <w:color w:val="000000"/>
              </w:rPr>
              <w:t>Rodziny zastępcze zawodowe, w tym pełniące funkcję:</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743F7" w14:textId="77777777" w:rsidR="006E0D1C" w:rsidRDefault="00B84D21">
            <w:pPr>
              <w:widowControl/>
              <w:jc w:val="center"/>
              <w:textAlignment w:val="auto"/>
              <w:rPr>
                <w:rFonts w:ascii="Arial" w:hAnsi="Arial" w:cs="Arial"/>
                <w:color w:val="000000"/>
              </w:rPr>
            </w:pPr>
            <w:r>
              <w:rPr>
                <w:rFonts w:ascii="Arial" w:hAnsi="Arial" w:cs="Arial"/>
                <w:color w:val="000000"/>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740DB" w14:textId="77777777" w:rsidR="006E0D1C" w:rsidRDefault="00B84D21">
            <w:pPr>
              <w:widowControl/>
              <w:jc w:val="center"/>
              <w:textAlignment w:val="auto"/>
            </w:pPr>
            <w:r>
              <w:rPr>
                <w:rFonts w:ascii="Arial" w:hAnsi="Arial" w:cs="Arial"/>
                <w:color w:val="000000"/>
              </w:rPr>
              <w:t>3,15</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00180" w14:textId="77777777" w:rsidR="006E0D1C" w:rsidRDefault="00B84D21">
            <w:pPr>
              <w:widowControl/>
              <w:jc w:val="center"/>
              <w:textAlignment w:val="auto"/>
              <w:rPr>
                <w:rFonts w:ascii="Arial" w:hAnsi="Arial" w:cs="Arial"/>
                <w:color w:val="000000"/>
              </w:rPr>
            </w:pPr>
            <w:r>
              <w:rPr>
                <w:rFonts w:ascii="Arial" w:hAnsi="Arial" w:cs="Arial"/>
                <w:color w:val="000000"/>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673BA" w14:textId="77777777" w:rsidR="006E0D1C" w:rsidRDefault="00B84D21">
            <w:pPr>
              <w:widowControl/>
              <w:jc w:val="center"/>
              <w:textAlignment w:val="auto"/>
              <w:rPr>
                <w:rFonts w:ascii="Arial" w:hAnsi="Arial" w:cs="Arial"/>
                <w:color w:val="000000"/>
              </w:rPr>
            </w:pPr>
            <w:r>
              <w:rPr>
                <w:rFonts w:ascii="Arial" w:hAnsi="Arial" w:cs="Arial"/>
                <w:color w:val="000000"/>
              </w:rPr>
              <w:t>3,42</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27373" w14:textId="77777777" w:rsidR="006E0D1C" w:rsidRDefault="00B84D21">
            <w:pPr>
              <w:widowControl/>
              <w:jc w:val="center"/>
              <w:textAlignment w:val="auto"/>
            </w:pPr>
            <w:r>
              <w:rPr>
                <w:rFonts w:ascii="Arial" w:hAnsi="Arial" w:cs="Arial"/>
                <w:bCs/>
                <w:color w:val="000000"/>
              </w:rPr>
              <w:t>4</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3C430" w14:textId="77777777" w:rsidR="006E0D1C" w:rsidRDefault="00B84D21">
            <w:pPr>
              <w:widowControl/>
              <w:jc w:val="center"/>
              <w:textAlignment w:val="auto"/>
              <w:rPr>
                <w:rFonts w:ascii="Arial" w:hAnsi="Arial" w:cs="Arial"/>
                <w:bCs/>
                <w:color w:val="000000"/>
              </w:rPr>
            </w:pPr>
            <w:r>
              <w:rPr>
                <w:rFonts w:ascii="Arial" w:hAnsi="Arial" w:cs="Arial"/>
                <w:bCs/>
                <w:color w:val="000000"/>
              </w:rPr>
              <w:t>4,04</w:t>
            </w:r>
          </w:p>
        </w:tc>
      </w:tr>
      <w:tr w:rsidR="006E0D1C" w14:paraId="762223E1" w14:textId="77777777">
        <w:tblPrEx>
          <w:tblCellMar>
            <w:top w:w="0" w:type="dxa"/>
            <w:bottom w:w="0" w:type="dxa"/>
          </w:tblCellMar>
        </w:tblPrEx>
        <w:trPr>
          <w:trHeight w:val="48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49293" w14:textId="77777777" w:rsidR="006E0D1C" w:rsidRDefault="006E0D1C">
            <w:pPr>
              <w:widowControl/>
              <w:jc w:val="both"/>
              <w:textAlignment w:val="auto"/>
              <w:rPr>
                <w:rFonts w:ascii="Arial" w:hAnsi="Arial" w:cs="Arial"/>
                <w:color w:val="000000"/>
              </w:rPr>
            </w:pPr>
          </w:p>
        </w:tc>
        <w:tc>
          <w:tcPr>
            <w:tcW w:w="39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F27D895" w14:textId="77777777" w:rsidR="006E0D1C" w:rsidRDefault="00B84D21">
            <w:pPr>
              <w:pStyle w:val="Akapitzlist"/>
              <w:numPr>
                <w:ilvl w:val="0"/>
                <w:numId w:val="83"/>
              </w:numPr>
              <w:spacing w:line="276" w:lineRule="auto"/>
              <w:textAlignment w:val="auto"/>
              <w:rPr>
                <w:rFonts w:ascii="Arial" w:hAnsi="Arial" w:cs="Arial"/>
                <w:color w:val="000000"/>
                <w:sz w:val="22"/>
              </w:rPr>
            </w:pPr>
            <w:r>
              <w:rPr>
                <w:rFonts w:ascii="Arial" w:hAnsi="Arial" w:cs="Arial"/>
                <w:color w:val="000000"/>
                <w:sz w:val="22"/>
              </w:rPr>
              <w:t>pogotowia rodzinnego</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CBB66" w14:textId="77777777" w:rsidR="006E0D1C" w:rsidRDefault="00B84D21">
            <w:pPr>
              <w:widowControl/>
              <w:jc w:val="center"/>
              <w:textAlignment w:val="auto"/>
              <w:rPr>
                <w:rFonts w:ascii="Arial" w:hAnsi="Arial" w:cs="Arial"/>
                <w:color w:val="000000"/>
              </w:rPr>
            </w:pPr>
            <w:r>
              <w:rPr>
                <w:rFonts w:ascii="Arial" w:hAnsi="Arial" w:cs="Arial"/>
                <w:color w:val="00000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E07C6" w14:textId="77777777" w:rsidR="006E0D1C" w:rsidRDefault="00B84D21">
            <w:pPr>
              <w:widowControl/>
              <w:jc w:val="center"/>
              <w:textAlignment w:val="auto"/>
              <w:rPr>
                <w:rFonts w:ascii="Arial" w:hAnsi="Arial" w:cs="Arial"/>
                <w:color w:val="000000"/>
              </w:rPr>
            </w:pPr>
            <w:r>
              <w:rPr>
                <w:rFonts w:ascii="Arial" w:hAnsi="Arial" w:cs="Arial"/>
                <w:color w:val="000000"/>
              </w:rPr>
              <w:t>1,05</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D4152" w14:textId="77777777" w:rsidR="006E0D1C" w:rsidRDefault="00B84D21">
            <w:pPr>
              <w:widowControl/>
              <w:jc w:val="center"/>
              <w:textAlignment w:val="auto"/>
              <w:rPr>
                <w:rFonts w:ascii="Arial" w:hAnsi="Arial" w:cs="Arial"/>
                <w:color w:val="000000"/>
              </w:rPr>
            </w:pPr>
            <w:r>
              <w:rPr>
                <w:rFonts w:ascii="Arial" w:hAnsi="Arial" w:cs="Arial"/>
                <w:color w:val="000000"/>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FD383" w14:textId="77777777" w:rsidR="006E0D1C" w:rsidRDefault="00B84D21">
            <w:pPr>
              <w:widowControl/>
              <w:jc w:val="center"/>
              <w:textAlignment w:val="auto"/>
              <w:rPr>
                <w:rFonts w:ascii="Arial" w:hAnsi="Arial" w:cs="Arial"/>
                <w:color w:val="000000"/>
              </w:rPr>
            </w:pPr>
            <w:r>
              <w:rPr>
                <w:rFonts w:ascii="Arial" w:hAnsi="Arial" w:cs="Arial"/>
                <w:color w:val="000000"/>
              </w:rPr>
              <w:t>2,28</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211A4" w14:textId="77777777" w:rsidR="006E0D1C" w:rsidRDefault="00B84D21">
            <w:pPr>
              <w:widowControl/>
              <w:jc w:val="center"/>
              <w:textAlignment w:val="auto"/>
            </w:pPr>
            <w:r>
              <w:rPr>
                <w:rFonts w:ascii="Arial" w:hAnsi="Arial" w:cs="Arial"/>
                <w:bCs/>
                <w:color w:val="000000"/>
              </w:rPr>
              <w:t>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BC49A" w14:textId="77777777" w:rsidR="006E0D1C" w:rsidRDefault="00B84D21">
            <w:pPr>
              <w:widowControl/>
              <w:jc w:val="center"/>
              <w:textAlignment w:val="auto"/>
              <w:rPr>
                <w:rFonts w:ascii="Arial" w:hAnsi="Arial" w:cs="Arial"/>
                <w:bCs/>
                <w:color w:val="000000"/>
              </w:rPr>
            </w:pPr>
            <w:r>
              <w:rPr>
                <w:rFonts w:ascii="Arial" w:hAnsi="Arial" w:cs="Arial"/>
                <w:bCs/>
                <w:color w:val="000000"/>
              </w:rPr>
              <w:t>1,01</w:t>
            </w:r>
          </w:p>
        </w:tc>
      </w:tr>
      <w:tr w:rsidR="006E0D1C" w14:paraId="45D24029" w14:textId="77777777">
        <w:tblPrEx>
          <w:tblCellMar>
            <w:top w:w="0" w:type="dxa"/>
            <w:bottom w:w="0" w:type="dxa"/>
          </w:tblCellMar>
        </w:tblPrEx>
        <w:trPr>
          <w:trHeight w:val="43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76A13" w14:textId="77777777" w:rsidR="006E0D1C" w:rsidRDefault="006E0D1C">
            <w:pPr>
              <w:widowControl/>
              <w:jc w:val="both"/>
              <w:textAlignment w:val="auto"/>
              <w:rPr>
                <w:rFonts w:ascii="Arial" w:hAnsi="Arial" w:cs="Arial"/>
                <w:color w:val="000000"/>
              </w:rPr>
            </w:pPr>
          </w:p>
        </w:tc>
        <w:tc>
          <w:tcPr>
            <w:tcW w:w="39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B3D0DC6" w14:textId="77777777" w:rsidR="006E0D1C" w:rsidRDefault="00B84D21">
            <w:pPr>
              <w:pStyle w:val="Akapitzlist"/>
              <w:numPr>
                <w:ilvl w:val="0"/>
                <w:numId w:val="83"/>
              </w:numPr>
              <w:spacing w:line="276" w:lineRule="auto"/>
              <w:textAlignment w:val="auto"/>
              <w:rPr>
                <w:rFonts w:ascii="Arial" w:hAnsi="Arial" w:cs="Arial"/>
                <w:color w:val="000000"/>
                <w:sz w:val="22"/>
              </w:rPr>
            </w:pPr>
            <w:r>
              <w:rPr>
                <w:rFonts w:ascii="Arial" w:hAnsi="Arial" w:cs="Arial"/>
                <w:color w:val="000000"/>
                <w:sz w:val="22"/>
              </w:rPr>
              <w:t>specjalistyczną</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671F1" w14:textId="77777777" w:rsidR="006E0D1C" w:rsidRDefault="00B84D21">
            <w:pPr>
              <w:widowControl/>
              <w:jc w:val="center"/>
              <w:textAlignment w:val="auto"/>
              <w:rPr>
                <w:rFonts w:ascii="Arial" w:hAnsi="Arial" w:cs="Arial"/>
                <w:color w:val="000000"/>
              </w:rPr>
            </w:pPr>
            <w:r>
              <w:rPr>
                <w:rFonts w:ascii="Arial" w:hAnsi="Arial" w:cs="Arial"/>
                <w:color w:val="000000"/>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E250F" w14:textId="77777777" w:rsidR="006E0D1C" w:rsidRDefault="00B84D21">
            <w:pPr>
              <w:widowControl/>
              <w:jc w:val="center"/>
              <w:textAlignment w:val="auto"/>
              <w:rPr>
                <w:rFonts w:ascii="Arial" w:hAnsi="Arial" w:cs="Arial"/>
                <w:color w:val="000000"/>
              </w:rPr>
            </w:pPr>
            <w:r>
              <w:rPr>
                <w:rFonts w:ascii="Arial" w:hAnsi="Arial" w:cs="Arial"/>
                <w:color w:val="000000"/>
              </w:rPr>
              <w:t>1,05</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089B0" w14:textId="77777777" w:rsidR="006E0D1C" w:rsidRDefault="00B84D21">
            <w:pPr>
              <w:widowControl/>
              <w:jc w:val="center"/>
              <w:textAlignment w:val="auto"/>
              <w:rPr>
                <w:rFonts w:ascii="Arial" w:hAnsi="Arial" w:cs="Arial"/>
                <w:color w:val="000000"/>
              </w:rPr>
            </w:pPr>
            <w:r>
              <w:rPr>
                <w:rFonts w:ascii="Arial" w:hAnsi="Arial" w:cs="Arial"/>
                <w:color w:val="00000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F0B98" w14:textId="77777777" w:rsidR="006E0D1C" w:rsidRDefault="00B84D21">
            <w:pPr>
              <w:widowControl/>
              <w:jc w:val="center"/>
              <w:textAlignment w:val="auto"/>
              <w:rPr>
                <w:rFonts w:ascii="Arial" w:hAnsi="Arial" w:cs="Arial"/>
                <w:color w:val="000000"/>
              </w:rPr>
            </w:pPr>
            <w:r>
              <w:rPr>
                <w:rFonts w:ascii="Arial" w:hAnsi="Arial" w:cs="Arial"/>
                <w:color w:val="000000"/>
              </w:rPr>
              <w:t>11,14</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73D9" w14:textId="77777777" w:rsidR="006E0D1C" w:rsidRDefault="00B84D21">
            <w:pPr>
              <w:widowControl/>
              <w:jc w:val="center"/>
              <w:textAlignment w:val="auto"/>
            </w:pPr>
            <w:r>
              <w:rPr>
                <w:rFonts w:ascii="Arial" w:hAnsi="Arial" w:cs="Arial"/>
                <w:bCs/>
                <w:color w:val="000000"/>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53D6C" w14:textId="77777777" w:rsidR="006E0D1C" w:rsidRDefault="00B84D21">
            <w:pPr>
              <w:widowControl/>
              <w:jc w:val="center"/>
              <w:textAlignment w:val="auto"/>
              <w:rPr>
                <w:rFonts w:ascii="Arial" w:hAnsi="Arial" w:cs="Arial"/>
                <w:bCs/>
                <w:color w:val="000000"/>
              </w:rPr>
            </w:pPr>
            <w:r>
              <w:rPr>
                <w:rFonts w:ascii="Arial" w:hAnsi="Arial" w:cs="Arial"/>
                <w:bCs/>
                <w:color w:val="000000"/>
              </w:rPr>
              <w:t>0</w:t>
            </w:r>
          </w:p>
        </w:tc>
      </w:tr>
      <w:tr w:rsidR="006E0D1C" w14:paraId="52336043" w14:textId="77777777">
        <w:tblPrEx>
          <w:tblCellMar>
            <w:top w:w="0" w:type="dxa"/>
            <w:bottom w:w="0" w:type="dxa"/>
          </w:tblCellMar>
        </w:tblPrEx>
        <w:trPr>
          <w:trHeight w:val="5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43C43" w14:textId="77777777" w:rsidR="006E0D1C" w:rsidRDefault="00B84D21">
            <w:pPr>
              <w:widowControl/>
              <w:jc w:val="both"/>
              <w:textAlignment w:val="auto"/>
              <w:rPr>
                <w:rFonts w:ascii="Arial" w:hAnsi="Arial" w:cs="Arial"/>
                <w:color w:val="000000"/>
              </w:rPr>
            </w:pPr>
            <w:r>
              <w:rPr>
                <w:rFonts w:ascii="Arial" w:hAnsi="Arial" w:cs="Arial"/>
                <w:color w:val="000000"/>
              </w:rPr>
              <w:t>6</w:t>
            </w:r>
          </w:p>
        </w:tc>
        <w:tc>
          <w:tcPr>
            <w:tcW w:w="39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DB8A83D" w14:textId="77777777" w:rsidR="006E0D1C" w:rsidRDefault="00B84D21">
            <w:pPr>
              <w:widowControl/>
              <w:jc w:val="both"/>
              <w:textAlignment w:val="auto"/>
              <w:rPr>
                <w:rFonts w:ascii="Arial" w:hAnsi="Arial" w:cs="Arial"/>
                <w:color w:val="000000"/>
              </w:rPr>
            </w:pPr>
            <w:r>
              <w:rPr>
                <w:rFonts w:ascii="Arial" w:hAnsi="Arial" w:cs="Arial"/>
                <w:color w:val="000000"/>
              </w:rPr>
              <w:t>Rodzinny dom dziecka</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F418" w14:textId="77777777" w:rsidR="006E0D1C" w:rsidRDefault="00B84D21">
            <w:pPr>
              <w:widowControl/>
              <w:jc w:val="center"/>
              <w:textAlignment w:val="auto"/>
              <w:rPr>
                <w:rFonts w:ascii="Arial" w:hAnsi="Arial" w:cs="Arial"/>
                <w:color w:val="000000"/>
              </w:rPr>
            </w:pPr>
            <w:r>
              <w:rPr>
                <w:rFonts w:ascii="Arial" w:hAnsi="Arial" w:cs="Arial"/>
                <w:color w:val="000000"/>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2FE95" w14:textId="77777777" w:rsidR="006E0D1C" w:rsidRDefault="00B84D21">
            <w:pPr>
              <w:widowControl/>
              <w:jc w:val="center"/>
              <w:textAlignment w:val="auto"/>
              <w:rPr>
                <w:rFonts w:ascii="Arial" w:hAnsi="Arial" w:cs="Arial"/>
                <w:color w:val="000000"/>
              </w:rPr>
            </w:pPr>
            <w:r>
              <w:rPr>
                <w:rFonts w:ascii="Arial" w:hAnsi="Arial" w:cs="Arial"/>
                <w:color w:val="000000"/>
              </w:rPr>
              <w:t>1,05</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D6701" w14:textId="77777777" w:rsidR="006E0D1C" w:rsidRDefault="00B84D21">
            <w:pPr>
              <w:widowControl/>
              <w:jc w:val="center"/>
              <w:textAlignment w:val="auto"/>
              <w:rPr>
                <w:rFonts w:ascii="Arial" w:hAnsi="Arial" w:cs="Arial"/>
                <w:color w:val="000000"/>
              </w:rPr>
            </w:pPr>
            <w:r>
              <w:rPr>
                <w:rFonts w:ascii="Arial" w:hAnsi="Arial" w:cs="Arial"/>
                <w:color w:val="000000"/>
              </w:rPr>
              <w:t>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58786" w14:textId="77777777" w:rsidR="006E0D1C" w:rsidRDefault="00B84D21">
            <w:pPr>
              <w:widowControl/>
              <w:jc w:val="center"/>
              <w:textAlignment w:val="auto"/>
              <w:rPr>
                <w:rFonts w:ascii="Arial" w:hAnsi="Arial" w:cs="Arial"/>
                <w:color w:val="000000"/>
              </w:rPr>
            </w:pPr>
            <w:r>
              <w:rPr>
                <w:rFonts w:ascii="Arial" w:hAnsi="Arial" w:cs="Arial"/>
                <w:color w:val="000000"/>
              </w:rPr>
              <w:t>0</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D0AAE" w14:textId="77777777" w:rsidR="006E0D1C" w:rsidRDefault="00B84D21">
            <w:pPr>
              <w:widowControl/>
              <w:jc w:val="center"/>
              <w:textAlignment w:val="auto"/>
              <w:rPr>
                <w:rFonts w:ascii="Arial" w:hAnsi="Arial" w:cs="Arial"/>
                <w:bCs/>
                <w:color w:val="000000"/>
              </w:rPr>
            </w:pPr>
            <w:r>
              <w:rPr>
                <w:rFonts w:ascii="Arial" w:hAnsi="Arial" w:cs="Arial"/>
                <w:bCs/>
                <w:color w:val="000000"/>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F7760" w14:textId="77777777" w:rsidR="006E0D1C" w:rsidRDefault="00B84D21">
            <w:pPr>
              <w:widowControl/>
              <w:jc w:val="center"/>
              <w:textAlignment w:val="auto"/>
              <w:rPr>
                <w:rFonts w:ascii="Arial" w:hAnsi="Arial" w:cs="Arial"/>
                <w:bCs/>
                <w:color w:val="000000"/>
              </w:rPr>
            </w:pPr>
            <w:r>
              <w:rPr>
                <w:rFonts w:ascii="Arial" w:hAnsi="Arial" w:cs="Arial"/>
                <w:bCs/>
                <w:color w:val="000000"/>
              </w:rPr>
              <w:t>0</w:t>
            </w:r>
          </w:p>
        </w:tc>
      </w:tr>
      <w:tr w:rsidR="006E0D1C" w14:paraId="49DC645F" w14:textId="77777777">
        <w:tblPrEx>
          <w:tblCellMar>
            <w:top w:w="0" w:type="dxa"/>
            <w:bottom w:w="0" w:type="dxa"/>
          </w:tblCellMar>
        </w:tblPrEx>
        <w:trPr>
          <w:trHeight w:val="49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0C1A3" w14:textId="77777777" w:rsidR="006E0D1C" w:rsidRDefault="00B84D21">
            <w:pPr>
              <w:widowControl/>
              <w:jc w:val="both"/>
              <w:textAlignment w:val="auto"/>
              <w:rPr>
                <w:rFonts w:ascii="Arial" w:hAnsi="Arial" w:cs="Arial"/>
                <w:color w:val="000000"/>
              </w:rPr>
            </w:pPr>
            <w:r>
              <w:rPr>
                <w:rFonts w:ascii="Arial" w:hAnsi="Arial" w:cs="Arial"/>
                <w:color w:val="000000"/>
              </w:rPr>
              <w:t>7</w:t>
            </w:r>
          </w:p>
        </w:tc>
        <w:tc>
          <w:tcPr>
            <w:tcW w:w="39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0113D2A" w14:textId="77777777" w:rsidR="006E0D1C" w:rsidRDefault="00B84D21">
            <w:pPr>
              <w:widowControl/>
              <w:jc w:val="both"/>
              <w:textAlignment w:val="auto"/>
              <w:rPr>
                <w:rFonts w:ascii="Arial" w:hAnsi="Arial" w:cs="Arial"/>
                <w:b/>
                <w:color w:val="000000"/>
              </w:rPr>
            </w:pPr>
            <w:r>
              <w:rPr>
                <w:rFonts w:ascii="Arial" w:hAnsi="Arial" w:cs="Arial"/>
                <w:b/>
                <w:color w:val="000000"/>
              </w:rPr>
              <w:t xml:space="preserve">Ogółem </w:t>
            </w:r>
          </w:p>
        </w:tc>
        <w:tc>
          <w:tcPr>
            <w:tcW w:w="7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06461E0" w14:textId="77777777" w:rsidR="006E0D1C" w:rsidRDefault="00B84D21">
            <w:pPr>
              <w:widowControl/>
              <w:jc w:val="center"/>
              <w:textAlignment w:val="auto"/>
              <w:rPr>
                <w:rFonts w:ascii="Arial" w:hAnsi="Arial" w:cs="Arial"/>
                <w:b/>
                <w:color w:val="000000"/>
              </w:rPr>
            </w:pPr>
            <w:r>
              <w:rPr>
                <w:rFonts w:ascii="Arial" w:hAnsi="Arial" w:cs="Arial"/>
                <w:b/>
                <w:color w:val="000000"/>
              </w:rPr>
              <w:t>105</w:t>
            </w:r>
          </w:p>
        </w:tc>
        <w:tc>
          <w:tcPr>
            <w:tcW w:w="84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60BC4B1" w14:textId="77777777" w:rsidR="006E0D1C" w:rsidRDefault="00B84D21">
            <w:pPr>
              <w:widowControl/>
              <w:jc w:val="center"/>
              <w:textAlignment w:val="auto"/>
              <w:rPr>
                <w:rFonts w:ascii="Arial" w:hAnsi="Arial" w:cs="Arial"/>
                <w:b/>
                <w:color w:val="000000"/>
              </w:rPr>
            </w:pPr>
            <w:r>
              <w:rPr>
                <w:rFonts w:ascii="Arial" w:hAnsi="Arial" w:cs="Arial"/>
                <w:b/>
                <w:color w:val="000000"/>
              </w:rPr>
              <w:t>100</w:t>
            </w:r>
          </w:p>
        </w:tc>
        <w:tc>
          <w:tcPr>
            <w:tcW w:w="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856683" w14:textId="77777777" w:rsidR="006E0D1C" w:rsidRDefault="00B84D21">
            <w:pPr>
              <w:widowControl/>
              <w:jc w:val="center"/>
              <w:textAlignment w:val="auto"/>
              <w:rPr>
                <w:rFonts w:ascii="Arial" w:hAnsi="Arial" w:cs="Arial"/>
                <w:b/>
                <w:color w:val="000000"/>
              </w:rPr>
            </w:pPr>
            <w:r>
              <w:rPr>
                <w:rFonts w:ascii="Arial" w:hAnsi="Arial" w:cs="Arial"/>
                <w:b/>
                <w:color w:val="000000"/>
              </w:rPr>
              <w:t>114</w:t>
            </w:r>
          </w:p>
        </w:tc>
        <w:tc>
          <w:tcPr>
            <w:tcW w:w="85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4BA6982" w14:textId="77777777" w:rsidR="006E0D1C" w:rsidRDefault="00B84D21">
            <w:pPr>
              <w:widowControl/>
              <w:jc w:val="center"/>
              <w:textAlignment w:val="auto"/>
              <w:rPr>
                <w:rFonts w:ascii="Arial" w:hAnsi="Arial" w:cs="Arial"/>
                <w:b/>
                <w:color w:val="000000"/>
              </w:rPr>
            </w:pPr>
            <w:r>
              <w:rPr>
                <w:rFonts w:ascii="Arial" w:hAnsi="Arial" w:cs="Arial"/>
                <w:b/>
                <w:color w:val="000000"/>
              </w:rPr>
              <w:t>100</w:t>
            </w:r>
          </w:p>
        </w:tc>
        <w:tc>
          <w:tcPr>
            <w:tcW w:w="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E6E89BA" w14:textId="77777777" w:rsidR="006E0D1C" w:rsidRDefault="00B84D21">
            <w:pPr>
              <w:widowControl/>
              <w:jc w:val="center"/>
              <w:textAlignment w:val="auto"/>
              <w:rPr>
                <w:rFonts w:ascii="Arial" w:hAnsi="Arial" w:cs="Arial"/>
                <w:b/>
                <w:color w:val="000000"/>
              </w:rPr>
            </w:pPr>
            <w:r>
              <w:rPr>
                <w:rFonts w:ascii="Arial" w:hAnsi="Arial" w:cs="Arial"/>
                <w:b/>
                <w:color w:val="000000"/>
              </w:rPr>
              <w:t>101</w:t>
            </w:r>
          </w:p>
        </w:tc>
        <w:tc>
          <w:tcPr>
            <w:tcW w:w="104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1A674D1" w14:textId="77777777" w:rsidR="006E0D1C" w:rsidRDefault="00B84D21">
            <w:pPr>
              <w:widowControl/>
              <w:jc w:val="center"/>
              <w:textAlignment w:val="auto"/>
              <w:rPr>
                <w:rFonts w:ascii="Arial" w:hAnsi="Arial" w:cs="Arial"/>
                <w:b/>
                <w:color w:val="000000"/>
              </w:rPr>
            </w:pPr>
            <w:r>
              <w:rPr>
                <w:rFonts w:ascii="Arial" w:hAnsi="Arial" w:cs="Arial"/>
                <w:b/>
                <w:color w:val="000000"/>
              </w:rPr>
              <w:t>100</w:t>
            </w:r>
          </w:p>
        </w:tc>
      </w:tr>
    </w:tbl>
    <w:p w14:paraId="27036050" w14:textId="77777777" w:rsidR="006E0D1C" w:rsidRDefault="00B84D21">
      <w:pPr>
        <w:rPr>
          <w:rFonts w:ascii="Arial" w:hAnsi="Arial" w:cs="Arial"/>
          <w:sz w:val="16"/>
          <w:szCs w:val="16"/>
        </w:rPr>
      </w:pPr>
      <w:r>
        <w:rPr>
          <w:rFonts w:ascii="Arial" w:hAnsi="Arial" w:cs="Arial"/>
          <w:sz w:val="16"/>
          <w:szCs w:val="16"/>
        </w:rPr>
        <w:t xml:space="preserve">Źródło: opracowanie własne </w:t>
      </w:r>
      <w:r>
        <w:rPr>
          <w:rFonts w:ascii="Arial" w:hAnsi="Arial" w:cs="Arial"/>
          <w:sz w:val="16"/>
          <w:szCs w:val="16"/>
        </w:rPr>
        <w:br/>
      </w:r>
      <w:r>
        <w:rPr>
          <w:rFonts w:ascii="Arial" w:hAnsi="Arial" w:cs="Arial"/>
          <w:sz w:val="16"/>
          <w:szCs w:val="16"/>
        </w:rPr>
        <w:t>*wg stanu na dzień 31 grudnia danego roku</w:t>
      </w:r>
    </w:p>
    <w:p w14:paraId="4792A1B2" w14:textId="77777777" w:rsidR="006E0D1C" w:rsidRDefault="006E0D1C">
      <w:pPr>
        <w:pStyle w:val="Standard"/>
        <w:spacing w:line="276" w:lineRule="auto"/>
        <w:ind w:firstLine="0"/>
        <w:rPr>
          <w:rFonts w:ascii="Arial" w:hAnsi="Arial"/>
          <w:sz w:val="22"/>
        </w:rPr>
      </w:pPr>
    </w:p>
    <w:p w14:paraId="5F521230" w14:textId="77777777" w:rsidR="006E0D1C" w:rsidRDefault="00B84D21">
      <w:pPr>
        <w:pStyle w:val="Standard"/>
        <w:spacing w:line="276" w:lineRule="auto"/>
        <w:ind w:firstLine="0"/>
        <w:rPr>
          <w:rFonts w:ascii="Arial" w:hAnsi="Arial"/>
          <w:sz w:val="22"/>
        </w:rPr>
      </w:pPr>
      <w:r>
        <w:rPr>
          <w:rFonts w:ascii="Arial" w:hAnsi="Arial"/>
          <w:sz w:val="22"/>
        </w:rPr>
        <w:t xml:space="preserve">Powyższa tabela przedstawia liczbę rodzin zastępczych funkcjonujących na terenie Powiatu Opolskiego w </w:t>
      </w:r>
      <w:r>
        <w:rPr>
          <w:rFonts w:ascii="Arial" w:hAnsi="Arial"/>
          <w:sz w:val="22"/>
        </w:rPr>
        <w:t>latach 2018 ꟷ 2020. Ze wskazanych danych można wywnioskować, że w ubiegłych latach wyraźnie dominowały rodziny zastępcze spokrewnione, których  to liczba utrzymywała się na podobnym poziomie i stanowiła 62,62 % ogółu rodzin zastępczych wg stanu na dzień 31</w:t>
      </w:r>
      <w:r>
        <w:rPr>
          <w:rFonts w:ascii="Arial" w:hAnsi="Arial"/>
          <w:sz w:val="22"/>
        </w:rPr>
        <w:t>.12.2020 r. Niższy natomiast wskaźnik osiągnęła liczba rodzin zastępczych niezawodowych i wynosiła odpowiednio w kolejnych latach 37,8 %, 45,6 %, 35,35%. Podobnie jak w latach ubiegłych, niewielki pozostał udział rodzin zawodowych, w tym pełniących funkcję</w:t>
      </w:r>
      <w:r>
        <w:rPr>
          <w:rFonts w:ascii="Arial" w:hAnsi="Arial"/>
          <w:sz w:val="22"/>
        </w:rPr>
        <w:t xml:space="preserve"> pogotowia rodzinnego oraz specjalistyczną, bowiem kształtował się na poziomie odpowiednio 3,15%, 3,42%, 4,04%.</w:t>
      </w:r>
    </w:p>
    <w:p w14:paraId="6A90A42F" w14:textId="77777777" w:rsidR="006E0D1C" w:rsidRDefault="006E0D1C">
      <w:pPr>
        <w:pStyle w:val="Standard"/>
        <w:spacing w:line="276" w:lineRule="auto"/>
        <w:ind w:firstLine="0"/>
        <w:rPr>
          <w:rFonts w:ascii="Arial" w:hAnsi="Arial"/>
          <w:sz w:val="22"/>
        </w:rPr>
      </w:pPr>
    </w:p>
    <w:p w14:paraId="49F79CBB" w14:textId="77777777" w:rsidR="006E0D1C" w:rsidRDefault="00B84D21">
      <w:pPr>
        <w:pStyle w:val="Standard"/>
        <w:spacing w:line="276" w:lineRule="auto"/>
        <w:ind w:firstLine="0"/>
      </w:pPr>
      <w:r>
        <w:rPr>
          <w:rFonts w:ascii="Arial" w:hAnsi="Arial"/>
          <w:sz w:val="22"/>
        </w:rPr>
        <w:t>Z przedstawionych danych zatem wynika, że w ostatnich latach na terenie Powiatu Opolskiego liczba rodzin zastępczych spokrewnionych jest niższa</w:t>
      </w:r>
      <w:r>
        <w:rPr>
          <w:rFonts w:ascii="Arial" w:hAnsi="Arial"/>
          <w:sz w:val="22"/>
        </w:rPr>
        <w:t xml:space="preserve"> o 9, liczba rodzin zastępczych niezawodowych o 5, natomiast wzrosła liczba rodzin zastępczych zawodowych do 1 rodziną. Powyższe oznacza konieczność podejmowania zintensyfikowanych działań zmierzających do pozyskania nowych </w:t>
      </w:r>
      <w:r>
        <w:rPr>
          <w:rFonts w:ascii="Arial" w:hAnsi="Arial"/>
          <w:sz w:val="22"/>
        </w:rPr>
        <w:lastRenderedPageBreak/>
        <w:t>kandydatów na rodziny zastępcze,</w:t>
      </w:r>
      <w:r>
        <w:rPr>
          <w:rFonts w:ascii="Arial" w:hAnsi="Arial"/>
          <w:sz w:val="22"/>
        </w:rPr>
        <w:t xml:space="preserve"> ze szczególnym uwzględnieniem rodzin zastępczych zawodowych.</w:t>
      </w:r>
    </w:p>
    <w:p w14:paraId="3B447CDD" w14:textId="77777777" w:rsidR="006E0D1C" w:rsidRDefault="006E0D1C">
      <w:pPr>
        <w:pStyle w:val="Standard"/>
        <w:spacing w:line="276" w:lineRule="auto"/>
        <w:ind w:firstLine="0"/>
        <w:rPr>
          <w:rFonts w:ascii="Arial" w:hAnsi="Arial"/>
          <w:sz w:val="22"/>
        </w:rPr>
      </w:pPr>
    </w:p>
    <w:p w14:paraId="4D76F656" w14:textId="77777777" w:rsidR="006E0D1C" w:rsidRDefault="006E0D1C">
      <w:pPr>
        <w:pStyle w:val="Standard"/>
        <w:spacing w:line="276" w:lineRule="auto"/>
        <w:ind w:firstLine="0"/>
      </w:pPr>
    </w:p>
    <w:p w14:paraId="67D52917" w14:textId="77777777" w:rsidR="006E0D1C" w:rsidRDefault="006E0D1C">
      <w:pPr>
        <w:pStyle w:val="Legenda"/>
        <w:tabs>
          <w:tab w:val="left" w:pos="1501"/>
        </w:tabs>
        <w:spacing w:after="0" w:line="276" w:lineRule="auto"/>
        <w:ind w:firstLine="0"/>
      </w:pPr>
    </w:p>
    <w:p w14:paraId="77964E1D" w14:textId="77777777" w:rsidR="006E0D1C" w:rsidRDefault="00B84D21">
      <w:pPr>
        <w:pStyle w:val="Textbody"/>
        <w:tabs>
          <w:tab w:val="left" w:pos="8956"/>
          <w:tab w:val="left" w:pos="9011"/>
        </w:tabs>
        <w:ind w:firstLine="0"/>
        <w:rPr>
          <w:rFonts w:ascii="Arial" w:hAnsi="Arial"/>
          <w:b/>
          <w:bCs/>
          <w:sz w:val="22"/>
        </w:rPr>
      </w:pPr>
      <w:r>
        <w:rPr>
          <w:rFonts w:ascii="Arial" w:hAnsi="Arial"/>
          <w:b/>
          <w:bCs/>
          <w:sz w:val="22"/>
        </w:rPr>
        <w:t>Wykres 1. Liczba rodzin zastępczych w Powiecie Opolskim w latach 2018 – 2020 – struktura                    z podziałem na formę sprawowanej pieczy</w:t>
      </w:r>
    </w:p>
    <w:p w14:paraId="5C3FAAEA" w14:textId="77777777" w:rsidR="006E0D1C" w:rsidRDefault="00B84D21">
      <w:pPr>
        <w:keepNext/>
        <w:jc w:val="both"/>
      </w:pPr>
      <w:r>
        <w:rPr>
          <w:rFonts w:ascii="Arial" w:hAnsi="Arial" w:cs="Arial"/>
          <w:noProof/>
          <w:lang w:eastAsia="pl-PL"/>
        </w:rPr>
        <w:drawing>
          <wp:inline distT="0" distB="0" distL="0" distR="0" wp14:anchorId="78D287B6" wp14:editId="3FAD3812">
            <wp:extent cx="6174742" cy="2809878"/>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8CC0EE" w14:textId="77777777" w:rsidR="006E0D1C" w:rsidRDefault="00B84D21">
      <w:pPr>
        <w:keepNext/>
        <w:jc w:val="both"/>
      </w:pPr>
      <w:r>
        <w:rPr>
          <w:rFonts w:ascii="Arial" w:hAnsi="Arial" w:cs="Arial"/>
          <w:color w:val="000000"/>
          <w:sz w:val="16"/>
          <w:szCs w:val="16"/>
        </w:rPr>
        <w:t>Źródło: opracowanie własne</w:t>
      </w:r>
      <w:r>
        <w:rPr>
          <w:rFonts w:ascii="Arial" w:hAnsi="Arial" w:cs="Arial"/>
          <w:color w:val="000000"/>
        </w:rPr>
        <w:t xml:space="preserve"> </w:t>
      </w:r>
    </w:p>
    <w:p w14:paraId="5FD22FD8" w14:textId="77777777" w:rsidR="006E0D1C" w:rsidRDefault="00B84D21">
      <w:pPr>
        <w:spacing w:after="0"/>
        <w:ind w:left="57" w:hanging="57"/>
      </w:pPr>
      <w:r>
        <w:rPr>
          <w:rFonts w:ascii="Arial" w:hAnsi="Arial" w:cs="Arial"/>
        </w:rPr>
        <w:t xml:space="preserve">Do </w:t>
      </w:r>
      <w:r>
        <w:rPr>
          <w:rFonts w:ascii="Arial" w:hAnsi="Arial" w:cs="Arial"/>
        </w:rPr>
        <w:t>najczęstszych przyczyn umieszczenia dzieci w rodzinnej pieczy zastępczej w latach  2018 ꟷ 2020 należało:</w:t>
      </w:r>
    </w:p>
    <w:p w14:paraId="1D8252F4" w14:textId="77777777" w:rsidR="006E0D1C" w:rsidRDefault="00B84D21">
      <w:pPr>
        <w:pStyle w:val="Akapitzlist"/>
        <w:numPr>
          <w:ilvl w:val="0"/>
          <w:numId w:val="84"/>
        </w:numPr>
        <w:spacing w:line="276" w:lineRule="auto"/>
      </w:pPr>
      <w:r>
        <w:rPr>
          <w:rFonts w:ascii="Arial" w:hAnsi="Arial" w:cs="Arial"/>
        </w:rPr>
        <w:t>uzależnienie od substancji psychoaktywnych;</w:t>
      </w:r>
    </w:p>
    <w:p w14:paraId="2BB51A2E" w14:textId="77777777" w:rsidR="006E0D1C" w:rsidRDefault="00B84D21">
      <w:pPr>
        <w:pStyle w:val="Akapitzlist"/>
        <w:numPr>
          <w:ilvl w:val="0"/>
          <w:numId w:val="84"/>
        </w:numPr>
        <w:spacing w:line="276" w:lineRule="auto"/>
      </w:pPr>
      <w:r>
        <w:rPr>
          <w:rFonts w:ascii="Arial" w:hAnsi="Arial" w:cs="Arial"/>
        </w:rPr>
        <w:t>bezradność i zaniedbywanie  w sprawach opiekuńczo-wychowawczych;</w:t>
      </w:r>
    </w:p>
    <w:p w14:paraId="5DBA31BF" w14:textId="77777777" w:rsidR="006E0D1C" w:rsidRDefault="00B84D21">
      <w:pPr>
        <w:pStyle w:val="Akapitzlist"/>
        <w:numPr>
          <w:ilvl w:val="0"/>
          <w:numId w:val="84"/>
        </w:numPr>
        <w:spacing w:line="276" w:lineRule="auto"/>
      </w:pPr>
      <w:r>
        <w:rPr>
          <w:rFonts w:ascii="Arial" w:hAnsi="Arial" w:cs="Arial"/>
        </w:rPr>
        <w:t>choroba psychiczna rodziców;</w:t>
      </w:r>
    </w:p>
    <w:p w14:paraId="4B1360D3" w14:textId="77777777" w:rsidR="006E0D1C" w:rsidRDefault="00B84D21">
      <w:pPr>
        <w:pStyle w:val="Akapitzlist"/>
        <w:numPr>
          <w:ilvl w:val="0"/>
          <w:numId w:val="84"/>
        </w:numPr>
        <w:spacing w:line="276" w:lineRule="auto"/>
      </w:pPr>
      <w:r>
        <w:rPr>
          <w:rFonts w:ascii="Arial" w:hAnsi="Arial" w:cs="Arial"/>
        </w:rPr>
        <w:t>porzucenie pr</w:t>
      </w:r>
      <w:r>
        <w:rPr>
          <w:rFonts w:ascii="Arial" w:hAnsi="Arial" w:cs="Arial"/>
        </w:rPr>
        <w:t>zez rodzica biologicznego</w:t>
      </w:r>
    </w:p>
    <w:p w14:paraId="417662D5" w14:textId="77777777" w:rsidR="006E0D1C" w:rsidRDefault="00B84D21">
      <w:pPr>
        <w:pStyle w:val="Akapitzlist"/>
        <w:numPr>
          <w:ilvl w:val="0"/>
          <w:numId w:val="84"/>
        </w:numPr>
        <w:spacing w:line="276" w:lineRule="auto"/>
      </w:pPr>
      <w:r>
        <w:rPr>
          <w:rFonts w:ascii="Arial" w:hAnsi="Arial" w:cs="Arial"/>
        </w:rPr>
        <w:t>odbywanie przez rodzica kary pozbawienia wolności.</w:t>
      </w:r>
    </w:p>
    <w:p w14:paraId="75BA5998" w14:textId="77777777" w:rsidR="006E0D1C" w:rsidRDefault="006E0D1C">
      <w:pPr>
        <w:spacing w:after="0"/>
        <w:jc w:val="both"/>
        <w:rPr>
          <w:rFonts w:ascii="Arial" w:hAnsi="Arial" w:cs="Arial"/>
        </w:rPr>
      </w:pPr>
    </w:p>
    <w:p w14:paraId="090C22B8" w14:textId="77777777" w:rsidR="006E0D1C" w:rsidRDefault="00B84D21">
      <w:pPr>
        <w:spacing w:after="0"/>
        <w:jc w:val="both"/>
      </w:pPr>
      <w:r>
        <w:rPr>
          <w:rFonts w:ascii="Arial" w:hAnsi="Arial" w:cs="Arial"/>
        </w:rPr>
        <w:t>W omawianym okresie najczęstszymi powodami rozwiązania rodzin zastępczych były:</w:t>
      </w:r>
    </w:p>
    <w:p w14:paraId="319CA21E" w14:textId="77777777" w:rsidR="006E0D1C" w:rsidRDefault="00B84D21">
      <w:pPr>
        <w:numPr>
          <w:ilvl w:val="0"/>
          <w:numId w:val="85"/>
        </w:numPr>
        <w:spacing w:after="0"/>
        <w:jc w:val="both"/>
      </w:pPr>
      <w:r>
        <w:rPr>
          <w:rFonts w:ascii="Arial" w:hAnsi="Arial" w:cs="Arial"/>
        </w:rPr>
        <w:t>powrót dzieci do rodziny naturalnej;</w:t>
      </w:r>
    </w:p>
    <w:p w14:paraId="6104385B" w14:textId="77777777" w:rsidR="006E0D1C" w:rsidRDefault="00B84D21">
      <w:pPr>
        <w:numPr>
          <w:ilvl w:val="0"/>
          <w:numId w:val="85"/>
        </w:numPr>
        <w:spacing w:after="0"/>
        <w:jc w:val="both"/>
      </w:pPr>
      <w:r>
        <w:rPr>
          <w:rFonts w:ascii="Arial" w:hAnsi="Arial" w:cs="Arial"/>
        </w:rPr>
        <w:t>umieszczenie dzieci w innej rodzinie zastępczej;</w:t>
      </w:r>
    </w:p>
    <w:p w14:paraId="79F2E4A1" w14:textId="77777777" w:rsidR="006E0D1C" w:rsidRDefault="00B84D21">
      <w:pPr>
        <w:numPr>
          <w:ilvl w:val="0"/>
          <w:numId w:val="85"/>
        </w:numPr>
        <w:spacing w:after="0"/>
        <w:jc w:val="both"/>
      </w:pPr>
      <w:r>
        <w:rPr>
          <w:rFonts w:ascii="Arial" w:hAnsi="Arial" w:cs="Arial"/>
        </w:rPr>
        <w:t>umieszczenie</w:t>
      </w:r>
      <w:r>
        <w:rPr>
          <w:rFonts w:ascii="Arial" w:hAnsi="Arial" w:cs="Arial"/>
        </w:rPr>
        <w:t xml:space="preserve"> w instytucjonalnej pieczy zastępczej;</w:t>
      </w:r>
    </w:p>
    <w:p w14:paraId="7639F211" w14:textId="77777777" w:rsidR="006E0D1C" w:rsidRDefault="00B84D21">
      <w:pPr>
        <w:numPr>
          <w:ilvl w:val="0"/>
          <w:numId w:val="85"/>
        </w:numPr>
        <w:spacing w:after="0"/>
        <w:jc w:val="both"/>
      </w:pPr>
      <w:r>
        <w:rPr>
          <w:rFonts w:ascii="Arial" w:hAnsi="Arial" w:cs="Arial"/>
        </w:rPr>
        <w:t>zmiana miejsca zamieszkania/usamodzielnienie się pełnoletniego wychowanka.</w:t>
      </w:r>
    </w:p>
    <w:p w14:paraId="28086080" w14:textId="77777777" w:rsidR="006E0D1C" w:rsidRDefault="006E0D1C">
      <w:pPr>
        <w:spacing w:after="0"/>
        <w:jc w:val="both"/>
        <w:rPr>
          <w:rFonts w:ascii="Arial" w:hAnsi="Arial" w:cs="Arial"/>
          <w:color w:val="C00000"/>
        </w:rPr>
      </w:pPr>
    </w:p>
    <w:p w14:paraId="646ADEBF" w14:textId="77777777" w:rsidR="006E0D1C" w:rsidRDefault="00B84D21">
      <w:pPr>
        <w:spacing w:after="0"/>
        <w:jc w:val="both"/>
      </w:pPr>
      <w:r>
        <w:rPr>
          <w:rFonts w:ascii="Arial" w:hAnsi="Arial" w:cs="Arial"/>
          <w:b/>
          <w:bCs/>
        </w:rPr>
        <w:t>Tabela nr  5 Liczba dzieci przebywających w rodzinach zastępczych w latach 2018 ꟷ 2020</w:t>
      </w:r>
    </w:p>
    <w:tbl>
      <w:tblPr>
        <w:tblW w:w="9776" w:type="dxa"/>
        <w:tblLayout w:type="fixed"/>
        <w:tblCellMar>
          <w:left w:w="10" w:type="dxa"/>
          <w:right w:w="10" w:type="dxa"/>
        </w:tblCellMar>
        <w:tblLook w:val="0000" w:firstRow="0" w:lastRow="0" w:firstColumn="0" w:lastColumn="0" w:noHBand="0" w:noVBand="0"/>
      </w:tblPr>
      <w:tblGrid>
        <w:gridCol w:w="2268"/>
        <w:gridCol w:w="2268"/>
        <w:gridCol w:w="2268"/>
        <w:gridCol w:w="2972"/>
      </w:tblGrid>
      <w:tr w:rsidR="006E0D1C" w14:paraId="143BE76B" w14:textId="77777777">
        <w:tblPrEx>
          <w:tblCellMar>
            <w:top w:w="0" w:type="dxa"/>
            <w:bottom w:w="0" w:type="dxa"/>
          </w:tblCellMar>
        </w:tblPrEx>
        <w:tc>
          <w:tcPr>
            <w:tcW w:w="2268"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14:paraId="72F033D4" w14:textId="77777777" w:rsidR="006E0D1C" w:rsidRDefault="00B84D21">
            <w:pPr>
              <w:pStyle w:val="TableContents"/>
              <w:spacing w:line="276" w:lineRule="auto"/>
              <w:ind w:firstLine="0"/>
              <w:jc w:val="left"/>
              <w:rPr>
                <w:rFonts w:ascii="Arial" w:hAnsi="Arial"/>
                <w:b/>
                <w:bCs/>
                <w:color w:val="000000"/>
                <w:sz w:val="22"/>
              </w:rPr>
            </w:pPr>
            <w:r>
              <w:rPr>
                <w:rFonts w:ascii="Arial" w:hAnsi="Arial"/>
                <w:b/>
                <w:bCs/>
                <w:color w:val="000000"/>
                <w:sz w:val="22"/>
              </w:rPr>
              <w:t>Rodziny zastępcze</w:t>
            </w:r>
          </w:p>
        </w:tc>
        <w:tc>
          <w:tcPr>
            <w:tcW w:w="2268"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14:paraId="0401422E" w14:textId="77777777" w:rsidR="006E0D1C" w:rsidRDefault="00B84D21">
            <w:pPr>
              <w:pStyle w:val="TableContents"/>
              <w:spacing w:line="276" w:lineRule="auto"/>
              <w:jc w:val="center"/>
              <w:rPr>
                <w:rFonts w:ascii="Arial" w:hAnsi="Arial"/>
                <w:b/>
                <w:bCs/>
                <w:color w:val="000000"/>
                <w:sz w:val="22"/>
              </w:rPr>
            </w:pPr>
            <w:r>
              <w:rPr>
                <w:rFonts w:ascii="Arial" w:hAnsi="Arial"/>
                <w:b/>
                <w:bCs/>
                <w:color w:val="000000"/>
                <w:sz w:val="22"/>
              </w:rPr>
              <w:t>2018 rok</w:t>
            </w:r>
          </w:p>
        </w:tc>
        <w:tc>
          <w:tcPr>
            <w:tcW w:w="2268"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14:paraId="3F54A36C" w14:textId="77777777" w:rsidR="006E0D1C" w:rsidRDefault="00B84D21">
            <w:pPr>
              <w:pStyle w:val="TableContents"/>
              <w:spacing w:line="276" w:lineRule="auto"/>
              <w:jc w:val="center"/>
              <w:rPr>
                <w:rFonts w:ascii="Arial" w:hAnsi="Arial"/>
                <w:b/>
                <w:bCs/>
                <w:color w:val="000000"/>
                <w:sz w:val="22"/>
              </w:rPr>
            </w:pPr>
            <w:r>
              <w:rPr>
                <w:rFonts w:ascii="Arial" w:hAnsi="Arial"/>
                <w:b/>
                <w:bCs/>
                <w:color w:val="000000"/>
                <w:sz w:val="22"/>
              </w:rPr>
              <w:t>2019 rok</w:t>
            </w:r>
          </w:p>
        </w:tc>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D0E2F5E" w14:textId="77777777" w:rsidR="006E0D1C" w:rsidRDefault="00B84D21">
            <w:pPr>
              <w:pStyle w:val="TableContents"/>
              <w:spacing w:line="276" w:lineRule="auto"/>
              <w:jc w:val="center"/>
              <w:rPr>
                <w:rFonts w:ascii="Arial" w:hAnsi="Arial"/>
                <w:b/>
                <w:bCs/>
                <w:color w:val="000000"/>
                <w:sz w:val="22"/>
              </w:rPr>
            </w:pPr>
            <w:r>
              <w:rPr>
                <w:rFonts w:ascii="Arial" w:hAnsi="Arial"/>
                <w:b/>
                <w:bCs/>
                <w:color w:val="000000"/>
                <w:sz w:val="22"/>
              </w:rPr>
              <w:t>2020 rok</w:t>
            </w:r>
          </w:p>
        </w:tc>
      </w:tr>
      <w:tr w:rsidR="006E0D1C" w14:paraId="5D1257A8" w14:textId="77777777">
        <w:tblPrEx>
          <w:tblCellMar>
            <w:top w:w="0" w:type="dxa"/>
            <w:bottom w:w="0" w:type="dxa"/>
          </w:tblCellMar>
        </w:tblPrEx>
        <w:tc>
          <w:tcPr>
            <w:tcW w:w="2268" w:type="dxa"/>
            <w:tcBorders>
              <w:left w:val="single" w:sz="4" w:space="0" w:color="000000"/>
              <w:bottom w:val="single" w:sz="4" w:space="0" w:color="000000"/>
            </w:tcBorders>
            <w:shd w:val="clear" w:color="auto" w:fill="D9D9D9"/>
            <w:tcMar>
              <w:top w:w="55" w:type="dxa"/>
              <w:left w:w="55" w:type="dxa"/>
              <w:bottom w:w="55" w:type="dxa"/>
              <w:right w:w="55" w:type="dxa"/>
            </w:tcMar>
          </w:tcPr>
          <w:p w14:paraId="5929A52C" w14:textId="77777777" w:rsidR="006E0D1C" w:rsidRDefault="00B84D21">
            <w:pPr>
              <w:pStyle w:val="TableContents"/>
              <w:spacing w:line="276" w:lineRule="auto"/>
              <w:ind w:firstLine="0"/>
              <w:jc w:val="left"/>
              <w:rPr>
                <w:rFonts w:ascii="Arial" w:hAnsi="Arial"/>
                <w:b/>
                <w:bCs/>
                <w:color w:val="000000"/>
                <w:sz w:val="22"/>
              </w:rPr>
            </w:pPr>
            <w:r>
              <w:rPr>
                <w:rFonts w:ascii="Arial" w:hAnsi="Arial"/>
                <w:b/>
                <w:bCs/>
                <w:color w:val="000000"/>
                <w:sz w:val="22"/>
              </w:rPr>
              <w:t>Rodzina zastępcza spokrewniona</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2DB276C1"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91</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3282A7ED"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97</w:t>
            </w:r>
          </w:p>
        </w:tc>
        <w:tc>
          <w:tcPr>
            <w:tcW w:w="297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70F275"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86</w:t>
            </w:r>
          </w:p>
        </w:tc>
      </w:tr>
      <w:tr w:rsidR="006E0D1C" w14:paraId="677EB97E" w14:textId="77777777">
        <w:tblPrEx>
          <w:tblCellMar>
            <w:top w:w="0" w:type="dxa"/>
            <w:bottom w:w="0" w:type="dxa"/>
          </w:tblCellMar>
        </w:tblPrEx>
        <w:tc>
          <w:tcPr>
            <w:tcW w:w="2268" w:type="dxa"/>
            <w:tcBorders>
              <w:left w:val="single" w:sz="4" w:space="0" w:color="000000"/>
              <w:bottom w:val="single" w:sz="4" w:space="0" w:color="000000"/>
            </w:tcBorders>
            <w:shd w:val="clear" w:color="auto" w:fill="D9D9D9"/>
            <w:tcMar>
              <w:top w:w="55" w:type="dxa"/>
              <w:left w:w="55" w:type="dxa"/>
              <w:bottom w:w="55" w:type="dxa"/>
              <w:right w:w="55" w:type="dxa"/>
            </w:tcMar>
          </w:tcPr>
          <w:p w14:paraId="23B9AA1D" w14:textId="77777777" w:rsidR="006E0D1C" w:rsidRDefault="00B84D21">
            <w:pPr>
              <w:pStyle w:val="TableContents"/>
              <w:spacing w:line="276" w:lineRule="auto"/>
              <w:ind w:firstLine="0"/>
              <w:jc w:val="left"/>
              <w:rPr>
                <w:rFonts w:ascii="Arial" w:hAnsi="Arial"/>
                <w:b/>
                <w:bCs/>
                <w:color w:val="000000"/>
                <w:sz w:val="22"/>
              </w:rPr>
            </w:pPr>
            <w:r>
              <w:rPr>
                <w:rFonts w:ascii="Arial" w:hAnsi="Arial"/>
                <w:b/>
                <w:bCs/>
                <w:color w:val="000000"/>
                <w:sz w:val="22"/>
              </w:rPr>
              <w:t>Rodzina zastępcza niezawodowa</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24BFEB76"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50</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71B8C7EF"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50</w:t>
            </w:r>
          </w:p>
        </w:tc>
        <w:tc>
          <w:tcPr>
            <w:tcW w:w="297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B1342"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40</w:t>
            </w:r>
          </w:p>
        </w:tc>
      </w:tr>
      <w:tr w:rsidR="006E0D1C" w14:paraId="53F228BF" w14:textId="77777777">
        <w:tblPrEx>
          <w:tblCellMar>
            <w:top w:w="0" w:type="dxa"/>
            <w:bottom w:w="0" w:type="dxa"/>
          </w:tblCellMar>
        </w:tblPrEx>
        <w:tc>
          <w:tcPr>
            <w:tcW w:w="2268" w:type="dxa"/>
            <w:tcBorders>
              <w:left w:val="single" w:sz="4" w:space="0" w:color="000000"/>
              <w:bottom w:val="single" w:sz="4" w:space="0" w:color="000000"/>
            </w:tcBorders>
            <w:shd w:val="clear" w:color="auto" w:fill="D9D9D9"/>
            <w:tcMar>
              <w:top w:w="55" w:type="dxa"/>
              <w:left w:w="55" w:type="dxa"/>
              <w:bottom w:w="55" w:type="dxa"/>
              <w:right w:w="55" w:type="dxa"/>
            </w:tcMar>
          </w:tcPr>
          <w:p w14:paraId="039F13E8" w14:textId="77777777" w:rsidR="006E0D1C" w:rsidRDefault="00B84D21">
            <w:pPr>
              <w:pStyle w:val="TableContents"/>
              <w:spacing w:line="276" w:lineRule="auto"/>
              <w:ind w:firstLine="0"/>
              <w:jc w:val="left"/>
              <w:rPr>
                <w:rFonts w:ascii="Arial" w:hAnsi="Arial"/>
                <w:b/>
                <w:bCs/>
                <w:color w:val="000000"/>
                <w:sz w:val="22"/>
              </w:rPr>
            </w:pPr>
            <w:r>
              <w:rPr>
                <w:rFonts w:ascii="Arial" w:hAnsi="Arial"/>
                <w:b/>
                <w:bCs/>
                <w:color w:val="000000"/>
                <w:sz w:val="22"/>
              </w:rPr>
              <w:lastRenderedPageBreak/>
              <w:t>Rodzina zastępcza zawodowa, w tym:</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08CB6BCC"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12</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7EF333A4"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13</w:t>
            </w:r>
          </w:p>
        </w:tc>
        <w:tc>
          <w:tcPr>
            <w:tcW w:w="297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11262B"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16</w:t>
            </w:r>
          </w:p>
        </w:tc>
      </w:tr>
      <w:tr w:rsidR="006E0D1C" w14:paraId="54E18029" w14:textId="77777777">
        <w:tblPrEx>
          <w:tblCellMar>
            <w:top w:w="0" w:type="dxa"/>
            <w:bottom w:w="0" w:type="dxa"/>
          </w:tblCellMar>
        </w:tblPrEx>
        <w:tc>
          <w:tcPr>
            <w:tcW w:w="2268" w:type="dxa"/>
            <w:tcBorders>
              <w:left w:val="single" w:sz="4" w:space="0" w:color="000000"/>
              <w:bottom w:val="single" w:sz="4" w:space="0" w:color="000000"/>
            </w:tcBorders>
            <w:shd w:val="clear" w:color="auto" w:fill="D9D9D9"/>
            <w:tcMar>
              <w:top w:w="55" w:type="dxa"/>
              <w:left w:w="55" w:type="dxa"/>
              <w:bottom w:w="55" w:type="dxa"/>
              <w:right w:w="55" w:type="dxa"/>
            </w:tcMar>
          </w:tcPr>
          <w:p w14:paraId="0C11FB29" w14:textId="77777777" w:rsidR="006E0D1C" w:rsidRDefault="00B84D21">
            <w:pPr>
              <w:pStyle w:val="TableContents"/>
              <w:spacing w:line="276" w:lineRule="auto"/>
              <w:ind w:firstLine="0"/>
              <w:jc w:val="left"/>
              <w:rPr>
                <w:rFonts w:ascii="Arial" w:hAnsi="Arial"/>
                <w:b/>
                <w:bCs/>
                <w:color w:val="000000"/>
                <w:sz w:val="22"/>
              </w:rPr>
            </w:pPr>
            <w:r>
              <w:rPr>
                <w:rFonts w:ascii="Arial" w:hAnsi="Arial"/>
                <w:b/>
                <w:bCs/>
                <w:color w:val="000000"/>
                <w:sz w:val="22"/>
              </w:rPr>
              <w:t>Pełniąca funkcję pogotowia rodzinnego</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28DD0A38"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2</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42DDD445"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1</w:t>
            </w:r>
          </w:p>
        </w:tc>
        <w:tc>
          <w:tcPr>
            <w:tcW w:w="297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25314F"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3</w:t>
            </w:r>
          </w:p>
        </w:tc>
      </w:tr>
      <w:tr w:rsidR="006E0D1C" w14:paraId="4E15AB7D" w14:textId="77777777">
        <w:tblPrEx>
          <w:tblCellMar>
            <w:top w:w="0" w:type="dxa"/>
            <w:bottom w:w="0" w:type="dxa"/>
          </w:tblCellMar>
        </w:tblPrEx>
        <w:tc>
          <w:tcPr>
            <w:tcW w:w="2268" w:type="dxa"/>
            <w:tcBorders>
              <w:left w:val="single" w:sz="4" w:space="0" w:color="000000"/>
              <w:bottom w:val="single" w:sz="4" w:space="0" w:color="000000"/>
            </w:tcBorders>
            <w:shd w:val="clear" w:color="auto" w:fill="D9D9D9"/>
            <w:tcMar>
              <w:top w:w="55" w:type="dxa"/>
              <w:left w:w="55" w:type="dxa"/>
              <w:bottom w:w="55" w:type="dxa"/>
              <w:right w:w="55" w:type="dxa"/>
            </w:tcMar>
          </w:tcPr>
          <w:p w14:paraId="69FE8447" w14:textId="77777777" w:rsidR="006E0D1C" w:rsidRDefault="00B84D21">
            <w:pPr>
              <w:pStyle w:val="TableContents"/>
              <w:spacing w:line="276" w:lineRule="auto"/>
              <w:ind w:firstLine="0"/>
              <w:jc w:val="left"/>
              <w:rPr>
                <w:rFonts w:ascii="Arial" w:hAnsi="Arial"/>
                <w:b/>
                <w:bCs/>
                <w:color w:val="000000"/>
                <w:sz w:val="22"/>
              </w:rPr>
            </w:pPr>
            <w:r>
              <w:rPr>
                <w:rFonts w:ascii="Arial" w:hAnsi="Arial"/>
                <w:b/>
                <w:bCs/>
                <w:color w:val="000000"/>
                <w:sz w:val="22"/>
              </w:rPr>
              <w:t>Rodzina zawodowa specjalistyczna</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64257A66"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3</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0CD57665"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3</w:t>
            </w:r>
          </w:p>
        </w:tc>
        <w:tc>
          <w:tcPr>
            <w:tcW w:w="297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2BC446" w14:textId="77777777" w:rsidR="006E0D1C" w:rsidRDefault="00B84D21">
            <w:pPr>
              <w:pStyle w:val="TableContents"/>
              <w:spacing w:line="276" w:lineRule="auto"/>
              <w:jc w:val="center"/>
              <w:rPr>
                <w:rFonts w:ascii="Arial" w:hAnsi="Arial"/>
                <w:color w:val="000000"/>
                <w:sz w:val="22"/>
              </w:rPr>
            </w:pPr>
            <w:r>
              <w:rPr>
                <w:rFonts w:ascii="Arial" w:hAnsi="Arial"/>
                <w:color w:val="000000"/>
                <w:sz w:val="22"/>
              </w:rPr>
              <w:t>3</w:t>
            </w:r>
          </w:p>
        </w:tc>
      </w:tr>
      <w:tr w:rsidR="006E0D1C" w14:paraId="49DFC906" w14:textId="77777777">
        <w:tblPrEx>
          <w:tblCellMar>
            <w:top w:w="0" w:type="dxa"/>
            <w:bottom w:w="0" w:type="dxa"/>
          </w:tblCellMar>
        </w:tblPrEx>
        <w:trPr>
          <w:trHeight w:val="416"/>
        </w:trPr>
        <w:tc>
          <w:tcPr>
            <w:tcW w:w="2268" w:type="dxa"/>
            <w:tcBorders>
              <w:left w:val="single" w:sz="4" w:space="0" w:color="000000"/>
              <w:bottom w:val="single" w:sz="4" w:space="0" w:color="000000"/>
            </w:tcBorders>
            <w:shd w:val="clear" w:color="auto" w:fill="D9D9D9"/>
            <w:tcMar>
              <w:top w:w="55" w:type="dxa"/>
              <w:left w:w="55" w:type="dxa"/>
              <w:bottom w:w="55" w:type="dxa"/>
              <w:right w:w="55" w:type="dxa"/>
            </w:tcMar>
          </w:tcPr>
          <w:p w14:paraId="3060B034" w14:textId="77777777" w:rsidR="006E0D1C" w:rsidRDefault="00B84D21">
            <w:pPr>
              <w:pStyle w:val="TableContents"/>
              <w:spacing w:line="276" w:lineRule="auto"/>
              <w:ind w:firstLine="0"/>
              <w:jc w:val="left"/>
              <w:rPr>
                <w:rFonts w:ascii="Arial" w:hAnsi="Arial"/>
                <w:b/>
                <w:bCs/>
                <w:color w:val="000000"/>
                <w:sz w:val="22"/>
              </w:rPr>
            </w:pPr>
            <w:r>
              <w:rPr>
                <w:rFonts w:ascii="Arial" w:hAnsi="Arial"/>
                <w:b/>
                <w:bCs/>
                <w:color w:val="000000"/>
                <w:sz w:val="22"/>
              </w:rPr>
              <w:t>Ogółem</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085493E9" w14:textId="77777777" w:rsidR="006E0D1C" w:rsidRDefault="00B84D21">
            <w:pPr>
              <w:pStyle w:val="TableContents"/>
              <w:spacing w:line="276" w:lineRule="auto"/>
              <w:jc w:val="center"/>
              <w:rPr>
                <w:rFonts w:ascii="Arial" w:hAnsi="Arial"/>
                <w:b/>
                <w:bCs/>
                <w:color w:val="000000"/>
                <w:sz w:val="22"/>
              </w:rPr>
            </w:pPr>
            <w:r>
              <w:rPr>
                <w:rFonts w:ascii="Arial" w:hAnsi="Arial"/>
                <w:b/>
                <w:bCs/>
                <w:color w:val="000000"/>
                <w:sz w:val="22"/>
              </w:rPr>
              <w:t>153</w:t>
            </w:r>
          </w:p>
        </w:tc>
        <w:tc>
          <w:tcPr>
            <w:tcW w:w="2268" w:type="dxa"/>
            <w:tcBorders>
              <w:left w:val="single" w:sz="4" w:space="0" w:color="000000"/>
              <w:bottom w:val="single" w:sz="4" w:space="0" w:color="000000"/>
            </w:tcBorders>
            <w:shd w:val="clear" w:color="auto" w:fill="auto"/>
            <w:tcMar>
              <w:top w:w="55" w:type="dxa"/>
              <w:left w:w="55" w:type="dxa"/>
              <w:bottom w:w="55" w:type="dxa"/>
              <w:right w:w="55" w:type="dxa"/>
            </w:tcMar>
          </w:tcPr>
          <w:p w14:paraId="2FBAFD08" w14:textId="77777777" w:rsidR="006E0D1C" w:rsidRDefault="00B84D21">
            <w:pPr>
              <w:pStyle w:val="TableContents"/>
              <w:spacing w:line="276" w:lineRule="auto"/>
              <w:jc w:val="center"/>
              <w:rPr>
                <w:rFonts w:ascii="Arial" w:hAnsi="Arial"/>
                <w:b/>
                <w:bCs/>
                <w:color w:val="000000"/>
                <w:sz w:val="22"/>
              </w:rPr>
            </w:pPr>
            <w:r>
              <w:rPr>
                <w:rFonts w:ascii="Arial" w:hAnsi="Arial"/>
                <w:b/>
                <w:bCs/>
                <w:color w:val="000000"/>
                <w:sz w:val="22"/>
              </w:rPr>
              <w:t>154</w:t>
            </w:r>
          </w:p>
        </w:tc>
        <w:tc>
          <w:tcPr>
            <w:tcW w:w="297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89D5E7" w14:textId="77777777" w:rsidR="006E0D1C" w:rsidRDefault="00B84D21">
            <w:pPr>
              <w:pStyle w:val="TableContents"/>
              <w:spacing w:line="276" w:lineRule="auto"/>
              <w:jc w:val="center"/>
              <w:rPr>
                <w:rFonts w:ascii="Arial" w:hAnsi="Arial"/>
                <w:b/>
                <w:bCs/>
                <w:color w:val="000000"/>
                <w:sz w:val="22"/>
              </w:rPr>
            </w:pPr>
            <w:r>
              <w:rPr>
                <w:rFonts w:ascii="Arial" w:hAnsi="Arial"/>
                <w:b/>
                <w:bCs/>
                <w:color w:val="000000"/>
                <w:sz w:val="22"/>
              </w:rPr>
              <w:t>148</w:t>
            </w:r>
          </w:p>
        </w:tc>
      </w:tr>
    </w:tbl>
    <w:p w14:paraId="292FB74F" w14:textId="77777777" w:rsidR="006E0D1C" w:rsidRDefault="00B84D21">
      <w:pPr>
        <w:spacing w:after="0"/>
        <w:jc w:val="both"/>
      </w:pPr>
      <w:r>
        <w:rPr>
          <w:rFonts w:ascii="Arial" w:eastAsia="Times New Roman" w:hAnsi="Arial" w:cs="Arial"/>
          <w:sz w:val="16"/>
          <w:szCs w:val="16"/>
          <w:lang w:eastAsia="pl-PL"/>
        </w:rPr>
        <w:t xml:space="preserve">*Opracowanie – </w:t>
      </w:r>
      <w:r>
        <w:rPr>
          <w:rFonts w:ascii="Arial" w:eastAsia="Times New Roman" w:hAnsi="Arial" w:cs="Arial"/>
          <w:sz w:val="16"/>
          <w:szCs w:val="16"/>
          <w:lang w:eastAsia="pl-PL"/>
        </w:rPr>
        <w:t>źródło własne PCPR w Opolu</w:t>
      </w:r>
    </w:p>
    <w:p w14:paraId="26981A28" w14:textId="77777777" w:rsidR="006E0D1C" w:rsidRDefault="006E0D1C">
      <w:pPr>
        <w:spacing w:after="0"/>
        <w:jc w:val="both"/>
      </w:pPr>
    </w:p>
    <w:p w14:paraId="34303CCF" w14:textId="77777777" w:rsidR="006E0D1C" w:rsidRDefault="00B84D21">
      <w:pPr>
        <w:spacing w:after="0"/>
        <w:jc w:val="both"/>
      </w:pPr>
      <w:r>
        <w:rPr>
          <w:rFonts w:ascii="Arial" w:eastAsia="Times New Roman" w:hAnsi="Arial" w:cs="Arial"/>
          <w:lang w:eastAsia="pl-PL"/>
        </w:rPr>
        <w:t>W przypadku, gdy nie ma możliwości umieszczenia dziecka w rodzinie zastępczej na terenie  powiatu, z którego pochodzi, poszukuje się możliwych form zabezpieczenia na innych obszarach. Zgodnie z obowiązującymi przepisami prawa, p</w:t>
      </w:r>
      <w:r>
        <w:rPr>
          <w:rFonts w:ascii="Arial" w:eastAsia="Times New Roman" w:hAnsi="Arial" w:cs="Arial"/>
          <w:lang w:eastAsia="pl-PL"/>
        </w:rPr>
        <w:t>owiat właściwy ze względu na miejsce zamieszkania dziecka przed umieszczeniem w pieczy zastępczej po raz pierwszy, ponosi wydatki związane z jego opieką i wychowaniem. Koszty utrzymania dzieci pozostających w pieczy zastępczej ponoszone są na podstawie zwa</w:t>
      </w:r>
      <w:r>
        <w:rPr>
          <w:rFonts w:ascii="Arial" w:eastAsia="Times New Roman" w:hAnsi="Arial" w:cs="Arial"/>
          <w:lang w:eastAsia="pl-PL"/>
        </w:rPr>
        <w:t>rtych porozumień.</w:t>
      </w:r>
    </w:p>
    <w:p w14:paraId="3999A798" w14:textId="77777777" w:rsidR="006E0D1C" w:rsidRDefault="006E0D1C">
      <w:pPr>
        <w:pStyle w:val="Nagwek11"/>
        <w:spacing w:before="0" w:line="276" w:lineRule="auto"/>
        <w:ind w:left="0" w:right="113"/>
        <w:rPr>
          <w:rFonts w:ascii="Arial" w:hAnsi="Arial"/>
          <w:color w:val="000000"/>
        </w:rPr>
      </w:pPr>
    </w:p>
    <w:p w14:paraId="56BF3641" w14:textId="77777777" w:rsidR="006E0D1C" w:rsidRDefault="00B84D21">
      <w:pPr>
        <w:pStyle w:val="Nagwek11"/>
        <w:spacing w:before="0" w:line="276" w:lineRule="auto"/>
        <w:ind w:left="0" w:right="113"/>
      </w:pPr>
      <w:r>
        <w:rPr>
          <w:rFonts w:ascii="Arial" w:hAnsi="Arial"/>
          <w:color w:val="000000"/>
        </w:rPr>
        <w:t xml:space="preserve">Tabela </w:t>
      </w:r>
      <w:r>
        <w:rPr>
          <w:rFonts w:ascii="Arial" w:hAnsi="Arial"/>
          <w:color w:val="000000"/>
          <w:spacing w:val="2"/>
        </w:rPr>
        <w:t>nr 6 –</w:t>
      </w:r>
      <w:r>
        <w:rPr>
          <w:rFonts w:ascii="Arial" w:hAnsi="Arial"/>
          <w:color w:val="000000"/>
        </w:rPr>
        <w:t xml:space="preserve"> Liczba dzieci  po raz pierwszy umieszczona w rodzinnej pieczy zastępczej w latach 2018 ꟷ 2020</w:t>
      </w:r>
    </w:p>
    <w:tbl>
      <w:tblPr>
        <w:tblW w:w="9797" w:type="dxa"/>
        <w:tblInd w:w="-21" w:type="dxa"/>
        <w:tblLayout w:type="fixed"/>
        <w:tblCellMar>
          <w:left w:w="10" w:type="dxa"/>
          <w:right w:w="10" w:type="dxa"/>
        </w:tblCellMar>
        <w:tblLook w:val="0000" w:firstRow="0" w:lastRow="0" w:firstColumn="0" w:lastColumn="0" w:noHBand="0" w:noVBand="0"/>
      </w:tblPr>
      <w:tblGrid>
        <w:gridCol w:w="622"/>
        <w:gridCol w:w="2323"/>
        <w:gridCol w:w="2174"/>
        <w:gridCol w:w="2268"/>
        <w:gridCol w:w="2410"/>
      </w:tblGrid>
      <w:tr w:rsidR="006E0D1C" w14:paraId="0997820A" w14:textId="77777777">
        <w:tblPrEx>
          <w:tblCellMar>
            <w:top w:w="0" w:type="dxa"/>
            <w:bottom w:w="0" w:type="dxa"/>
          </w:tblCellMar>
        </w:tblPrEx>
        <w:trPr>
          <w:trHeight w:val="625"/>
        </w:trPr>
        <w:tc>
          <w:tcPr>
            <w:tcW w:w="622"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009132C2" w14:textId="77777777" w:rsidR="006E0D1C" w:rsidRDefault="00B84D21">
            <w:pPr>
              <w:pStyle w:val="TableParagraph"/>
              <w:spacing w:line="276" w:lineRule="auto"/>
            </w:pPr>
            <w:r>
              <w:rPr>
                <w:rFonts w:ascii="Arial" w:hAnsi="Arial"/>
                <w:b/>
                <w:color w:val="000000"/>
                <w:sz w:val="22"/>
              </w:rPr>
              <w:t>L</w:t>
            </w:r>
            <w:r>
              <w:rPr>
                <w:rFonts w:ascii="Arial" w:hAnsi="Arial"/>
                <w:b/>
                <w:color w:val="000000"/>
                <w:w w:val="98"/>
                <w:sz w:val="22"/>
              </w:rPr>
              <w:t>p.</w:t>
            </w:r>
          </w:p>
        </w:tc>
        <w:tc>
          <w:tcPr>
            <w:tcW w:w="2323"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5D54F977"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w:t>
            </w:r>
          </w:p>
        </w:tc>
        <w:tc>
          <w:tcPr>
            <w:tcW w:w="2174"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1FF344E4" w14:textId="77777777" w:rsidR="006E0D1C" w:rsidRDefault="00B84D21">
            <w:pPr>
              <w:pStyle w:val="TableParagraph"/>
              <w:spacing w:line="276" w:lineRule="auto"/>
              <w:ind w:right="737"/>
              <w:jc w:val="center"/>
              <w:rPr>
                <w:rFonts w:ascii="Arial" w:hAnsi="Arial"/>
                <w:b/>
                <w:color w:val="000000"/>
                <w:sz w:val="22"/>
              </w:rPr>
            </w:pPr>
            <w:r>
              <w:rPr>
                <w:rFonts w:ascii="Arial" w:hAnsi="Arial"/>
                <w:b/>
                <w:color w:val="000000"/>
                <w:sz w:val="22"/>
              </w:rPr>
              <w:t>2018</w:t>
            </w:r>
          </w:p>
        </w:tc>
        <w:tc>
          <w:tcPr>
            <w:tcW w:w="2268"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52A6AB08" w14:textId="77777777" w:rsidR="006E0D1C" w:rsidRDefault="00B84D21">
            <w:pPr>
              <w:pStyle w:val="TableParagraph"/>
              <w:spacing w:line="276" w:lineRule="auto"/>
              <w:ind w:right="798"/>
              <w:jc w:val="center"/>
              <w:rPr>
                <w:rFonts w:ascii="Arial" w:hAnsi="Arial"/>
                <w:b/>
                <w:color w:val="000000"/>
                <w:sz w:val="22"/>
              </w:rPr>
            </w:pPr>
            <w:r>
              <w:rPr>
                <w:rFonts w:ascii="Arial" w:hAnsi="Arial"/>
                <w:b/>
                <w:color w:val="000000"/>
                <w:sz w:val="22"/>
              </w:rPr>
              <w:t>2019</w:t>
            </w:r>
          </w:p>
        </w:tc>
        <w:tc>
          <w:tcPr>
            <w:tcW w:w="2410" w:type="dxa"/>
            <w:tcBorders>
              <w:top w:val="single" w:sz="4" w:space="0" w:color="000080"/>
              <w:left w:val="single" w:sz="4" w:space="0" w:color="000080"/>
              <w:bottom w:val="single" w:sz="4" w:space="0" w:color="000080"/>
              <w:right w:val="single" w:sz="4" w:space="0" w:color="000080"/>
            </w:tcBorders>
            <w:shd w:val="clear" w:color="auto" w:fill="D9D9D9"/>
            <w:tcMar>
              <w:top w:w="0" w:type="dxa"/>
              <w:left w:w="68" w:type="dxa"/>
              <w:bottom w:w="0" w:type="dxa"/>
              <w:right w:w="108" w:type="dxa"/>
            </w:tcMar>
          </w:tcPr>
          <w:p w14:paraId="5EFC2154" w14:textId="77777777" w:rsidR="006E0D1C" w:rsidRDefault="00B84D21">
            <w:pPr>
              <w:pStyle w:val="TableParagraph"/>
              <w:spacing w:line="276" w:lineRule="auto"/>
              <w:ind w:right="793"/>
              <w:jc w:val="center"/>
              <w:rPr>
                <w:rFonts w:ascii="Arial" w:hAnsi="Arial"/>
                <w:b/>
                <w:color w:val="000000"/>
                <w:sz w:val="22"/>
              </w:rPr>
            </w:pPr>
            <w:r>
              <w:rPr>
                <w:rFonts w:ascii="Arial" w:hAnsi="Arial"/>
                <w:b/>
                <w:color w:val="000000"/>
                <w:sz w:val="22"/>
              </w:rPr>
              <w:t>2020</w:t>
            </w:r>
          </w:p>
        </w:tc>
      </w:tr>
      <w:tr w:rsidR="006E0D1C" w14:paraId="2B1CD0C4" w14:textId="77777777">
        <w:tblPrEx>
          <w:tblCellMar>
            <w:top w:w="0" w:type="dxa"/>
            <w:bottom w:w="0" w:type="dxa"/>
          </w:tblCellMar>
        </w:tblPrEx>
        <w:trPr>
          <w:trHeight w:val="369"/>
        </w:trPr>
        <w:tc>
          <w:tcPr>
            <w:tcW w:w="62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14646A0A" w14:textId="77777777" w:rsidR="006E0D1C" w:rsidRDefault="00B84D21">
            <w:pPr>
              <w:pStyle w:val="TableParagraph"/>
              <w:spacing w:line="276" w:lineRule="auto"/>
              <w:rPr>
                <w:rFonts w:ascii="Arial" w:hAnsi="Arial"/>
                <w:b/>
                <w:color w:val="000000"/>
                <w:w w:val="98"/>
                <w:sz w:val="22"/>
              </w:rPr>
            </w:pPr>
            <w:r>
              <w:rPr>
                <w:rFonts w:ascii="Arial" w:hAnsi="Arial"/>
                <w:b/>
                <w:color w:val="000000"/>
                <w:w w:val="98"/>
                <w:sz w:val="22"/>
              </w:rPr>
              <w:t>1.</w:t>
            </w:r>
          </w:p>
        </w:tc>
        <w:tc>
          <w:tcPr>
            <w:tcW w:w="2323"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6B44C225"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 spokrewniona</w:t>
            </w:r>
          </w:p>
        </w:tc>
        <w:tc>
          <w:tcPr>
            <w:tcW w:w="2174"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47D8EE57" w14:textId="77777777" w:rsidR="006E0D1C" w:rsidRDefault="00B84D21">
            <w:pPr>
              <w:pStyle w:val="TableParagraph"/>
              <w:spacing w:line="276" w:lineRule="auto"/>
              <w:ind w:left="778" w:right="770"/>
              <w:jc w:val="center"/>
              <w:rPr>
                <w:rFonts w:ascii="Arial" w:hAnsi="Arial"/>
                <w:bCs/>
                <w:color w:val="000000"/>
                <w:sz w:val="22"/>
              </w:rPr>
            </w:pPr>
            <w:r>
              <w:rPr>
                <w:rFonts w:ascii="Arial" w:hAnsi="Arial"/>
                <w:bCs/>
                <w:color w:val="000000"/>
                <w:sz w:val="22"/>
              </w:rPr>
              <w:t>6</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683C64D5" w14:textId="77777777" w:rsidR="006E0D1C" w:rsidRDefault="00B84D21">
            <w:pPr>
              <w:pStyle w:val="TableParagraph"/>
              <w:spacing w:line="276" w:lineRule="auto"/>
              <w:ind w:left="802" w:right="798"/>
              <w:jc w:val="center"/>
              <w:rPr>
                <w:rFonts w:ascii="Arial" w:hAnsi="Arial"/>
                <w:bCs/>
                <w:color w:val="000000"/>
                <w:sz w:val="22"/>
              </w:rPr>
            </w:pPr>
            <w:r>
              <w:rPr>
                <w:rFonts w:ascii="Arial" w:hAnsi="Arial"/>
                <w:bCs/>
                <w:color w:val="000000"/>
                <w:sz w:val="22"/>
              </w:rPr>
              <w:t>8</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6FF5286D" w14:textId="77777777" w:rsidR="006E0D1C" w:rsidRDefault="00B84D21">
            <w:pPr>
              <w:pStyle w:val="TableParagraph"/>
              <w:spacing w:line="276" w:lineRule="auto"/>
              <w:ind w:left="10"/>
              <w:jc w:val="center"/>
              <w:rPr>
                <w:rFonts w:ascii="Arial" w:hAnsi="Arial"/>
                <w:bCs/>
                <w:color w:val="000000"/>
                <w:w w:val="98"/>
                <w:sz w:val="22"/>
              </w:rPr>
            </w:pPr>
            <w:r>
              <w:rPr>
                <w:rFonts w:ascii="Arial" w:hAnsi="Arial"/>
                <w:bCs/>
                <w:color w:val="000000"/>
                <w:w w:val="98"/>
                <w:sz w:val="22"/>
              </w:rPr>
              <w:t>6</w:t>
            </w:r>
          </w:p>
        </w:tc>
      </w:tr>
      <w:tr w:rsidR="006E0D1C" w14:paraId="0DA7E94D" w14:textId="77777777">
        <w:tblPrEx>
          <w:tblCellMar>
            <w:top w:w="0" w:type="dxa"/>
            <w:bottom w:w="0" w:type="dxa"/>
          </w:tblCellMar>
        </w:tblPrEx>
        <w:trPr>
          <w:trHeight w:val="369"/>
        </w:trPr>
        <w:tc>
          <w:tcPr>
            <w:tcW w:w="62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0B81A9BA" w14:textId="77777777" w:rsidR="006E0D1C" w:rsidRDefault="00B84D21">
            <w:pPr>
              <w:pStyle w:val="TableParagraph"/>
              <w:spacing w:line="276" w:lineRule="auto"/>
              <w:rPr>
                <w:rFonts w:ascii="Arial" w:hAnsi="Arial"/>
                <w:b/>
                <w:color w:val="000000"/>
                <w:w w:val="98"/>
                <w:sz w:val="22"/>
              </w:rPr>
            </w:pPr>
            <w:r>
              <w:rPr>
                <w:rFonts w:ascii="Arial" w:hAnsi="Arial"/>
                <w:b/>
                <w:color w:val="000000"/>
                <w:w w:val="98"/>
                <w:sz w:val="22"/>
              </w:rPr>
              <w:t>2.</w:t>
            </w:r>
          </w:p>
        </w:tc>
        <w:tc>
          <w:tcPr>
            <w:tcW w:w="2323"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0858F2BB"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 niezawodowa</w:t>
            </w:r>
          </w:p>
        </w:tc>
        <w:tc>
          <w:tcPr>
            <w:tcW w:w="2174"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57649F36" w14:textId="77777777" w:rsidR="006E0D1C" w:rsidRDefault="00B84D21">
            <w:pPr>
              <w:pStyle w:val="TableParagraph"/>
              <w:spacing w:line="276" w:lineRule="auto"/>
              <w:ind w:left="4"/>
              <w:jc w:val="center"/>
              <w:rPr>
                <w:rFonts w:ascii="Arial" w:hAnsi="Arial"/>
                <w:bCs/>
                <w:color w:val="000000"/>
                <w:w w:val="98"/>
                <w:sz w:val="22"/>
              </w:rPr>
            </w:pPr>
            <w:r>
              <w:rPr>
                <w:rFonts w:ascii="Arial" w:hAnsi="Arial"/>
                <w:bCs/>
                <w:color w:val="000000"/>
                <w:w w:val="98"/>
                <w:sz w:val="22"/>
              </w:rPr>
              <w:t>1</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4A3CCC0F" w14:textId="77777777" w:rsidR="006E0D1C" w:rsidRDefault="00B84D21">
            <w:pPr>
              <w:pStyle w:val="TableParagraph"/>
              <w:spacing w:line="276" w:lineRule="auto"/>
              <w:ind w:left="9"/>
              <w:jc w:val="center"/>
              <w:rPr>
                <w:rFonts w:ascii="Arial" w:hAnsi="Arial"/>
                <w:bCs/>
                <w:color w:val="000000"/>
                <w:w w:val="98"/>
                <w:sz w:val="22"/>
              </w:rPr>
            </w:pPr>
            <w:r>
              <w:rPr>
                <w:rFonts w:ascii="Arial" w:hAnsi="Arial"/>
                <w:bCs/>
                <w:color w:val="000000"/>
                <w:w w:val="98"/>
                <w:sz w:val="22"/>
              </w:rPr>
              <w:t>4</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196D3571" w14:textId="77777777" w:rsidR="006E0D1C" w:rsidRDefault="00B84D21">
            <w:pPr>
              <w:pStyle w:val="TableParagraph"/>
              <w:spacing w:line="276" w:lineRule="auto"/>
              <w:ind w:left="10"/>
              <w:jc w:val="center"/>
              <w:rPr>
                <w:rFonts w:ascii="Arial" w:hAnsi="Arial"/>
                <w:bCs/>
                <w:color w:val="000000"/>
                <w:w w:val="98"/>
                <w:sz w:val="22"/>
              </w:rPr>
            </w:pPr>
            <w:r>
              <w:rPr>
                <w:rFonts w:ascii="Arial" w:hAnsi="Arial"/>
                <w:bCs/>
                <w:color w:val="000000"/>
                <w:w w:val="98"/>
                <w:sz w:val="22"/>
              </w:rPr>
              <w:t>4</w:t>
            </w:r>
          </w:p>
        </w:tc>
      </w:tr>
      <w:tr w:rsidR="006E0D1C" w14:paraId="3F0F5CBA" w14:textId="77777777">
        <w:tblPrEx>
          <w:tblCellMar>
            <w:top w:w="0" w:type="dxa"/>
            <w:bottom w:w="0" w:type="dxa"/>
          </w:tblCellMar>
        </w:tblPrEx>
        <w:trPr>
          <w:trHeight w:val="364"/>
        </w:trPr>
        <w:tc>
          <w:tcPr>
            <w:tcW w:w="62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7DADD9C1" w14:textId="77777777" w:rsidR="006E0D1C" w:rsidRDefault="00B84D21">
            <w:pPr>
              <w:pStyle w:val="TableParagraph"/>
              <w:spacing w:line="276" w:lineRule="auto"/>
              <w:rPr>
                <w:rFonts w:ascii="Arial" w:hAnsi="Arial"/>
                <w:b/>
                <w:color w:val="000000"/>
                <w:w w:val="98"/>
                <w:sz w:val="22"/>
              </w:rPr>
            </w:pPr>
            <w:r>
              <w:rPr>
                <w:rFonts w:ascii="Arial" w:hAnsi="Arial"/>
                <w:b/>
                <w:color w:val="000000"/>
                <w:w w:val="98"/>
                <w:sz w:val="22"/>
              </w:rPr>
              <w:t>3.</w:t>
            </w:r>
          </w:p>
        </w:tc>
        <w:tc>
          <w:tcPr>
            <w:tcW w:w="2323"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1187B674"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 zawodowa ogółem</w:t>
            </w:r>
          </w:p>
        </w:tc>
        <w:tc>
          <w:tcPr>
            <w:tcW w:w="2174"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1E6F4501" w14:textId="77777777" w:rsidR="006E0D1C" w:rsidRDefault="00B84D21">
            <w:pPr>
              <w:pStyle w:val="TableParagraph"/>
              <w:spacing w:line="276" w:lineRule="auto"/>
              <w:ind w:left="778" w:right="770"/>
              <w:jc w:val="center"/>
            </w:pPr>
            <w:r>
              <w:rPr>
                <w:rFonts w:ascii="Arial" w:hAnsi="Arial"/>
                <w:bCs/>
                <w:color w:val="000000"/>
                <w:sz w:val="22"/>
              </w:rPr>
              <w:t>2</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2DB6E811" w14:textId="77777777" w:rsidR="006E0D1C" w:rsidRDefault="00B84D21">
            <w:pPr>
              <w:pStyle w:val="TableParagraph"/>
              <w:spacing w:line="276" w:lineRule="auto"/>
              <w:ind w:left="802" w:right="798"/>
              <w:jc w:val="center"/>
            </w:pPr>
            <w:r>
              <w:rPr>
                <w:rFonts w:ascii="Arial" w:hAnsi="Arial"/>
                <w:bCs/>
                <w:color w:val="000000"/>
                <w:sz w:val="22"/>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5CF1B090" w14:textId="77777777" w:rsidR="006E0D1C" w:rsidRDefault="00B84D21">
            <w:pPr>
              <w:pStyle w:val="TableParagraph"/>
              <w:spacing w:line="276" w:lineRule="auto"/>
              <w:ind w:left="808" w:right="793"/>
              <w:jc w:val="center"/>
              <w:rPr>
                <w:rFonts w:ascii="Arial" w:hAnsi="Arial"/>
                <w:bCs/>
                <w:color w:val="000000"/>
                <w:sz w:val="22"/>
              </w:rPr>
            </w:pPr>
            <w:r>
              <w:rPr>
                <w:rFonts w:ascii="Arial" w:hAnsi="Arial"/>
                <w:bCs/>
                <w:color w:val="000000"/>
                <w:sz w:val="22"/>
              </w:rPr>
              <w:t>1</w:t>
            </w:r>
          </w:p>
        </w:tc>
      </w:tr>
      <w:tr w:rsidR="006E0D1C" w14:paraId="2C8BA71F" w14:textId="77777777">
        <w:tblPrEx>
          <w:tblCellMar>
            <w:top w:w="0" w:type="dxa"/>
            <w:bottom w:w="0" w:type="dxa"/>
          </w:tblCellMar>
        </w:tblPrEx>
        <w:trPr>
          <w:trHeight w:val="407"/>
        </w:trPr>
        <w:tc>
          <w:tcPr>
            <w:tcW w:w="62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4B65324C" w14:textId="77777777" w:rsidR="006E0D1C" w:rsidRDefault="00B84D21">
            <w:pPr>
              <w:pStyle w:val="TableParagraph"/>
              <w:spacing w:line="276" w:lineRule="auto"/>
              <w:rPr>
                <w:rFonts w:ascii="Arial" w:hAnsi="Arial"/>
                <w:b/>
                <w:color w:val="000000"/>
                <w:sz w:val="22"/>
              </w:rPr>
            </w:pPr>
            <w:r>
              <w:rPr>
                <w:rFonts w:ascii="Arial" w:hAnsi="Arial"/>
                <w:b/>
                <w:color w:val="000000"/>
                <w:sz w:val="22"/>
              </w:rPr>
              <w:t>5.</w:t>
            </w:r>
          </w:p>
        </w:tc>
        <w:tc>
          <w:tcPr>
            <w:tcW w:w="2323"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04476894"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Razem</w:t>
            </w:r>
          </w:p>
        </w:tc>
        <w:tc>
          <w:tcPr>
            <w:tcW w:w="2174"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42839682" w14:textId="77777777" w:rsidR="006E0D1C" w:rsidRDefault="00B84D21">
            <w:pPr>
              <w:pStyle w:val="TableParagraph"/>
              <w:spacing w:line="276" w:lineRule="auto"/>
              <w:ind w:left="778" w:right="770"/>
              <w:jc w:val="center"/>
            </w:pPr>
            <w:r>
              <w:rPr>
                <w:rFonts w:ascii="Arial" w:hAnsi="Arial"/>
                <w:b/>
                <w:color w:val="000000"/>
                <w:sz w:val="22"/>
              </w:rPr>
              <w:t>9</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4D31E187" w14:textId="77777777" w:rsidR="006E0D1C" w:rsidRDefault="00B84D21">
            <w:pPr>
              <w:pStyle w:val="TableParagraph"/>
              <w:spacing w:line="276" w:lineRule="auto"/>
              <w:ind w:left="802" w:right="798"/>
              <w:jc w:val="center"/>
            </w:pPr>
            <w:r>
              <w:rPr>
                <w:rFonts w:ascii="Arial" w:hAnsi="Arial"/>
                <w:b/>
                <w:color w:val="000000"/>
                <w:sz w:val="22"/>
              </w:rPr>
              <w:t>13</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0DA5CBE4" w14:textId="77777777" w:rsidR="006E0D1C" w:rsidRDefault="00B84D21">
            <w:pPr>
              <w:pStyle w:val="TableParagraph"/>
              <w:spacing w:line="276" w:lineRule="auto"/>
              <w:ind w:left="808" w:right="793"/>
              <w:jc w:val="center"/>
            </w:pPr>
            <w:r>
              <w:rPr>
                <w:rFonts w:ascii="Arial" w:hAnsi="Arial"/>
                <w:b/>
                <w:color w:val="000000"/>
                <w:sz w:val="22"/>
              </w:rPr>
              <w:t>11</w:t>
            </w:r>
          </w:p>
        </w:tc>
      </w:tr>
    </w:tbl>
    <w:p w14:paraId="04971A12" w14:textId="77777777" w:rsidR="006E0D1C" w:rsidRDefault="006E0D1C">
      <w:pPr>
        <w:pStyle w:val="Nagwek11"/>
        <w:spacing w:before="0" w:line="276" w:lineRule="auto"/>
        <w:ind w:left="0" w:right="1253"/>
      </w:pPr>
    </w:p>
    <w:p w14:paraId="33CFD4CB" w14:textId="77777777" w:rsidR="006E0D1C" w:rsidRDefault="00B84D21">
      <w:pPr>
        <w:pStyle w:val="Nagwek11"/>
        <w:tabs>
          <w:tab w:val="left" w:pos="8956"/>
        </w:tabs>
        <w:spacing w:before="0" w:line="276" w:lineRule="auto"/>
        <w:ind w:left="0" w:right="57"/>
      </w:pPr>
      <w:r>
        <w:rPr>
          <w:rFonts w:ascii="Arial" w:hAnsi="Arial"/>
          <w:color w:val="000000"/>
          <w:sz w:val="22"/>
          <w:szCs w:val="22"/>
        </w:rPr>
        <w:t xml:space="preserve">Tabela </w:t>
      </w:r>
      <w:r>
        <w:rPr>
          <w:rFonts w:ascii="Arial" w:hAnsi="Arial"/>
          <w:color w:val="000000"/>
          <w:spacing w:val="2"/>
          <w:sz w:val="22"/>
          <w:szCs w:val="22"/>
        </w:rPr>
        <w:t xml:space="preserve">nr 7 – </w:t>
      </w:r>
      <w:r>
        <w:rPr>
          <w:rFonts w:ascii="Arial" w:hAnsi="Arial"/>
          <w:color w:val="000000"/>
          <w:sz w:val="22"/>
          <w:szCs w:val="22"/>
        </w:rPr>
        <w:t>Liczba dzieci do 18 roku  życia, które opuściły rodzinną pieczę zastępczą w latach 2018 ꟷ 2020</w:t>
      </w:r>
    </w:p>
    <w:tbl>
      <w:tblPr>
        <w:tblW w:w="9797" w:type="dxa"/>
        <w:tblInd w:w="-21" w:type="dxa"/>
        <w:tblLayout w:type="fixed"/>
        <w:tblCellMar>
          <w:left w:w="10" w:type="dxa"/>
          <w:right w:w="10" w:type="dxa"/>
        </w:tblCellMar>
        <w:tblLook w:val="0000" w:firstRow="0" w:lastRow="0" w:firstColumn="0" w:lastColumn="0" w:noHBand="0" w:noVBand="0"/>
      </w:tblPr>
      <w:tblGrid>
        <w:gridCol w:w="742"/>
        <w:gridCol w:w="2149"/>
        <w:gridCol w:w="2228"/>
        <w:gridCol w:w="2268"/>
        <w:gridCol w:w="2410"/>
      </w:tblGrid>
      <w:tr w:rsidR="006E0D1C" w14:paraId="583A19FE" w14:textId="77777777">
        <w:tblPrEx>
          <w:tblCellMar>
            <w:top w:w="0" w:type="dxa"/>
            <w:bottom w:w="0" w:type="dxa"/>
          </w:tblCellMar>
        </w:tblPrEx>
        <w:trPr>
          <w:trHeight w:val="369"/>
        </w:trPr>
        <w:tc>
          <w:tcPr>
            <w:tcW w:w="742"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472348B0" w14:textId="77777777" w:rsidR="006E0D1C" w:rsidRDefault="00B84D21">
            <w:pPr>
              <w:pStyle w:val="TableParagraph"/>
              <w:spacing w:line="276" w:lineRule="auto"/>
            </w:pPr>
            <w:r>
              <w:rPr>
                <w:rFonts w:ascii="Arial" w:hAnsi="Arial"/>
                <w:b/>
                <w:color w:val="000000"/>
                <w:sz w:val="22"/>
              </w:rPr>
              <w:t>L</w:t>
            </w:r>
            <w:r>
              <w:rPr>
                <w:rFonts w:ascii="Arial" w:hAnsi="Arial"/>
                <w:b/>
                <w:color w:val="000000"/>
                <w:w w:val="98"/>
                <w:sz w:val="22"/>
              </w:rPr>
              <w:t>p.</w:t>
            </w:r>
          </w:p>
        </w:tc>
        <w:tc>
          <w:tcPr>
            <w:tcW w:w="2149"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2FA852B8"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w:t>
            </w:r>
          </w:p>
        </w:tc>
        <w:tc>
          <w:tcPr>
            <w:tcW w:w="2228"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677A1AF5" w14:textId="77777777" w:rsidR="006E0D1C" w:rsidRDefault="00B84D21">
            <w:pPr>
              <w:pStyle w:val="TableParagraph"/>
              <w:spacing w:line="276" w:lineRule="auto"/>
              <w:ind w:right="737"/>
              <w:jc w:val="center"/>
              <w:rPr>
                <w:rFonts w:ascii="Arial" w:hAnsi="Arial"/>
                <w:b/>
                <w:color w:val="000000"/>
                <w:sz w:val="22"/>
              </w:rPr>
            </w:pPr>
            <w:r>
              <w:rPr>
                <w:rFonts w:ascii="Arial" w:hAnsi="Arial"/>
                <w:b/>
                <w:color w:val="000000"/>
                <w:sz w:val="22"/>
              </w:rPr>
              <w:t>2018</w:t>
            </w:r>
          </w:p>
        </w:tc>
        <w:tc>
          <w:tcPr>
            <w:tcW w:w="2268" w:type="dxa"/>
            <w:tcBorders>
              <w:top w:val="single" w:sz="4" w:space="0" w:color="000080"/>
              <w:left w:val="single" w:sz="4" w:space="0" w:color="000080"/>
              <w:bottom w:val="single" w:sz="4" w:space="0" w:color="000080"/>
            </w:tcBorders>
            <w:shd w:val="clear" w:color="auto" w:fill="D9D9D9"/>
            <w:tcMar>
              <w:top w:w="0" w:type="dxa"/>
              <w:left w:w="68" w:type="dxa"/>
              <w:bottom w:w="0" w:type="dxa"/>
              <w:right w:w="108" w:type="dxa"/>
            </w:tcMar>
          </w:tcPr>
          <w:p w14:paraId="52691919" w14:textId="77777777" w:rsidR="006E0D1C" w:rsidRDefault="00B84D21">
            <w:pPr>
              <w:pStyle w:val="TableParagraph"/>
              <w:spacing w:line="276" w:lineRule="auto"/>
              <w:ind w:right="798"/>
              <w:jc w:val="center"/>
              <w:rPr>
                <w:rFonts w:ascii="Arial" w:hAnsi="Arial"/>
                <w:b/>
                <w:color w:val="000000"/>
                <w:sz w:val="22"/>
              </w:rPr>
            </w:pPr>
            <w:r>
              <w:rPr>
                <w:rFonts w:ascii="Arial" w:hAnsi="Arial"/>
                <w:b/>
                <w:color w:val="000000"/>
                <w:sz w:val="22"/>
              </w:rPr>
              <w:t>2019</w:t>
            </w:r>
          </w:p>
        </w:tc>
        <w:tc>
          <w:tcPr>
            <w:tcW w:w="2410" w:type="dxa"/>
            <w:tcBorders>
              <w:top w:val="single" w:sz="4" w:space="0" w:color="000080"/>
              <w:left w:val="single" w:sz="4" w:space="0" w:color="000080"/>
              <w:bottom w:val="single" w:sz="4" w:space="0" w:color="000080"/>
              <w:right w:val="single" w:sz="4" w:space="0" w:color="000080"/>
            </w:tcBorders>
            <w:shd w:val="clear" w:color="auto" w:fill="D9D9D9"/>
            <w:tcMar>
              <w:top w:w="0" w:type="dxa"/>
              <w:left w:w="68" w:type="dxa"/>
              <w:bottom w:w="0" w:type="dxa"/>
              <w:right w:w="108" w:type="dxa"/>
            </w:tcMar>
          </w:tcPr>
          <w:p w14:paraId="24F4A3BC" w14:textId="77777777" w:rsidR="006E0D1C" w:rsidRDefault="00B84D21">
            <w:pPr>
              <w:pStyle w:val="TableParagraph"/>
              <w:spacing w:line="276" w:lineRule="auto"/>
              <w:ind w:right="793"/>
              <w:jc w:val="center"/>
              <w:rPr>
                <w:rFonts w:ascii="Arial" w:hAnsi="Arial"/>
                <w:b/>
                <w:color w:val="000000"/>
                <w:sz w:val="22"/>
              </w:rPr>
            </w:pPr>
            <w:r>
              <w:rPr>
                <w:rFonts w:ascii="Arial" w:hAnsi="Arial"/>
                <w:b/>
                <w:color w:val="000000"/>
                <w:sz w:val="22"/>
              </w:rPr>
              <w:t>2020</w:t>
            </w:r>
          </w:p>
        </w:tc>
      </w:tr>
      <w:tr w:rsidR="006E0D1C" w14:paraId="455A684C" w14:textId="77777777">
        <w:tblPrEx>
          <w:tblCellMar>
            <w:top w:w="0" w:type="dxa"/>
            <w:bottom w:w="0" w:type="dxa"/>
          </w:tblCellMar>
        </w:tblPrEx>
        <w:trPr>
          <w:trHeight w:val="369"/>
        </w:trPr>
        <w:tc>
          <w:tcPr>
            <w:tcW w:w="74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4804160A" w14:textId="77777777" w:rsidR="006E0D1C" w:rsidRDefault="00B84D21">
            <w:pPr>
              <w:pStyle w:val="TableParagraph"/>
              <w:spacing w:line="276" w:lineRule="auto"/>
              <w:rPr>
                <w:rFonts w:ascii="Arial" w:hAnsi="Arial"/>
                <w:b/>
                <w:color w:val="000000"/>
                <w:w w:val="98"/>
                <w:sz w:val="22"/>
              </w:rPr>
            </w:pPr>
            <w:r>
              <w:rPr>
                <w:rFonts w:ascii="Arial" w:hAnsi="Arial"/>
                <w:b/>
                <w:color w:val="000000"/>
                <w:w w:val="98"/>
                <w:sz w:val="22"/>
              </w:rPr>
              <w:t>1.</w:t>
            </w:r>
          </w:p>
        </w:tc>
        <w:tc>
          <w:tcPr>
            <w:tcW w:w="2149"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5FCE65A2"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 spokrewniona</w:t>
            </w:r>
          </w:p>
        </w:tc>
        <w:tc>
          <w:tcPr>
            <w:tcW w:w="222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0C1DD631" w14:textId="77777777" w:rsidR="006E0D1C" w:rsidRDefault="00B84D21">
            <w:pPr>
              <w:pStyle w:val="TableParagraph"/>
              <w:spacing w:line="276" w:lineRule="auto"/>
              <w:ind w:left="778" w:right="770"/>
              <w:jc w:val="center"/>
              <w:rPr>
                <w:rFonts w:ascii="Arial" w:hAnsi="Arial"/>
                <w:bCs/>
                <w:color w:val="000000"/>
                <w:sz w:val="22"/>
              </w:rPr>
            </w:pPr>
            <w:r>
              <w:rPr>
                <w:rFonts w:ascii="Arial" w:hAnsi="Arial"/>
                <w:bCs/>
                <w:color w:val="000000"/>
                <w:sz w:val="22"/>
              </w:rPr>
              <w:t>1</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6FAEBD36" w14:textId="77777777" w:rsidR="006E0D1C" w:rsidRDefault="00B84D21">
            <w:pPr>
              <w:pStyle w:val="TableParagraph"/>
              <w:spacing w:line="276" w:lineRule="auto"/>
              <w:ind w:left="802" w:right="798"/>
              <w:jc w:val="center"/>
              <w:rPr>
                <w:rFonts w:ascii="Arial" w:hAnsi="Arial"/>
                <w:bCs/>
                <w:color w:val="000000"/>
                <w:sz w:val="22"/>
              </w:rPr>
            </w:pPr>
            <w:r>
              <w:rPr>
                <w:rFonts w:ascii="Arial" w:hAnsi="Arial"/>
                <w:bCs/>
                <w:color w:val="000000"/>
                <w:sz w:val="22"/>
              </w:rPr>
              <w:t>6</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1D9DAF4A" w14:textId="77777777" w:rsidR="006E0D1C" w:rsidRDefault="00B84D21">
            <w:pPr>
              <w:pStyle w:val="TableParagraph"/>
              <w:spacing w:line="276" w:lineRule="auto"/>
              <w:ind w:left="10"/>
              <w:jc w:val="center"/>
              <w:rPr>
                <w:rFonts w:ascii="Arial" w:hAnsi="Arial"/>
                <w:bCs/>
                <w:color w:val="000000"/>
                <w:w w:val="98"/>
                <w:sz w:val="22"/>
              </w:rPr>
            </w:pPr>
            <w:r>
              <w:rPr>
                <w:rFonts w:ascii="Arial" w:hAnsi="Arial"/>
                <w:bCs/>
                <w:color w:val="000000"/>
                <w:w w:val="98"/>
                <w:sz w:val="22"/>
              </w:rPr>
              <w:t>8</w:t>
            </w:r>
          </w:p>
        </w:tc>
      </w:tr>
      <w:tr w:rsidR="006E0D1C" w14:paraId="60255CA6" w14:textId="77777777">
        <w:tblPrEx>
          <w:tblCellMar>
            <w:top w:w="0" w:type="dxa"/>
            <w:bottom w:w="0" w:type="dxa"/>
          </w:tblCellMar>
        </w:tblPrEx>
        <w:trPr>
          <w:trHeight w:val="369"/>
        </w:trPr>
        <w:tc>
          <w:tcPr>
            <w:tcW w:w="74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38601137" w14:textId="77777777" w:rsidR="006E0D1C" w:rsidRDefault="00B84D21">
            <w:pPr>
              <w:pStyle w:val="TableParagraph"/>
              <w:spacing w:line="276" w:lineRule="auto"/>
              <w:rPr>
                <w:rFonts w:ascii="Arial" w:hAnsi="Arial"/>
                <w:b/>
                <w:color w:val="000000"/>
                <w:w w:val="98"/>
                <w:sz w:val="22"/>
              </w:rPr>
            </w:pPr>
            <w:r>
              <w:rPr>
                <w:rFonts w:ascii="Arial" w:hAnsi="Arial"/>
                <w:b/>
                <w:color w:val="000000"/>
                <w:w w:val="98"/>
                <w:sz w:val="22"/>
              </w:rPr>
              <w:t>2.</w:t>
            </w:r>
          </w:p>
        </w:tc>
        <w:tc>
          <w:tcPr>
            <w:tcW w:w="2149"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58812A25"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 niezawodowa</w:t>
            </w:r>
          </w:p>
        </w:tc>
        <w:tc>
          <w:tcPr>
            <w:tcW w:w="222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6E3AAC00" w14:textId="77777777" w:rsidR="006E0D1C" w:rsidRDefault="00B84D21">
            <w:pPr>
              <w:pStyle w:val="TableParagraph"/>
              <w:spacing w:line="276" w:lineRule="auto"/>
              <w:ind w:left="4"/>
              <w:jc w:val="center"/>
              <w:rPr>
                <w:rFonts w:ascii="Arial" w:hAnsi="Arial"/>
                <w:bCs/>
                <w:color w:val="000000"/>
                <w:w w:val="98"/>
                <w:sz w:val="22"/>
              </w:rPr>
            </w:pPr>
            <w:r>
              <w:rPr>
                <w:rFonts w:ascii="Arial" w:hAnsi="Arial"/>
                <w:bCs/>
                <w:color w:val="000000"/>
                <w:w w:val="98"/>
                <w:sz w:val="22"/>
              </w:rPr>
              <w:t>1</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5BE55EAE" w14:textId="77777777" w:rsidR="006E0D1C" w:rsidRDefault="00B84D21">
            <w:pPr>
              <w:pStyle w:val="TableParagraph"/>
              <w:spacing w:line="276" w:lineRule="auto"/>
              <w:ind w:left="9"/>
              <w:jc w:val="center"/>
              <w:rPr>
                <w:rFonts w:ascii="Arial" w:hAnsi="Arial"/>
                <w:bCs/>
                <w:color w:val="000000"/>
                <w:w w:val="98"/>
                <w:sz w:val="22"/>
              </w:rPr>
            </w:pPr>
            <w:r>
              <w:rPr>
                <w:rFonts w:ascii="Arial" w:hAnsi="Arial"/>
                <w:bCs/>
                <w:color w:val="000000"/>
                <w:w w:val="98"/>
                <w:sz w:val="22"/>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096E1B98" w14:textId="77777777" w:rsidR="006E0D1C" w:rsidRDefault="00B84D21">
            <w:pPr>
              <w:pStyle w:val="TableParagraph"/>
              <w:spacing w:line="276" w:lineRule="auto"/>
              <w:ind w:left="10"/>
              <w:jc w:val="center"/>
              <w:rPr>
                <w:rFonts w:ascii="Arial" w:hAnsi="Arial"/>
                <w:bCs/>
                <w:color w:val="000000"/>
                <w:w w:val="98"/>
                <w:sz w:val="22"/>
              </w:rPr>
            </w:pPr>
            <w:r>
              <w:rPr>
                <w:rFonts w:ascii="Arial" w:hAnsi="Arial"/>
                <w:bCs/>
                <w:color w:val="000000"/>
                <w:w w:val="98"/>
                <w:sz w:val="22"/>
              </w:rPr>
              <w:t>5</w:t>
            </w:r>
          </w:p>
        </w:tc>
      </w:tr>
      <w:tr w:rsidR="006E0D1C" w14:paraId="2053C1C9" w14:textId="77777777">
        <w:tblPrEx>
          <w:tblCellMar>
            <w:top w:w="0" w:type="dxa"/>
            <w:bottom w:w="0" w:type="dxa"/>
          </w:tblCellMar>
        </w:tblPrEx>
        <w:trPr>
          <w:trHeight w:val="364"/>
        </w:trPr>
        <w:tc>
          <w:tcPr>
            <w:tcW w:w="74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1460429F" w14:textId="77777777" w:rsidR="006E0D1C" w:rsidRDefault="00B84D21">
            <w:pPr>
              <w:pStyle w:val="TableParagraph"/>
              <w:spacing w:line="276" w:lineRule="auto"/>
              <w:rPr>
                <w:rFonts w:ascii="Arial" w:hAnsi="Arial"/>
                <w:b/>
                <w:color w:val="000000"/>
                <w:w w:val="98"/>
                <w:sz w:val="22"/>
              </w:rPr>
            </w:pPr>
            <w:r>
              <w:rPr>
                <w:rFonts w:ascii="Arial" w:hAnsi="Arial"/>
                <w:b/>
                <w:color w:val="000000"/>
                <w:w w:val="98"/>
                <w:sz w:val="22"/>
              </w:rPr>
              <w:t>3.</w:t>
            </w:r>
          </w:p>
        </w:tc>
        <w:tc>
          <w:tcPr>
            <w:tcW w:w="2149"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4BE879F8"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Rodzina zastępcza zawodowa ogółem</w:t>
            </w:r>
          </w:p>
        </w:tc>
        <w:tc>
          <w:tcPr>
            <w:tcW w:w="222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309BFF61" w14:textId="77777777" w:rsidR="006E0D1C" w:rsidRDefault="00B84D21">
            <w:pPr>
              <w:pStyle w:val="TableParagraph"/>
              <w:spacing w:line="276" w:lineRule="auto"/>
              <w:ind w:left="778" w:right="770"/>
              <w:jc w:val="center"/>
            </w:pPr>
            <w:r>
              <w:rPr>
                <w:rFonts w:ascii="Arial" w:hAnsi="Arial"/>
                <w:bCs/>
                <w:color w:val="000000"/>
                <w:sz w:val="22"/>
              </w:rPr>
              <w:t>1</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6BA0EF5F" w14:textId="77777777" w:rsidR="006E0D1C" w:rsidRDefault="00B84D21">
            <w:pPr>
              <w:pStyle w:val="TableParagraph"/>
              <w:spacing w:line="276" w:lineRule="auto"/>
              <w:ind w:left="802" w:right="798"/>
              <w:jc w:val="center"/>
            </w:pPr>
            <w:r>
              <w:rPr>
                <w:rFonts w:ascii="Arial" w:hAnsi="Arial"/>
                <w:bCs/>
                <w:color w:val="000000"/>
                <w:sz w:val="22"/>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180C0620" w14:textId="77777777" w:rsidR="006E0D1C" w:rsidRDefault="00B84D21">
            <w:pPr>
              <w:pStyle w:val="TableParagraph"/>
              <w:spacing w:line="276" w:lineRule="auto"/>
              <w:ind w:left="808" w:right="793"/>
              <w:jc w:val="center"/>
              <w:rPr>
                <w:rFonts w:ascii="Arial" w:hAnsi="Arial"/>
                <w:bCs/>
                <w:color w:val="000000"/>
                <w:sz w:val="22"/>
              </w:rPr>
            </w:pPr>
            <w:r>
              <w:rPr>
                <w:rFonts w:ascii="Arial" w:hAnsi="Arial"/>
                <w:bCs/>
                <w:color w:val="000000"/>
                <w:sz w:val="22"/>
              </w:rPr>
              <w:t>0</w:t>
            </w:r>
          </w:p>
        </w:tc>
      </w:tr>
      <w:tr w:rsidR="006E0D1C" w14:paraId="29853A91" w14:textId="77777777">
        <w:tblPrEx>
          <w:tblCellMar>
            <w:top w:w="0" w:type="dxa"/>
            <w:bottom w:w="0" w:type="dxa"/>
          </w:tblCellMar>
        </w:tblPrEx>
        <w:trPr>
          <w:trHeight w:val="369"/>
        </w:trPr>
        <w:tc>
          <w:tcPr>
            <w:tcW w:w="742"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483DEC6C" w14:textId="77777777" w:rsidR="006E0D1C" w:rsidRDefault="00B84D21">
            <w:pPr>
              <w:pStyle w:val="TableParagraph"/>
              <w:spacing w:line="276" w:lineRule="auto"/>
              <w:rPr>
                <w:rFonts w:ascii="Arial" w:hAnsi="Arial"/>
                <w:b/>
                <w:color w:val="000000"/>
                <w:sz w:val="22"/>
              </w:rPr>
            </w:pPr>
            <w:r>
              <w:rPr>
                <w:rFonts w:ascii="Arial" w:hAnsi="Arial"/>
                <w:b/>
                <w:color w:val="000000"/>
                <w:sz w:val="22"/>
              </w:rPr>
              <w:t>5.</w:t>
            </w:r>
          </w:p>
        </w:tc>
        <w:tc>
          <w:tcPr>
            <w:tcW w:w="2149" w:type="dxa"/>
            <w:tcBorders>
              <w:top w:val="single" w:sz="4" w:space="0" w:color="000001"/>
              <w:left w:val="single" w:sz="4" w:space="0" w:color="000001"/>
              <w:bottom w:val="single" w:sz="4" w:space="0" w:color="000001"/>
            </w:tcBorders>
            <w:shd w:val="clear" w:color="auto" w:fill="D9D9D9"/>
            <w:tcMar>
              <w:top w:w="0" w:type="dxa"/>
              <w:left w:w="68" w:type="dxa"/>
              <w:bottom w:w="0" w:type="dxa"/>
              <w:right w:w="108" w:type="dxa"/>
            </w:tcMar>
          </w:tcPr>
          <w:p w14:paraId="0AA3D21D" w14:textId="77777777" w:rsidR="006E0D1C" w:rsidRDefault="00B84D21">
            <w:pPr>
              <w:pStyle w:val="TableParagraph"/>
              <w:spacing w:line="276" w:lineRule="auto"/>
              <w:ind w:left="105"/>
              <w:rPr>
                <w:rFonts w:ascii="Arial" w:hAnsi="Arial"/>
                <w:b/>
                <w:color w:val="000000"/>
                <w:sz w:val="22"/>
              </w:rPr>
            </w:pPr>
            <w:r>
              <w:rPr>
                <w:rFonts w:ascii="Arial" w:hAnsi="Arial"/>
                <w:b/>
                <w:color w:val="000000"/>
                <w:sz w:val="22"/>
              </w:rPr>
              <w:t>Razem</w:t>
            </w:r>
          </w:p>
        </w:tc>
        <w:tc>
          <w:tcPr>
            <w:tcW w:w="222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49C06512" w14:textId="77777777" w:rsidR="006E0D1C" w:rsidRDefault="00B84D21">
            <w:pPr>
              <w:pStyle w:val="TableParagraph"/>
              <w:spacing w:line="276" w:lineRule="auto"/>
              <w:ind w:left="778" w:right="770"/>
              <w:jc w:val="center"/>
            </w:pPr>
            <w:r>
              <w:rPr>
                <w:rFonts w:ascii="Arial" w:hAnsi="Arial"/>
                <w:b/>
                <w:color w:val="000000"/>
                <w:sz w:val="22"/>
              </w:rPr>
              <w:t>3</w:t>
            </w:r>
          </w:p>
        </w:tc>
        <w:tc>
          <w:tcPr>
            <w:tcW w:w="2268" w:type="dxa"/>
            <w:tcBorders>
              <w:top w:val="single" w:sz="4" w:space="0" w:color="000001"/>
              <w:left w:val="single" w:sz="4" w:space="0" w:color="000001"/>
              <w:bottom w:val="single" w:sz="4" w:space="0" w:color="000001"/>
            </w:tcBorders>
            <w:shd w:val="clear" w:color="auto" w:fill="auto"/>
            <w:tcMar>
              <w:top w:w="0" w:type="dxa"/>
              <w:left w:w="68" w:type="dxa"/>
              <w:bottom w:w="0" w:type="dxa"/>
              <w:right w:w="108" w:type="dxa"/>
            </w:tcMar>
          </w:tcPr>
          <w:p w14:paraId="74F248C4" w14:textId="77777777" w:rsidR="006E0D1C" w:rsidRDefault="00B84D21">
            <w:pPr>
              <w:pStyle w:val="TableParagraph"/>
              <w:spacing w:line="276" w:lineRule="auto"/>
              <w:ind w:left="802" w:right="798"/>
              <w:jc w:val="center"/>
            </w:pPr>
            <w:r>
              <w:rPr>
                <w:rFonts w:ascii="Arial" w:hAnsi="Arial"/>
                <w:b/>
                <w:color w:val="000000"/>
                <w:sz w:val="22"/>
              </w:rPr>
              <w:t>9</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bottom w:w="0" w:type="dxa"/>
              <w:right w:w="108" w:type="dxa"/>
            </w:tcMar>
          </w:tcPr>
          <w:p w14:paraId="0DDE7042" w14:textId="77777777" w:rsidR="006E0D1C" w:rsidRDefault="00B84D21">
            <w:pPr>
              <w:pStyle w:val="TableParagraph"/>
              <w:spacing w:line="276" w:lineRule="auto"/>
              <w:ind w:left="808" w:right="793"/>
              <w:jc w:val="center"/>
            </w:pPr>
            <w:r>
              <w:rPr>
                <w:rFonts w:ascii="Arial" w:hAnsi="Arial"/>
                <w:b/>
                <w:color w:val="000000"/>
                <w:sz w:val="22"/>
              </w:rPr>
              <w:t>13</w:t>
            </w:r>
          </w:p>
        </w:tc>
      </w:tr>
    </w:tbl>
    <w:p w14:paraId="7724950E" w14:textId="77777777" w:rsidR="006E0D1C" w:rsidRDefault="006E0D1C">
      <w:pPr>
        <w:pStyle w:val="Standard"/>
        <w:spacing w:line="276" w:lineRule="auto"/>
        <w:ind w:firstLine="0"/>
        <w:rPr>
          <w:rFonts w:ascii="Arial" w:hAnsi="Arial"/>
          <w:b/>
          <w:color w:val="000000"/>
          <w:sz w:val="22"/>
        </w:rPr>
      </w:pPr>
    </w:p>
    <w:p w14:paraId="517725C2" w14:textId="77777777" w:rsidR="006E0D1C" w:rsidRDefault="00B84D21">
      <w:pPr>
        <w:pStyle w:val="Textbody"/>
        <w:ind w:firstLine="0"/>
      </w:pPr>
      <w:r>
        <w:rPr>
          <w:rFonts w:ascii="Arial" w:hAnsi="Arial"/>
          <w:color w:val="000000"/>
          <w:sz w:val="22"/>
        </w:rPr>
        <w:t xml:space="preserve">Organizując    system    rodzinnej    pieczy    zastępczej  należy mieć na uwadze,  że odpowiedzialność za  funkcjonowanie całego systemu wsparcia  i </w:t>
      </w:r>
      <w:r>
        <w:rPr>
          <w:rFonts w:ascii="Arial" w:hAnsi="Arial"/>
          <w:color w:val="000000"/>
          <w:sz w:val="22"/>
        </w:rPr>
        <w:t xml:space="preserve">opieki leży nie tylko    po stronie gmin i powiatów, </w:t>
      </w:r>
      <w:r>
        <w:rPr>
          <w:rFonts w:ascii="Arial" w:hAnsi="Arial"/>
          <w:color w:val="000000"/>
          <w:spacing w:val="-4"/>
          <w:sz w:val="22"/>
        </w:rPr>
        <w:t xml:space="preserve">ale </w:t>
      </w:r>
      <w:r>
        <w:rPr>
          <w:rFonts w:ascii="Arial" w:hAnsi="Arial"/>
          <w:color w:val="000000"/>
          <w:sz w:val="22"/>
        </w:rPr>
        <w:t xml:space="preserve">również rodzin biologicznych. To przede wszystkim od nich, od ich gotowości do </w:t>
      </w:r>
      <w:r>
        <w:rPr>
          <w:rFonts w:ascii="Arial" w:hAnsi="Arial"/>
          <w:color w:val="000000"/>
          <w:spacing w:val="-3"/>
          <w:sz w:val="22"/>
        </w:rPr>
        <w:t xml:space="preserve">zmiany, </w:t>
      </w:r>
      <w:r>
        <w:rPr>
          <w:rFonts w:ascii="Arial" w:hAnsi="Arial"/>
          <w:color w:val="000000"/>
          <w:sz w:val="22"/>
        </w:rPr>
        <w:t xml:space="preserve">od </w:t>
      </w:r>
      <w:r>
        <w:rPr>
          <w:rFonts w:ascii="Arial" w:hAnsi="Arial"/>
          <w:color w:val="000000"/>
          <w:spacing w:val="-2"/>
          <w:sz w:val="22"/>
        </w:rPr>
        <w:t xml:space="preserve">ich </w:t>
      </w:r>
      <w:r>
        <w:rPr>
          <w:rFonts w:ascii="Arial" w:hAnsi="Arial"/>
          <w:color w:val="000000"/>
          <w:sz w:val="22"/>
        </w:rPr>
        <w:t xml:space="preserve">motywacji zależy powrót dziecka do </w:t>
      </w:r>
      <w:r>
        <w:rPr>
          <w:rFonts w:ascii="Arial" w:hAnsi="Arial"/>
          <w:color w:val="000000"/>
          <w:spacing w:val="-3"/>
          <w:sz w:val="22"/>
        </w:rPr>
        <w:t>domu</w:t>
      </w:r>
      <w:r>
        <w:rPr>
          <w:rFonts w:ascii="Arial" w:hAnsi="Arial"/>
          <w:color w:val="000000"/>
          <w:spacing w:val="11"/>
          <w:sz w:val="22"/>
        </w:rPr>
        <w:t xml:space="preserve"> </w:t>
      </w:r>
      <w:r>
        <w:rPr>
          <w:rFonts w:ascii="Arial" w:hAnsi="Arial"/>
          <w:color w:val="000000"/>
          <w:sz w:val="22"/>
        </w:rPr>
        <w:t>rodzinnego.</w:t>
      </w:r>
    </w:p>
    <w:p w14:paraId="62F05E10" w14:textId="77777777" w:rsidR="006E0D1C" w:rsidRDefault="00B84D21">
      <w:pPr>
        <w:pStyle w:val="Textbody"/>
        <w:tabs>
          <w:tab w:val="left" w:pos="9076"/>
        </w:tabs>
        <w:ind w:right="113" w:firstLine="0"/>
      </w:pPr>
      <w:r>
        <w:rPr>
          <w:rFonts w:ascii="Arial" w:hAnsi="Arial"/>
          <w:color w:val="000000"/>
          <w:sz w:val="22"/>
        </w:rPr>
        <w:t xml:space="preserve">Współpraca asystentów z rodziną biologiczną wskazuje </w:t>
      </w:r>
      <w:r>
        <w:rPr>
          <w:rFonts w:ascii="Arial" w:hAnsi="Arial"/>
          <w:color w:val="000000"/>
          <w:sz w:val="22"/>
        </w:rPr>
        <w:t>na dwa kierunki działań:</w:t>
      </w:r>
    </w:p>
    <w:p w14:paraId="3A557CCE" w14:textId="77777777" w:rsidR="006E0D1C" w:rsidRDefault="00B84D21">
      <w:pPr>
        <w:pStyle w:val="Textbody"/>
        <w:numPr>
          <w:ilvl w:val="0"/>
          <w:numId w:val="86"/>
        </w:numPr>
        <w:tabs>
          <w:tab w:val="left" w:pos="6916"/>
        </w:tabs>
        <w:ind w:right="113"/>
      </w:pPr>
      <w:r>
        <w:rPr>
          <w:rFonts w:ascii="Arial" w:hAnsi="Arial"/>
          <w:color w:val="000000"/>
          <w:sz w:val="22"/>
        </w:rPr>
        <w:t>zintensyfikowanie oddziaływań wobec rodziny przy jednoczesnym podjęciu przez nią odpowiedzialności za funkcjonowanie, a w konsekwencji szansę na powrót dzieci pod opiekę rodziny lub</w:t>
      </w:r>
    </w:p>
    <w:p w14:paraId="7CA1C160" w14:textId="77777777" w:rsidR="006E0D1C" w:rsidRDefault="00B84D21">
      <w:pPr>
        <w:pStyle w:val="Textbody"/>
        <w:numPr>
          <w:ilvl w:val="0"/>
          <w:numId w:val="86"/>
        </w:numPr>
        <w:tabs>
          <w:tab w:val="left" w:pos="6916"/>
        </w:tabs>
        <w:ind w:right="113"/>
      </w:pPr>
      <w:r>
        <w:rPr>
          <w:rFonts w:ascii="Arial" w:hAnsi="Arial"/>
          <w:color w:val="000000"/>
          <w:sz w:val="22"/>
        </w:rPr>
        <w:t>dążenie do uregulowania sytuacji  prawnej  dzieci</w:t>
      </w:r>
      <w:r>
        <w:rPr>
          <w:rFonts w:ascii="Arial" w:hAnsi="Arial"/>
          <w:color w:val="000000"/>
          <w:sz w:val="22"/>
        </w:rPr>
        <w:t xml:space="preserve">  pozostających  w  pieczy  zastępczej, co umożliwia zakwalifikowanie ich do procesu adopcyjnego. Działanie </w:t>
      </w:r>
      <w:r>
        <w:rPr>
          <w:rFonts w:ascii="Arial" w:hAnsi="Arial"/>
          <w:color w:val="000000"/>
          <w:spacing w:val="2"/>
          <w:sz w:val="22"/>
        </w:rPr>
        <w:t xml:space="preserve">to </w:t>
      </w:r>
      <w:r>
        <w:rPr>
          <w:rFonts w:ascii="Arial" w:hAnsi="Arial"/>
          <w:color w:val="000000"/>
          <w:sz w:val="22"/>
        </w:rPr>
        <w:t xml:space="preserve">jest prowadzone wobec rodzin, które </w:t>
      </w:r>
      <w:r>
        <w:rPr>
          <w:rFonts w:ascii="Arial" w:hAnsi="Arial"/>
          <w:color w:val="000000"/>
          <w:spacing w:val="-4"/>
          <w:sz w:val="22"/>
        </w:rPr>
        <w:t xml:space="preserve">mimo </w:t>
      </w:r>
      <w:r>
        <w:rPr>
          <w:rFonts w:ascii="Arial" w:hAnsi="Arial"/>
          <w:color w:val="000000"/>
          <w:sz w:val="22"/>
        </w:rPr>
        <w:t xml:space="preserve">wkładu pracy asystentów, </w:t>
      </w:r>
      <w:r>
        <w:rPr>
          <w:rFonts w:ascii="Arial" w:hAnsi="Arial"/>
          <w:color w:val="000000"/>
          <w:spacing w:val="-3"/>
          <w:sz w:val="22"/>
        </w:rPr>
        <w:t xml:space="preserve">nie </w:t>
      </w:r>
      <w:r>
        <w:rPr>
          <w:rFonts w:ascii="Arial" w:hAnsi="Arial"/>
          <w:color w:val="000000"/>
          <w:sz w:val="22"/>
        </w:rPr>
        <w:t>podejmują swoich funkcji, nie dążą do poprawy sytuacji.</w:t>
      </w:r>
      <w:r>
        <w:rPr>
          <w:rFonts w:ascii="Arial" w:hAnsi="Arial"/>
          <w:color w:val="000000"/>
        </w:rPr>
        <w:tab/>
        <w:t xml:space="preserve">   </w:t>
      </w:r>
    </w:p>
    <w:p w14:paraId="64847835" w14:textId="77777777" w:rsidR="006E0D1C" w:rsidRDefault="006E0D1C">
      <w:pPr>
        <w:pStyle w:val="Standard"/>
        <w:spacing w:line="276" w:lineRule="auto"/>
        <w:ind w:firstLine="0"/>
        <w:rPr>
          <w:rFonts w:ascii="Arial" w:hAnsi="Arial"/>
          <w:sz w:val="22"/>
        </w:rPr>
      </w:pPr>
      <w:bookmarkStart w:id="5" w:name="_Toc495308740"/>
    </w:p>
    <w:p w14:paraId="49047EAB" w14:textId="77777777" w:rsidR="006E0D1C" w:rsidRDefault="00B84D21">
      <w:pPr>
        <w:pStyle w:val="Akapitzlist"/>
        <w:spacing w:line="276" w:lineRule="auto"/>
        <w:ind w:left="0"/>
      </w:pPr>
      <w:r>
        <w:rPr>
          <w:rFonts w:ascii="Arial" w:hAnsi="Arial" w:cs="Times New Roman"/>
          <w:b/>
          <w:sz w:val="22"/>
        </w:rPr>
        <w:t xml:space="preserve">III.3. </w:t>
      </w:r>
      <w:r>
        <w:rPr>
          <w:rFonts w:ascii="Arial" w:hAnsi="Arial" w:cs="Times New Roman"/>
          <w:b/>
          <w:sz w:val="22"/>
        </w:rPr>
        <w:t>Charakterystyka instytucjonalnej pieczy zastępczej w latach 20</w:t>
      </w:r>
      <w:bookmarkEnd w:id="5"/>
      <w:r>
        <w:rPr>
          <w:rFonts w:ascii="Arial" w:hAnsi="Arial" w:cs="Times New Roman"/>
          <w:b/>
          <w:sz w:val="22"/>
        </w:rPr>
        <w:t>18 – 2020</w:t>
      </w:r>
    </w:p>
    <w:p w14:paraId="4C7C31CC" w14:textId="77777777" w:rsidR="006E0D1C" w:rsidRDefault="006E0D1C">
      <w:pPr>
        <w:pStyle w:val="Standard"/>
        <w:spacing w:line="276" w:lineRule="auto"/>
        <w:ind w:firstLine="0"/>
        <w:rPr>
          <w:rFonts w:ascii="Arial" w:eastAsia="Times New Roman" w:hAnsi="Arial" w:cs="Arial"/>
          <w:sz w:val="22"/>
          <w:lang w:eastAsia="pl-PL"/>
        </w:rPr>
      </w:pPr>
    </w:p>
    <w:p w14:paraId="538F4A7B" w14:textId="77777777" w:rsidR="006E0D1C" w:rsidRDefault="00B84D21">
      <w:pPr>
        <w:pStyle w:val="Standard"/>
        <w:spacing w:line="276" w:lineRule="auto"/>
        <w:ind w:firstLine="0"/>
      </w:pPr>
      <w:r>
        <w:rPr>
          <w:rFonts w:ascii="Arial" w:eastAsia="Times New Roman" w:hAnsi="Arial" w:cs="Arial"/>
          <w:sz w:val="22"/>
          <w:lang w:eastAsia="pl-PL"/>
        </w:rPr>
        <w:t xml:space="preserve">Zgodnie z art. 93 ust. 1 ustawy w omawianym okresie instytucjonalną pieczę zastępczą sprawowano w formie placówek opiekuńczo – wychowawczych, których to prowadzenie należy do </w:t>
      </w:r>
      <w:r>
        <w:rPr>
          <w:rFonts w:ascii="Arial" w:eastAsia="Times New Roman" w:hAnsi="Arial" w:cs="Arial"/>
          <w:sz w:val="22"/>
          <w:lang w:eastAsia="pl-PL"/>
        </w:rPr>
        <w:t>właściwości powiatu.</w:t>
      </w:r>
    </w:p>
    <w:p w14:paraId="3B2935B0" w14:textId="77777777" w:rsidR="006E0D1C" w:rsidRDefault="006E0D1C">
      <w:pPr>
        <w:spacing w:after="0"/>
        <w:rPr>
          <w:rFonts w:ascii="Arial" w:eastAsia="Times New Roman" w:hAnsi="Arial" w:cs="Arial"/>
          <w:lang w:eastAsia="pl-PL"/>
        </w:rPr>
      </w:pPr>
    </w:p>
    <w:p w14:paraId="36FD7515" w14:textId="77777777" w:rsidR="006E0D1C" w:rsidRDefault="00B84D21">
      <w:pPr>
        <w:spacing w:after="0"/>
        <w:jc w:val="both"/>
      </w:pPr>
      <w:r>
        <w:rPr>
          <w:rFonts w:ascii="Arial" w:eastAsia="Times New Roman" w:hAnsi="Arial" w:cs="Arial"/>
          <w:lang w:eastAsia="pl-PL"/>
        </w:rPr>
        <w:t>Do zadań placówek opiekuńczo – wychowawczych w latach 2018 ꟷ 2020 należało w szczególności:</w:t>
      </w:r>
    </w:p>
    <w:p w14:paraId="34817FCB" w14:textId="77777777" w:rsidR="006E0D1C" w:rsidRDefault="00B84D21">
      <w:pPr>
        <w:numPr>
          <w:ilvl w:val="0"/>
          <w:numId w:val="87"/>
        </w:numPr>
        <w:spacing w:after="0"/>
        <w:jc w:val="both"/>
      </w:pPr>
      <w:r>
        <w:rPr>
          <w:rFonts w:ascii="Arial" w:eastAsia="Times New Roman" w:hAnsi="Arial" w:cs="Arial"/>
          <w:lang w:eastAsia="pl-PL"/>
        </w:rPr>
        <w:t>zapewnienie dziecku całodobowej opieki i wychowania oraz zaspokajanie jego niezbędnych potrzeb, w szczególności emocjonalnych, rozwojowych, zd</w:t>
      </w:r>
      <w:r>
        <w:rPr>
          <w:rFonts w:ascii="Arial" w:eastAsia="Times New Roman" w:hAnsi="Arial" w:cs="Arial"/>
          <w:lang w:eastAsia="pl-PL"/>
        </w:rPr>
        <w:t>rowotnych, bytowych, społecznych i religijnych;</w:t>
      </w:r>
    </w:p>
    <w:p w14:paraId="67106E6D" w14:textId="77777777" w:rsidR="006E0D1C" w:rsidRDefault="00B84D21">
      <w:pPr>
        <w:numPr>
          <w:ilvl w:val="0"/>
          <w:numId w:val="87"/>
        </w:numPr>
        <w:spacing w:after="0"/>
        <w:jc w:val="both"/>
      </w:pPr>
      <w:r>
        <w:rPr>
          <w:rFonts w:ascii="Arial" w:eastAsia="Times New Roman" w:hAnsi="Arial" w:cs="Arial"/>
          <w:lang w:eastAsia="pl-PL"/>
        </w:rPr>
        <w:t>realizowanie przygotowanego  we współpracy z asystentem rodziny planu pomocy dziecku;</w:t>
      </w:r>
    </w:p>
    <w:p w14:paraId="7C694A13" w14:textId="77777777" w:rsidR="006E0D1C" w:rsidRDefault="00B84D21">
      <w:pPr>
        <w:numPr>
          <w:ilvl w:val="0"/>
          <w:numId w:val="87"/>
        </w:numPr>
        <w:spacing w:after="0"/>
        <w:jc w:val="both"/>
      </w:pPr>
      <w:r>
        <w:rPr>
          <w:rFonts w:ascii="Arial" w:eastAsia="Times New Roman" w:hAnsi="Arial" w:cs="Arial"/>
          <w:lang w:eastAsia="pl-PL"/>
        </w:rPr>
        <w:t>umożliwianie kontaktu dziecka z rodzicami i innymi osobami bliskimi, chyba że sąd postanowi inaczej;</w:t>
      </w:r>
    </w:p>
    <w:p w14:paraId="6E4BAC1E" w14:textId="77777777" w:rsidR="006E0D1C" w:rsidRDefault="00B84D21">
      <w:pPr>
        <w:numPr>
          <w:ilvl w:val="0"/>
          <w:numId w:val="87"/>
        </w:numPr>
        <w:spacing w:after="0"/>
        <w:jc w:val="both"/>
      </w:pPr>
      <w:r>
        <w:rPr>
          <w:rFonts w:ascii="Arial" w:eastAsia="Times New Roman" w:hAnsi="Arial" w:cs="Arial"/>
          <w:lang w:eastAsia="pl-PL"/>
        </w:rPr>
        <w:t xml:space="preserve">podejmowanie działań </w:t>
      </w:r>
      <w:r>
        <w:rPr>
          <w:rFonts w:ascii="Arial" w:eastAsia="Times New Roman" w:hAnsi="Arial" w:cs="Arial"/>
          <w:lang w:eastAsia="pl-PL"/>
        </w:rPr>
        <w:t>w celu powrotu dziecka do rodziny;</w:t>
      </w:r>
    </w:p>
    <w:p w14:paraId="6816E66B" w14:textId="77777777" w:rsidR="006E0D1C" w:rsidRDefault="00B84D21">
      <w:pPr>
        <w:numPr>
          <w:ilvl w:val="0"/>
          <w:numId w:val="87"/>
        </w:numPr>
        <w:spacing w:after="0"/>
        <w:jc w:val="both"/>
      </w:pPr>
      <w:r>
        <w:rPr>
          <w:rFonts w:ascii="Arial" w:eastAsia="Times New Roman" w:hAnsi="Arial" w:cs="Arial"/>
          <w:lang w:eastAsia="pl-PL"/>
        </w:rPr>
        <w:t>zapewnianie dziecku dostęp do kształcenia dostosowanego do jego wieku i możliwości rozwojowych;</w:t>
      </w:r>
    </w:p>
    <w:p w14:paraId="519289E3" w14:textId="77777777" w:rsidR="006E0D1C" w:rsidRDefault="00B84D21">
      <w:pPr>
        <w:numPr>
          <w:ilvl w:val="0"/>
          <w:numId w:val="87"/>
        </w:numPr>
        <w:spacing w:after="0"/>
        <w:jc w:val="both"/>
      </w:pPr>
      <w:r>
        <w:rPr>
          <w:rFonts w:ascii="Arial" w:eastAsia="Times New Roman" w:hAnsi="Arial" w:cs="Arial"/>
          <w:lang w:eastAsia="pl-PL"/>
        </w:rPr>
        <w:t>obejmowanie dziecka działaniami terapeutycznymi;</w:t>
      </w:r>
    </w:p>
    <w:p w14:paraId="7DC09C55" w14:textId="77777777" w:rsidR="006E0D1C" w:rsidRDefault="00B84D21">
      <w:pPr>
        <w:numPr>
          <w:ilvl w:val="0"/>
          <w:numId w:val="87"/>
        </w:numPr>
        <w:spacing w:after="280"/>
        <w:jc w:val="both"/>
      </w:pPr>
      <w:r>
        <w:rPr>
          <w:rFonts w:ascii="Arial" w:eastAsia="Times New Roman" w:hAnsi="Arial" w:cs="Arial"/>
          <w:lang w:eastAsia="pl-PL"/>
        </w:rPr>
        <w:t>zapewnienie przysługujących świadczeń zdrowotnych.</w:t>
      </w:r>
    </w:p>
    <w:p w14:paraId="613A6509" w14:textId="77777777" w:rsidR="006E0D1C" w:rsidRDefault="00B84D21">
      <w:pPr>
        <w:spacing w:before="280" w:after="280"/>
        <w:jc w:val="both"/>
      </w:pPr>
      <w:r>
        <w:rPr>
          <w:rFonts w:ascii="Arial" w:eastAsia="Times New Roman" w:hAnsi="Arial" w:cs="Arial"/>
          <w:lang w:eastAsia="pl-PL"/>
        </w:rPr>
        <w:t>Placówki opiekuńczo – wyc</w:t>
      </w:r>
      <w:r>
        <w:rPr>
          <w:rFonts w:ascii="Arial" w:eastAsia="Times New Roman" w:hAnsi="Arial" w:cs="Arial"/>
          <w:lang w:eastAsia="pl-PL"/>
        </w:rPr>
        <w:t>howawcze współpracują w zakresie wykonywanych zadań z sądem, powiatowym centrum pomocy rodzinie, rodziną, asystentem rodziny, organizatorem rodzinnej pieczy zastępczej oraz innymi osobami i instytucjami, które podejmują się pracy na rzecz rodziny i dziecka</w:t>
      </w:r>
      <w:r>
        <w:rPr>
          <w:rFonts w:ascii="Arial" w:eastAsia="Times New Roman" w:hAnsi="Arial" w:cs="Arial"/>
          <w:lang w:eastAsia="pl-PL"/>
        </w:rPr>
        <w:t>.</w:t>
      </w:r>
    </w:p>
    <w:p w14:paraId="1842E35D" w14:textId="77777777" w:rsidR="006E0D1C" w:rsidRDefault="00B84D21">
      <w:pPr>
        <w:spacing w:after="0"/>
        <w:jc w:val="both"/>
      </w:pPr>
      <w:r>
        <w:rPr>
          <w:rFonts w:ascii="Arial" w:eastAsia="Times New Roman" w:hAnsi="Arial" w:cs="Arial"/>
          <w:lang w:eastAsia="pl-PL"/>
        </w:rPr>
        <w:t>Powiat Opolski wg stanu na dzień 31 grudnia 2020 r. prowadził 3 placówki opiekuńczo – wychowawcze:</w:t>
      </w:r>
    </w:p>
    <w:p w14:paraId="59191923" w14:textId="77777777" w:rsidR="006E0D1C" w:rsidRDefault="00B84D21">
      <w:pPr>
        <w:pStyle w:val="Akapitzlist"/>
        <w:numPr>
          <w:ilvl w:val="0"/>
          <w:numId w:val="88"/>
        </w:numPr>
        <w:spacing w:line="276" w:lineRule="auto"/>
      </w:pPr>
      <w:r>
        <w:rPr>
          <w:rFonts w:ascii="Arial" w:eastAsia="Times New Roman" w:hAnsi="Arial" w:cs="Arial"/>
          <w:sz w:val="22"/>
          <w:lang w:eastAsia="pl-PL"/>
        </w:rPr>
        <w:t>Dom Dziecka im. Janusza Korczaka w Tarnowie Opolskim – z 26 miejscami socjalizacyjnymi oraz 4 miejscami interwencyjnymi;</w:t>
      </w:r>
    </w:p>
    <w:p w14:paraId="32E62FF4" w14:textId="77777777" w:rsidR="006E0D1C" w:rsidRDefault="00B84D21">
      <w:pPr>
        <w:pStyle w:val="Akapitzlist"/>
        <w:numPr>
          <w:ilvl w:val="0"/>
          <w:numId w:val="88"/>
        </w:numPr>
        <w:spacing w:line="276" w:lineRule="auto"/>
      </w:pPr>
      <w:r>
        <w:rPr>
          <w:rFonts w:ascii="Arial" w:eastAsia="Times New Roman" w:hAnsi="Arial" w:cs="Arial"/>
          <w:sz w:val="22"/>
          <w:lang w:eastAsia="pl-PL"/>
        </w:rPr>
        <w:t>Dom Dziecka w Turawie – z 20 miejs</w:t>
      </w:r>
      <w:r>
        <w:rPr>
          <w:rFonts w:ascii="Arial" w:eastAsia="Times New Roman" w:hAnsi="Arial" w:cs="Arial"/>
          <w:sz w:val="22"/>
          <w:lang w:eastAsia="pl-PL"/>
        </w:rPr>
        <w:t>cami socjalizacyjnymi;</w:t>
      </w:r>
    </w:p>
    <w:p w14:paraId="43CA6E1F" w14:textId="77777777" w:rsidR="006E0D1C" w:rsidRDefault="00B84D21">
      <w:pPr>
        <w:pStyle w:val="Akapitzlist"/>
        <w:numPr>
          <w:ilvl w:val="0"/>
          <w:numId w:val="88"/>
        </w:numPr>
        <w:spacing w:line="276" w:lineRule="auto"/>
      </w:pPr>
      <w:r>
        <w:rPr>
          <w:rFonts w:ascii="Arial" w:eastAsia="Times New Roman" w:hAnsi="Arial" w:cs="Arial"/>
          <w:sz w:val="22"/>
          <w:lang w:eastAsia="pl-PL"/>
        </w:rPr>
        <w:t>„Dom Dziecka w Chmielowicach” w Opolu – z 14 miejscami socjalizacyjnymi.</w:t>
      </w:r>
    </w:p>
    <w:p w14:paraId="47EF63DE" w14:textId="77777777" w:rsidR="006E0D1C" w:rsidRDefault="006E0D1C">
      <w:pPr>
        <w:pStyle w:val="Akapitzlist"/>
        <w:spacing w:line="276" w:lineRule="auto"/>
        <w:ind w:left="0"/>
        <w:rPr>
          <w:sz w:val="22"/>
        </w:rPr>
      </w:pPr>
    </w:p>
    <w:p w14:paraId="45D715DD" w14:textId="77777777" w:rsidR="006E0D1C" w:rsidRDefault="00B84D21">
      <w:pPr>
        <w:pStyle w:val="Akapitzlist"/>
        <w:spacing w:line="276" w:lineRule="auto"/>
        <w:ind w:left="0"/>
      </w:pPr>
      <w:r>
        <w:rPr>
          <w:rFonts w:ascii="Arial" w:hAnsi="Arial" w:cs="Arial"/>
          <w:sz w:val="22"/>
        </w:rPr>
        <w:t>Mając na uwadze zapisy art. 230 ust. 1 ustawy o wspieraniu rodziny i systemie pieczy zastępczej stanowiące, że liczba dzieci umieszczonych w placówkach opiekuń</w:t>
      </w:r>
      <w:r>
        <w:rPr>
          <w:rFonts w:ascii="Arial" w:hAnsi="Arial" w:cs="Arial"/>
          <w:sz w:val="22"/>
        </w:rPr>
        <w:t xml:space="preserve">czo – wychowawczych, po upływie </w:t>
      </w:r>
      <w:r>
        <w:rPr>
          <w:rFonts w:ascii="Arial" w:hAnsi="Arial" w:cs="Arial"/>
          <w:sz w:val="22"/>
        </w:rPr>
        <w:lastRenderedPageBreak/>
        <w:t>okresu, o którym mowa w art. 229 ust. 8 tejże ustawy, nie dłużej jednak niż do dnia 1 stycznia 2021 r., nie może być wyższa niż 30, podjęto działania zmierzające do redukcji liczby miejsc w wyżej wskazanych placówkach opieku</w:t>
      </w:r>
      <w:r>
        <w:rPr>
          <w:rFonts w:ascii="Arial" w:hAnsi="Arial" w:cs="Arial"/>
          <w:sz w:val="22"/>
        </w:rPr>
        <w:t>ńczo – wychowawczych.</w:t>
      </w:r>
    </w:p>
    <w:p w14:paraId="676E8D6F" w14:textId="77777777" w:rsidR="006E0D1C" w:rsidRDefault="00B84D21">
      <w:pPr>
        <w:jc w:val="both"/>
      </w:pPr>
      <w:r>
        <w:rPr>
          <w:rFonts w:ascii="Arial" w:hAnsi="Arial" w:cs="Arial"/>
        </w:rPr>
        <w:br/>
      </w:r>
      <w:r>
        <w:rPr>
          <w:rFonts w:ascii="Arial" w:hAnsi="Arial" w:cs="Arial"/>
        </w:rPr>
        <w:t xml:space="preserve">W związku z pozytywnym wynikiem działań ukierunkowanych na standaryzację wyżej wskazanych placówek opiekuńczo-wychowawczych Wojewoda Opolski decyzją nr 1/9423.2.1/2020 z dnia 14 września 2020 r. zmieniającą decyzję nr 16/2010 z dnia </w:t>
      </w:r>
      <w:r>
        <w:rPr>
          <w:rFonts w:ascii="Arial" w:hAnsi="Arial" w:cs="Arial"/>
        </w:rPr>
        <w:t>22 grudnia 2010 r. oraz nr 3/2017 z dnia 11 kwietnia 2017 r. zezwolił Staroście Opolskiemu na prowadzenie placówki opiekuńczo –wychowawczej „Dom Dziecka w Chmielowicach” w Opolu, 14 miejscami socjalizacyjnymi.</w:t>
      </w:r>
    </w:p>
    <w:p w14:paraId="1734C679" w14:textId="77777777" w:rsidR="006E0D1C" w:rsidRDefault="00B84D21">
      <w:pPr>
        <w:spacing w:after="0"/>
        <w:jc w:val="both"/>
      </w:pPr>
      <w:r>
        <w:rPr>
          <w:rFonts w:ascii="Arial" w:hAnsi="Arial" w:cs="Arial"/>
          <w:b/>
          <w:bCs/>
        </w:rPr>
        <w:t>Tabela nr 8 – Liczba  wychowanków instytucjona</w:t>
      </w:r>
      <w:r>
        <w:rPr>
          <w:rFonts w:ascii="Arial" w:hAnsi="Arial" w:cs="Arial"/>
          <w:b/>
          <w:bCs/>
        </w:rPr>
        <w:t xml:space="preserve">lnej pieczy zastępczej wg stanu na dzień 31.12.2020 r. </w:t>
      </w:r>
    </w:p>
    <w:p w14:paraId="5EAEE00E" w14:textId="77777777" w:rsidR="006E0D1C" w:rsidRDefault="006E0D1C">
      <w:pPr>
        <w:spacing w:after="0"/>
        <w:jc w:val="both"/>
        <w:rPr>
          <w:rFonts w:ascii="Arial" w:hAnsi="Arial" w:cs="Arial"/>
        </w:rPr>
      </w:pPr>
    </w:p>
    <w:tbl>
      <w:tblPr>
        <w:tblW w:w="9639" w:type="dxa"/>
        <w:tblInd w:w="-5" w:type="dxa"/>
        <w:tblLayout w:type="fixed"/>
        <w:tblCellMar>
          <w:left w:w="10" w:type="dxa"/>
          <w:right w:w="10" w:type="dxa"/>
        </w:tblCellMar>
        <w:tblLook w:val="0000" w:firstRow="0" w:lastRow="0" w:firstColumn="0" w:lastColumn="0" w:noHBand="0" w:noVBand="0"/>
      </w:tblPr>
      <w:tblGrid>
        <w:gridCol w:w="709"/>
        <w:gridCol w:w="2522"/>
        <w:gridCol w:w="1816"/>
        <w:gridCol w:w="2347"/>
        <w:gridCol w:w="2245"/>
      </w:tblGrid>
      <w:tr w:rsidR="006E0D1C" w14:paraId="12A21909" w14:textId="77777777">
        <w:tblPrEx>
          <w:tblCellMar>
            <w:top w:w="0" w:type="dxa"/>
            <w:bottom w:w="0" w:type="dxa"/>
          </w:tblCellMar>
        </w:tblPrEx>
        <w:tc>
          <w:tcPr>
            <w:tcW w:w="7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5D65997" w14:textId="77777777" w:rsidR="006E0D1C" w:rsidRDefault="00B84D21">
            <w:pPr>
              <w:spacing w:after="0"/>
              <w:jc w:val="center"/>
            </w:pPr>
            <w:r>
              <w:rPr>
                <w:rFonts w:ascii="Arial" w:eastAsia="Times New Roman" w:hAnsi="Arial" w:cs="Arial"/>
                <w:b/>
              </w:rPr>
              <w:t>Lp.</w:t>
            </w:r>
          </w:p>
        </w:tc>
        <w:tc>
          <w:tcPr>
            <w:tcW w:w="252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B37F443" w14:textId="77777777" w:rsidR="006E0D1C" w:rsidRDefault="00B84D21">
            <w:pPr>
              <w:spacing w:after="0"/>
            </w:pPr>
            <w:r>
              <w:rPr>
                <w:rFonts w:ascii="Arial" w:eastAsia="Times New Roman" w:hAnsi="Arial" w:cs="Arial"/>
                <w:b/>
              </w:rPr>
              <w:t>Placówka opiekuńczo – wychowawcza</w:t>
            </w:r>
          </w:p>
        </w:tc>
        <w:tc>
          <w:tcPr>
            <w:tcW w:w="18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CA2724C" w14:textId="77777777" w:rsidR="006E0D1C" w:rsidRDefault="00B84D21">
            <w:pPr>
              <w:spacing w:after="0"/>
            </w:pPr>
            <w:r>
              <w:rPr>
                <w:rFonts w:ascii="Arial" w:eastAsia="Times New Roman" w:hAnsi="Arial" w:cs="Arial"/>
                <w:b/>
              </w:rPr>
              <w:t>Statutowa liczba miejsc</w:t>
            </w:r>
          </w:p>
        </w:tc>
        <w:tc>
          <w:tcPr>
            <w:tcW w:w="234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2F07C426" w14:textId="77777777" w:rsidR="006E0D1C" w:rsidRDefault="00B84D21">
            <w:pPr>
              <w:spacing w:after="0"/>
            </w:pPr>
            <w:r>
              <w:rPr>
                <w:rFonts w:ascii="Arial" w:eastAsia="Times New Roman" w:hAnsi="Arial" w:cs="Arial"/>
                <w:b/>
              </w:rPr>
              <w:t xml:space="preserve">Liczba wychowanków na dzień </w:t>
            </w:r>
            <w:r>
              <w:rPr>
                <w:rFonts w:ascii="Arial" w:hAnsi="Arial" w:cs="Arial"/>
                <w:b/>
              </w:rPr>
              <w:t>31.12.2020 r.</w:t>
            </w:r>
          </w:p>
        </w:tc>
        <w:tc>
          <w:tcPr>
            <w:tcW w:w="2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FCA711" w14:textId="77777777" w:rsidR="006E0D1C" w:rsidRDefault="00B84D21">
            <w:pPr>
              <w:spacing w:after="0"/>
            </w:pPr>
            <w:r>
              <w:rPr>
                <w:rFonts w:ascii="Arial" w:eastAsia="Times New Roman" w:hAnsi="Arial" w:cs="Arial"/>
                <w:b/>
              </w:rPr>
              <w:t>Średni miesięczny koszt utrzymania dziecka w  placówce opiekuńczo – wychowawczej w 2020 r.</w:t>
            </w:r>
          </w:p>
        </w:tc>
      </w:tr>
      <w:tr w:rsidR="006E0D1C" w14:paraId="1280AC0F" w14:textId="77777777">
        <w:tblPrEx>
          <w:tblCellMar>
            <w:top w:w="0" w:type="dxa"/>
            <w:bottom w:w="0" w:type="dxa"/>
          </w:tblCellMar>
        </w:tblPrEx>
        <w:tc>
          <w:tcPr>
            <w:tcW w:w="7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FA72A49" w14:textId="77777777" w:rsidR="006E0D1C" w:rsidRDefault="00B84D21">
            <w:pPr>
              <w:spacing w:after="0"/>
            </w:pPr>
            <w:r>
              <w:rPr>
                <w:rFonts w:ascii="Arial" w:eastAsia="Times New Roman" w:hAnsi="Arial" w:cs="Arial"/>
                <w:b/>
              </w:rPr>
              <w:t>1.</w:t>
            </w:r>
          </w:p>
        </w:tc>
        <w:tc>
          <w:tcPr>
            <w:tcW w:w="252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B0E1F50" w14:textId="77777777" w:rsidR="006E0D1C" w:rsidRDefault="00B84D21">
            <w:pPr>
              <w:spacing w:after="0"/>
            </w:pPr>
            <w:r>
              <w:rPr>
                <w:rFonts w:ascii="Arial" w:hAnsi="Arial" w:cs="Arial"/>
                <w:bCs/>
              </w:rPr>
              <w:t>„Dom Dziecka w Chmielowicach” w Opolu</w:t>
            </w:r>
          </w:p>
        </w:tc>
        <w:tc>
          <w:tcPr>
            <w:tcW w:w="1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D4365F" w14:textId="77777777" w:rsidR="006E0D1C" w:rsidRDefault="00B84D21">
            <w:pPr>
              <w:spacing w:after="0"/>
              <w:jc w:val="center"/>
            </w:pPr>
            <w:r>
              <w:rPr>
                <w:rFonts w:ascii="Arial" w:eastAsia="Times New Roman" w:hAnsi="Arial" w:cs="Arial"/>
              </w:rPr>
              <w:t>14</w:t>
            </w:r>
          </w:p>
        </w:tc>
        <w:tc>
          <w:tcPr>
            <w:tcW w:w="2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6D385" w14:textId="77777777" w:rsidR="006E0D1C" w:rsidRDefault="00B84D21">
            <w:pPr>
              <w:spacing w:after="0"/>
              <w:jc w:val="center"/>
            </w:pPr>
            <w:r>
              <w:rPr>
                <w:rFonts w:ascii="Arial" w:eastAsia="Times New Roman" w:hAnsi="Arial" w:cs="Arial"/>
              </w:rPr>
              <w:t>15</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7C90" w14:textId="77777777" w:rsidR="006E0D1C" w:rsidRDefault="00B84D21">
            <w:pPr>
              <w:spacing w:after="0"/>
              <w:jc w:val="center"/>
            </w:pPr>
            <w:r>
              <w:rPr>
                <w:rFonts w:ascii="Arial" w:hAnsi="Arial" w:cs="Arial"/>
                <w:b/>
                <w:bCs/>
              </w:rPr>
              <w:t>5.794,00 zł</w:t>
            </w:r>
          </w:p>
        </w:tc>
      </w:tr>
      <w:tr w:rsidR="006E0D1C" w14:paraId="31C7630D" w14:textId="77777777">
        <w:tblPrEx>
          <w:tblCellMar>
            <w:top w:w="0" w:type="dxa"/>
            <w:bottom w:w="0" w:type="dxa"/>
          </w:tblCellMar>
        </w:tblPrEx>
        <w:tc>
          <w:tcPr>
            <w:tcW w:w="7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D5565C8" w14:textId="77777777" w:rsidR="006E0D1C" w:rsidRDefault="00B84D21">
            <w:pPr>
              <w:spacing w:after="0"/>
            </w:pPr>
            <w:r>
              <w:rPr>
                <w:rFonts w:ascii="Arial" w:eastAsia="Times New Roman" w:hAnsi="Arial" w:cs="Arial"/>
                <w:b/>
              </w:rPr>
              <w:t>2.</w:t>
            </w:r>
          </w:p>
        </w:tc>
        <w:tc>
          <w:tcPr>
            <w:tcW w:w="252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02E9B8D" w14:textId="77777777" w:rsidR="006E0D1C" w:rsidRDefault="00B84D21">
            <w:pPr>
              <w:spacing w:after="0"/>
            </w:pPr>
            <w:r>
              <w:rPr>
                <w:rFonts w:ascii="Arial" w:hAnsi="Arial" w:cs="Arial"/>
                <w:bCs/>
              </w:rPr>
              <w:t>„Dom Dziecka im.</w:t>
            </w:r>
            <w:r>
              <w:rPr>
                <w:rFonts w:ascii="Arial" w:hAnsi="Arial" w:cs="Arial"/>
              </w:rPr>
              <w:t xml:space="preserve"> Janusza Korczaka” w Tarnowie Opolskim</w:t>
            </w:r>
          </w:p>
        </w:tc>
        <w:tc>
          <w:tcPr>
            <w:tcW w:w="1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2274C" w14:textId="77777777" w:rsidR="006E0D1C" w:rsidRDefault="00B84D21">
            <w:pPr>
              <w:spacing w:after="0"/>
            </w:pPr>
            <w:r>
              <w:rPr>
                <w:rFonts w:ascii="Arial" w:eastAsia="Times New Roman" w:hAnsi="Arial" w:cs="Arial"/>
              </w:rPr>
              <w:t>26 miejsc socjalizacyjnych</w:t>
            </w:r>
          </w:p>
          <w:p w14:paraId="2E7A557F" w14:textId="77777777" w:rsidR="006E0D1C" w:rsidRDefault="00B84D21">
            <w:pPr>
              <w:spacing w:after="0"/>
            </w:pPr>
            <w:r>
              <w:rPr>
                <w:rFonts w:ascii="Arial" w:eastAsia="Times New Roman" w:hAnsi="Arial" w:cs="Arial"/>
              </w:rPr>
              <w:t>4 miejsca interwencyjne</w:t>
            </w:r>
          </w:p>
        </w:tc>
        <w:tc>
          <w:tcPr>
            <w:tcW w:w="2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2EA48A" w14:textId="77777777" w:rsidR="006E0D1C" w:rsidRDefault="00B84D21">
            <w:pPr>
              <w:spacing w:after="0"/>
              <w:jc w:val="center"/>
            </w:pPr>
            <w:r>
              <w:rPr>
                <w:rFonts w:ascii="Arial" w:eastAsia="Times New Roman" w:hAnsi="Arial" w:cs="Arial"/>
              </w:rPr>
              <w:t>17</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FF0C" w14:textId="77777777" w:rsidR="006E0D1C" w:rsidRDefault="00B84D21">
            <w:pPr>
              <w:spacing w:after="0"/>
              <w:jc w:val="center"/>
            </w:pPr>
            <w:r>
              <w:rPr>
                <w:rFonts w:ascii="Arial" w:hAnsi="Arial" w:cs="Arial"/>
                <w:b/>
                <w:bCs/>
              </w:rPr>
              <w:t>5.861,49 zł</w:t>
            </w:r>
          </w:p>
        </w:tc>
      </w:tr>
      <w:tr w:rsidR="006E0D1C" w14:paraId="7E389383" w14:textId="77777777">
        <w:tblPrEx>
          <w:tblCellMar>
            <w:top w:w="0" w:type="dxa"/>
            <w:bottom w:w="0" w:type="dxa"/>
          </w:tblCellMar>
        </w:tblPrEx>
        <w:tc>
          <w:tcPr>
            <w:tcW w:w="7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92FAE95" w14:textId="77777777" w:rsidR="006E0D1C" w:rsidRDefault="00B84D21">
            <w:pPr>
              <w:spacing w:after="0"/>
            </w:pPr>
            <w:r>
              <w:rPr>
                <w:rFonts w:ascii="Arial" w:eastAsia="Times New Roman" w:hAnsi="Arial" w:cs="Arial"/>
                <w:b/>
              </w:rPr>
              <w:t>3.</w:t>
            </w:r>
          </w:p>
        </w:tc>
        <w:tc>
          <w:tcPr>
            <w:tcW w:w="252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5496132" w14:textId="77777777" w:rsidR="006E0D1C" w:rsidRDefault="00B84D21">
            <w:pPr>
              <w:spacing w:after="0"/>
            </w:pPr>
            <w:r>
              <w:rPr>
                <w:rFonts w:ascii="Arial" w:hAnsi="Arial" w:cs="Arial"/>
                <w:bCs/>
              </w:rPr>
              <w:t>„Dom Dziecka” w Turawie</w:t>
            </w:r>
          </w:p>
        </w:tc>
        <w:tc>
          <w:tcPr>
            <w:tcW w:w="1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22978D" w14:textId="77777777" w:rsidR="006E0D1C" w:rsidRDefault="00B84D21">
            <w:pPr>
              <w:spacing w:after="0"/>
              <w:jc w:val="center"/>
            </w:pPr>
            <w:r>
              <w:rPr>
                <w:rFonts w:ascii="Arial" w:eastAsia="Times New Roman" w:hAnsi="Arial" w:cs="Arial"/>
              </w:rPr>
              <w:t>20</w:t>
            </w:r>
          </w:p>
        </w:tc>
        <w:tc>
          <w:tcPr>
            <w:tcW w:w="2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1CD4A3" w14:textId="77777777" w:rsidR="006E0D1C" w:rsidRDefault="00B84D21">
            <w:pPr>
              <w:spacing w:after="0"/>
              <w:jc w:val="center"/>
            </w:pPr>
            <w:r>
              <w:rPr>
                <w:rFonts w:ascii="Arial" w:eastAsia="Times New Roman" w:hAnsi="Arial" w:cs="Arial"/>
              </w:rPr>
              <w:t>14</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57F2" w14:textId="77777777" w:rsidR="006E0D1C" w:rsidRDefault="00B84D21">
            <w:pPr>
              <w:spacing w:after="0"/>
              <w:jc w:val="center"/>
            </w:pPr>
            <w:r>
              <w:rPr>
                <w:rFonts w:ascii="Arial" w:hAnsi="Arial" w:cs="Arial"/>
                <w:b/>
                <w:bCs/>
              </w:rPr>
              <w:t>7.121,16  zł</w:t>
            </w:r>
          </w:p>
        </w:tc>
      </w:tr>
    </w:tbl>
    <w:p w14:paraId="5B7FF60F" w14:textId="77777777" w:rsidR="006E0D1C" w:rsidRDefault="00B84D21">
      <w:pPr>
        <w:spacing w:after="0"/>
        <w:jc w:val="both"/>
      </w:pPr>
      <w:r>
        <w:rPr>
          <w:rFonts w:ascii="Arial" w:hAnsi="Arial" w:cs="Arial"/>
          <w:sz w:val="16"/>
          <w:szCs w:val="16"/>
        </w:rPr>
        <w:t xml:space="preserve">*Źródło – </w:t>
      </w:r>
      <w:r>
        <w:rPr>
          <w:rFonts w:ascii="Arial" w:hAnsi="Arial" w:cs="Arial"/>
          <w:sz w:val="16"/>
          <w:szCs w:val="16"/>
        </w:rPr>
        <w:t>opracowanie własne PCPR w  Opolu</w:t>
      </w:r>
    </w:p>
    <w:p w14:paraId="570F85D3" w14:textId="77777777" w:rsidR="006E0D1C" w:rsidRDefault="006E0D1C">
      <w:pPr>
        <w:pStyle w:val="Nagwek11"/>
        <w:spacing w:before="0" w:line="276" w:lineRule="auto"/>
        <w:ind w:left="0" w:right="113"/>
        <w:rPr>
          <w:rFonts w:ascii="Arial" w:hAnsi="Arial"/>
        </w:rPr>
      </w:pPr>
    </w:p>
    <w:p w14:paraId="098DCA78" w14:textId="77777777" w:rsidR="006E0D1C" w:rsidRDefault="00B84D21">
      <w:pPr>
        <w:pStyle w:val="Nagwek11"/>
        <w:spacing w:before="0" w:line="276" w:lineRule="auto"/>
        <w:ind w:left="0" w:right="113"/>
      </w:pPr>
      <w:r>
        <w:rPr>
          <w:rFonts w:ascii="Arial" w:hAnsi="Arial"/>
          <w:color w:val="000000"/>
        </w:rPr>
        <w:t xml:space="preserve">Tabela </w:t>
      </w:r>
      <w:r>
        <w:rPr>
          <w:rFonts w:ascii="Arial" w:hAnsi="Arial"/>
          <w:color w:val="000000"/>
          <w:spacing w:val="2"/>
        </w:rPr>
        <w:t xml:space="preserve">nr 9 – </w:t>
      </w:r>
      <w:r>
        <w:rPr>
          <w:rFonts w:ascii="Arial" w:hAnsi="Arial"/>
          <w:color w:val="000000"/>
        </w:rPr>
        <w:t>Liczba dzieci  po raz pierwszy umieszczona w instytucjonalnej pieczy zastępczej w latach 2018 ꟷ 2020</w:t>
      </w:r>
    </w:p>
    <w:tbl>
      <w:tblPr>
        <w:tblW w:w="9736" w:type="dxa"/>
        <w:tblCellMar>
          <w:left w:w="10" w:type="dxa"/>
          <w:right w:w="10" w:type="dxa"/>
        </w:tblCellMar>
        <w:tblLook w:val="0000" w:firstRow="0" w:lastRow="0" w:firstColumn="0" w:lastColumn="0" w:noHBand="0" w:noVBand="0"/>
      </w:tblPr>
      <w:tblGrid>
        <w:gridCol w:w="3245"/>
        <w:gridCol w:w="3245"/>
        <w:gridCol w:w="3246"/>
      </w:tblGrid>
      <w:tr w:rsidR="006E0D1C" w14:paraId="0E12705E" w14:textId="77777777">
        <w:tblPrEx>
          <w:tblCellMar>
            <w:top w:w="0" w:type="dxa"/>
            <w:bottom w:w="0" w:type="dxa"/>
          </w:tblCellMar>
        </w:tblPrEx>
        <w:tc>
          <w:tcPr>
            <w:tcW w:w="3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9D16C4" w14:textId="77777777" w:rsidR="006E0D1C" w:rsidRDefault="00B84D21">
            <w:pPr>
              <w:pStyle w:val="Nagwek11"/>
              <w:spacing w:before="0" w:line="276" w:lineRule="auto"/>
              <w:ind w:left="0" w:right="113"/>
              <w:jc w:val="center"/>
              <w:rPr>
                <w:rFonts w:ascii="Arial" w:hAnsi="Arial" w:cs="Arial"/>
                <w:sz w:val="22"/>
                <w:szCs w:val="22"/>
              </w:rPr>
            </w:pPr>
            <w:r>
              <w:rPr>
                <w:rFonts w:ascii="Arial" w:hAnsi="Arial" w:cs="Arial"/>
                <w:sz w:val="22"/>
                <w:szCs w:val="22"/>
              </w:rPr>
              <w:t>2018</w:t>
            </w:r>
          </w:p>
        </w:tc>
        <w:tc>
          <w:tcPr>
            <w:tcW w:w="3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7F2761" w14:textId="77777777" w:rsidR="006E0D1C" w:rsidRDefault="00B84D21">
            <w:pPr>
              <w:pStyle w:val="Nagwek11"/>
              <w:spacing w:before="0" w:line="276" w:lineRule="auto"/>
              <w:ind w:left="0" w:right="113"/>
              <w:jc w:val="center"/>
              <w:rPr>
                <w:rFonts w:ascii="Arial" w:hAnsi="Arial" w:cs="Arial"/>
                <w:sz w:val="22"/>
                <w:szCs w:val="22"/>
              </w:rPr>
            </w:pPr>
            <w:r>
              <w:rPr>
                <w:rFonts w:ascii="Arial" w:hAnsi="Arial" w:cs="Arial"/>
                <w:sz w:val="22"/>
                <w:szCs w:val="22"/>
              </w:rPr>
              <w:t>2019</w:t>
            </w:r>
          </w:p>
        </w:tc>
        <w:tc>
          <w:tcPr>
            <w:tcW w:w="32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16ADB2" w14:textId="77777777" w:rsidR="006E0D1C" w:rsidRDefault="00B84D21">
            <w:pPr>
              <w:pStyle w:val="Nagwek11"/>
              <w:spacing w:before="0" w:line="276" w:lineRule="auto"/>
              <w:ind w:left="0" w:right="113"/>
              <w:jc w:val="center"/>
              <w:rPr>
                <w:rFonts w:ascii="Arial" w:hAnsi="Arial" w:cs="Arial"/>
                <w:sz w:val="22"/>
                <w:szCs w:val="22"/>
              </w:rPr>
            </w:pPr>
            <w:r>
              <w:rPr>
                <w:rFonts w:ascii="Arial" w:hAnsi="Arial" w:cs="Arial"/>
                <w:sz w:val="22"/>
                <w:szCs w:val="22"/>
              </w:rPr>
              <w:t>2020</w:t>
            </w:r>
          </w:p>
        </w:tc>
      </w:tr>
      <w:tr w:rsidR="006E0D1C" w14:paraId="1DC437C8" w14:textId="77777777">
        <w:tblPrEx>
          <w:tblCellMar>
            <w:top w:w="0" w:type="dxa"/>
            <w:bottom w:w="0" w:type="dxa"/>
          </w:tblCellMar>
        </w:tblPrEx>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6C6F" w14:textId="77777777" w:rsidR="006E0D1C" w:rsidRDefault="00B84D21">
            <w:pPr>
              <w:pStyle w:val="Nagwek11"/>
              <w:spacing w:before="0" w:line="276" w:lineRule="auto"/>
              <w:ind w:left="0" w:right="113"/>
              <w:jc w:val="center"/>
              <w:rPr>
                <w:rFonts w:ascii="Arial" w:hAnsi="Arial" w:cs="Arial"/>
                <w:sz w:val="22"/>
                <w:szCs w:val="22"/>
              </w:rPr>
            </w:pPr>
            <w:r>
              <w:rPr>
                <w:rFonts w:ascii="Arial" w:hAnsi="Arial" w:cs="Arial"/>
                <w:sz w:val="22"/>
                <w:szCs w:val="22"/>
              </w:rPr>
              <w:t>9</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D78F" w14:textId="77777777" w:rsidR="006E0D1C" w:rsidRDefault="00B84D21">
            <w:pPr>
              <w:pStyle w:val="Nagwek11"/>
              <w:spacing w:before="0" w:line="276" w:lineRule="auto"/>
              <w:ind w:left="0" w:right="113"/>
              <w:jc w:val="center"/>
              <w:rPr>
                <w:rFonts w:ascii="Arial" w:hAnsi="Arial" w:cs="Arial"/>
                <w:sz w:val="22"/>
                <w:szCs w:val="22"/>
              </w:rPr>
            </w:pPr>
            <w:r>
              <w:rPr>
                <w:rFonts w:ascii="Arial" w:hAnsi="Arial" w:cs="Arial"/>
                <w:sz w:val="22"/>
                <w:szCs w:val="22"/>
              </w:rPr>
              <w:t>27</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5EE5" w14:textId="77777777" w:rsidR="006E0D1C" w:rsidRDefault="00B84D21">
            <w:pPr>
              <w:pStyle w:val="Nagwek11"/>
              <w:spacing w:before="0" w:line="276" w:lineRule="auto"/>
              <w:ind w:left="0" w:right="113"/>
              <w:jc w:val="center"/>
              <w:rPr>
                <w:rFonts w:ascii="Arial" w:hAnsi="Arial" w:cs="Arial"/>
                <w:sz w:val="22"/>
                <w:szCs w:val="22"/>
              </w:rPr>
            </w:pPr>
            <w:r>
              <w:rPr>
                <w:rFonts w:ascii="Arial" w:hAnsi="Arial" w:cs="Arial"/>
                <w:sz w:val="22"/>
                <w:szCs w:val="22"/>
              </w:rPr>
              <w:t>3</w:t>
            </w:r>
          </w:p>
        </w:tc>
      </w:tr>
    </w:tbl>
    <w:p w14:paraId="0B9CBD2A" w14:textId="77777777" w:rsidR="006E0D1C" w:rsidRDefault="006E0D1C">
      <w:pPr>
        <w:pStyle w:val="Nagwek11"/>
        <w:spacing w:before="0" w:line="276" w:lineRule="auto"/>
        <w:ind w:left="0" w:right="1253"/>
      </w:pPr>
    </w:p>
    <w:p w14:paraId="1711AF01" w14:textId="77777777" w:rsidR="006E0D1C" w:rsidRDefault="00B84D21">
      <w:pPr>
        <w:pStyle w:val="Nagwek11"/>
        <w:tabs>
          <w:tab w:val="left" w:pos="8956"/>
        </w:tabs>
        <w:spacing w:before="0" w:line="276" w:lineRule="auto"/>
        <w:ind w:left="0" w:right="57"/>
      </w:pPr>
      <w:r>
        <w:rPr>
          <w:rFonts w:ascii="Arial" w:hAnsi="Arial"/>
          <w:color w:val="000000"/>
          <w:sz w:val="22"/>
          <w:szCs w:val="22"/>
        </w:rPr>
        <w:t xml:space="preserve">Tabela </w:t>
      </w:r>
      <w:r>
        <w:rPr>
          <w:rFonts w:ascii="Arial" w:hAnsi="Arial"/>
          <w:color w:val="000000"/>
          <w:spacing w:val="2"/>
          <w:sz w:val="22"/>
          <w:szCs w:val="22"/>
        </w:rPr>
        <w:t xml:space="preserve">nr 10 – </w:t>
      </w:r>
      <w:r>
        <w:rPr>
          <w:rFonts w:ascii="Arial" w:hAnsi="Arial"/>
          <w:color w:val="000000"/>
          <w:sz w:val="22"/>
          <w:szCs w:val="22"/>
        </w:rPr>
        <w:t xml:space="preserve">Liczba dzieci do 18 roku  życia, które opuściły </w:t>
      </w:r>
      <w:r>
        <w:rPr>
          <w:rFonts w:ascii="Arial" w:hAnsi="Arial"/>
          <w:color w:val="000000"/>
          <w:sz w:val="22"/>
          <w:szCs w:val="22"/>
        </w:rPr>
        <w:t>instytucjonalną pieczę zastępczą w latach 2018 ꟷ 2020</w:t>
      </w:r>
    </w:p>
    <w:tbl>
      <w:tblPr>
        <w:tblW w:w="9736" w:type="dxa"/>
        <w:tblCellMar>
          <w:left w:w="10" w:type="dxa"/>
          <w:right w:w="10" w:type="dxa"/>
        </w:tblCellMar>
        <w:tblLook w:val="0000" w:firstRow="0" w:lastRow="0" w:firstColumn="0" w:lastColumn="0" w:noHBand="0" w:noVBand="0"/>
      </w:tblPr>
      <w:tblGrid>
        <w:gridCol w:w="3245"/>
        <w:gridCol w:w="3245"/>
        <w:gridCol w:w="3246"/>
      </w:tblGrid>
      <w:tr w:rsidR="006E0D1C" w14:paraId="08AC7DFA" w14:textId="77777777">
        <w:tblPrEx>
          <w:tblCellMar>
            <w:top w:w="0" w:type="dxa"/>
            <w:bottom w:w="0" w:type="dxa"/>
          </w:tblCellMar>
        </w:tblPrEx>
        <w:tc>
          <w:tcPr>
            <w:tcW w:w="3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737C6D" w14:textId="77777777" w:rsidR="006E0D1C" w:rsidRDefault="00B84D21">
            <w:pPr>
              <w:pStyle w:val="Nagwek11"/>
              <w:tabs>
                <w:tab w:val="left" w:pos="8956"/>
              </w:tabs>
              <w:spacing w:before="0" w:line="276" w:lineRule="auto"/>
              <w:ind w:left="0" w:right="57"/>
              <w:jc w:val="center"/>
              <w:rPr>
                <w:rFonts w:ascii="Arial" w:hAnsi="Arial" w:cs="Arial"/>
                <w:sz w:val="22"/>
                <w:szCs w:val="22"/>
              </w:rPr>
            </w:pPr>
            <w:r>
              <w:rPr>
                <w:rFonts w:ascii="Arial" w:hAnsi="Arial" w:cs="Arial"/>
                <w:sz w:val="22"/>
                <w:szCs w:val="22"/>
              </w:rPr>
              <w:t>2018</w:t>
            </w:r>
          </w:p>
        </w:tc>
        <w:tc>
          <w:tcPr>
            <w:tcW w:w="3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792AE1" w14:textId="77777777" w:rsidR="006E0D1C" w:rsidRDefault="00B84D21">
            <w:pPr>
              <w:pStyle w:val="Nagwek11"/>
              <w:tabs>
                <w:tab w:val="left" w:pos="8956"/>
              </w:tabs>
              <w:spacing w:before="0" w:line="276" w:lineRule="auto"/>
              <w:ind w:left="0" w:right="57"/>
              <w:jc w:val="center"/>
              <w:rPr>
                <w:rFonts w:ascii="Arial" w:hAnsi="Arial" w:cs="Arial"/>
                <w:sz w:val="22"/>
                <w:szCs w:val="22"/>
              </w:rPr>
            </w:pPr>
            <w:r>
              <w:rPr>
                <w:rFonts w:ascii="Arial" w:hAnsi="Arial" w:cs="Arial"/>
                <w:sz w:val="22"/>
                <w:szCs w:val="22"/>
              </w:rPr>
              <w:t>2019</w:t>
            </w:r>
          </w:p>
        </w:tc>
        <w:tc>
          <w:tcPr>
            <w:tcW w:w="32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6EC5F0" w14:textId="77777777" w:rsidR="006E0D1C" w:rsidRDefault="00B84D21">
            <w:pPr>
              <w:pStyle w:val="Nagwek11"/>
              <w:tabs>
                <w:tab w:val="left" w:pos="8956"/>
              </w:tabs>
              <w:spacing w:before="0" w:line="276" w:lineRule="auto"/>
              <w:ind w:left="0" w:right="57"/>
              <w:jc w:val="center"/>
              <w:rPr>
                <w:rFonts w:ascii="Arial" w:hAnsi="Arial" w:cs="Arial"/>
                <w:sz w:val="22"/>
                <w:szCs w:val="22"/>
              </w:rPr>
            </w:pPr>
            <w:r>
              <w:rPr>
                <w:rFonts w:ascii="Arial" w:hAnsi="Arial" w:cs="Arial"/>
                <w:sz w:val="22"/>
                <w:szCs w:val="22"/>
              </w:rPr>
              <w:t>2020</w:t>
            </w:r>
          </w:p>
        </w:tc>
      </w:tr>
      <w:tr w:rsidR="006E0D1C" w14:paraId="253AF40D" w14:textId="77777777">
        <w:tblPrEx>
          <w:tblCellMar>
            <w:top w:w="0" w:type="dxa"/>
            <w:bottom w:w="0" w:type="dxa"/>
          </w:tblCellMar>
        </w:tblPrEx>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9A7FA" w14:textId="77777777" w:rsidR="006E0D1C" w:rsidRDefault="00B84D21">
            <w:pPr>
              <w:pStyle w:val="Nagwek11"/>
              <w:tabs>
                <w:tab w:val="left" w:pos="8956"/>
              </w:tabs>
              <w:spacing w:before="0" w:line="276" w:lineRule="auto"/>
              <w:ind w:left="0" w:right="57"/>
              <w:jc w:val="center"/>
              <w:rPr>
                <w:rFonts w:ascii="Arial" w:hAnsi="Arial" w:cs="Arial"/>
                <w:sz w:val="22"/>
                <w:szCs w:val="22"/>
              </w:rPr>
            </w:pPr>
            <w:r>
              <w:rPr>
                <w:rFonts w:ascii="Arial" w:hAnsi="Arial" w:cs="Arial"/>
                <w:sz w:val="22"/>
                <w:szCs w:val="22"/>
              </w:rPr>
              <w:t>6</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F896" w14:textId="77777777" w:rsidR="006E0D1C" w:rsidRDefault="00B84D21">
            <w:pPr>
              <w:pStyle w:val="Nagwek11"/>
              <w:tabs>
                <w:tab w:val="left" w:pos="8956"/>
              </w:tabs>
              <w:spacing w:before="0" w:line="276" w:lineRule="auto"/>
              <w:ind w:left="0" w:right="57"/>
              <w:jc w:val="center"/>
              <w:rPr>
                <w:rFonts w:ascii="Arial" w:hAnsi="Arial" w:cs="Arial"/>
                <w:sz w:val="22"/>
                <w:szCs w:val="22"/>
              </w:rPr>
            </w:pPr>
            <w:r>
              <w:rPr>
                <w:rFonts w:ascii="Arial" w:hAnsi="Arial" w:cs="Arial"/>
                <w:sz w:val="22"/>
                <w:szCs w:val="22"/>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795F" w14:textId="77777777" w:rsidR="006E0D1C" w:rsidRDefault="00B84D21">
            <w:pPr>
              <w:pStyle w:val="Nagwek11"/>
              <w:tabs>
                <w:tab w:val="left" w:pos="8956"/>
              </w:tabs>
              <w:spacing w:before="0" w:line="276" w:lineRule="auto"/>
              <w:ind w:left="0" w:right="57"/>
              <w:jc w:val="center"/>
              <w:rPr>
                <w:rFonts w:ascii="Arial" w:hAnsi="Arial" w:cs="Arial"/>
                <w:sz w:val="22"/>
                <w:szCs w:val="22"/>
              </w:rPr>
            </w:pPr>
            <w:r>
              <w:rPr>
                <w:rFonts w:ascii="Arial" w:hAnsi="Arial" w:cs="Arial"/>
                <w:sz w:val="22"/>
                <w:szCs w:val="22"/>
              </w:rPr>
              <w:t>0</w:t>
            </w:r>
          </w:p>
        </w:tc>
      </w:tr>
    </w:tbl>
    <w:p w14:paraId="61B15596" w14:textId="77777777" w:rsidR="006E0D1C" w:rsidRDefault="006E0D1C">
      <w:pPr>
        <w:spacing w:after="0"/>
        <w:jc w:val="both"/>
        <w:rPr>
          <w:rFonts w:ascii="Arial" w:hAnsi="Arial" w:cs="Arial"/>
          <w:color w:val="C00000"/>
        </w:rPr>
      </w:pPr>
    </w:p>
    <w:p w14:paraId="6B2D448A" w14:textId="77777777" w:rsidR="006E0D1C" w:rsidRDefault="00B84D21">
      <w:pPr>
        <w:spacing w:after="0"/>
        <w:jc w:val="both"/>
      </w:pPr>
      <w:r>
        <w:rPr>
          <w:rFonts w:ascii="Arial" w:hAnsi="Arial" w:cs="Arial"/>
        </w:rPr>
        <w:t>Najczęściej występującymi przyczynami umieszczenia dziecka w instytucjonalnej pieczy zastępczej na terenie Powiatu Opolskiego w latach 2018 ꟷ 2020 były:</w:t>
      </w:r>
    </w:p>
    <w:p w14:paraId="42AB554C" w14:textId="77777777" w:rsidR="006E0D1C" w:rsidRDefault="00B84D21">
      <w:pPr>
        <w:pStyle w:val="Akapitzlist"/>
        <w:numPr>
          <w:ilvl w:val="0"/>
          <w:numId w:val="89"/>
        </w:numPr>
        <w:spacing w:line="276" w:lineRule="auto"/>
      </w:pPr>
      <w:r>
        <w:rPr>
          <w:rFonts w:ascii="Arial" w:hAnsi="Arial" w:cs="Arial"/>
        </w:rPr>
        <w:t xml:space="preserve">uzależnienie od </w:t>
      </w:r>
      <w:r>
        <w:rPr>
          <w:rFonts w:ascii="Arial" w:hAnsi="Arial" w:cs="Arial"/>
        </w:rPr>
        <w:t>alkoholu;</w:t>
      </w:r>
    </w:p>
    <w:p w14:paraId="41F4257E" w14:textId="77777777" w:rsidR="006E0D1C" w:rsidRDefault="00B84D21">
      <w:pPr>
        <w:pStyle w:val="Akapitzlist"/>
        <w:numPr>
          <w:ilvl w:val="0"/>
          <w:numId w:val="89"/>
        </w:numPr>
        <w:spacing w:line="276" w:lineRule="auto"/>
      </w:pPr>
      <w:r>
        <w:rPr>
          <w:rFonts w:ascii="Arial" w:hAnsi="Arial" w:cs="Arial"/>
        </w:rPr>
        <w:t>bezradność w sprawach opiekuńczo-wychowawczych;</w:t>
      </w:r>
    </w:p>
    <w:p w14:paraId="4E4F274B" w14:textId="77777777" w:rsidR="006E0D1C" w:rsidRDefault="00B84D21">
      <w:pPr>
        <w:pStyle w:val="Akapitzlist"/>
        <w:numPr>
          <w:ilvl w:val="0"/>
          <w:numId w:val="89"/>
        </w:numPr>
        <w:spacing w:line="276" w:lineRule="auto"/>
      </w:pPr>
      <w:r>
        <w:rPr>
          <w:rFonts w:ascii="Arial" w:hAnsi="Arial" w:cs="Arial"/>
        </w:rPr>
        <w:t>przemoc w rodzinie</w:t>
      </w:r>
    </w:p>
    <w:p w14:paraId="4DA33DE3" w14:textId="77777777" w:rsidR="006E0D1C" w:rsidRDefault="00B84D21">
      <w:pPr>
        <w:pStyle w:val="Akapitzlist"/>
        <w:numPr>
          <w:ilvl w:val="0"/>
          <w:numId w:val="89"/>
        </w:numPr>
        <w:spacing w:line="276" w:lineRule="auto"/>
      </w:pPr>
      <w:r>
        <w:rPr>
          <w:rFonts w:ascii="Arial" w:hAnsi="Arial" w:cs="Arial"/>
        </w:rPr>
        <w:t xml:space="preserve">długotrwała lub ciężka choroba co najmniej jednego z rodziców. </w:t>
      </w:r>
      <w:r>
        <w:rPr>
          <w:rFonts w:ascii="Arial" w:hAnsi="Arial" w:cs="Arial"/>
        </w:rPr>
        <w:tab/>
        <w:t xml:space="preserve">  </w:t>
      </w:r>
    </w:p>
    <w:p w14:paraId="0A8A1EE9" w14:textId="77777777" w:rsidR="006E0D1C" w:rsidRDefault="00B84D21">
      <w:pPr>
        <w:spacing w:after="0"/>
        <w:jc w:val="both"/>
      </w:pPr>
      <w:r>
        <w:rPr>
          <w:rFonts w:ascii="Arial" w:hAnsi="Arial" w:cs="Arial"/>
          <w:color w:val="C00000"/>
        </w:rPr>
        <w:lastRenderedPageBreak/>
        <w:tab/>
      </w:r>
    </w:p>
    <w:p w14:paraId="6FD08444" w14:textId="77777777" w:rsidR="006E0D1C" w:rsidRDefault="00B84D21">
      <w:pPr>
        <w:spacing w:after="0"/>
        <w:jc w:val="both"/>
      </w:pPr>
      <w:r>
        <w:rPr>
          <w:rFonts w:ascii="Arial" w:hAnsi="Arial" w:cs="Arial"/>
        </w:rPr>
        <w:t>Powodem opuszczenia placówek opiekuńczo ꟷ wychowawczych dzieci do lat 18 było:</w:t>
      </w:r>
    </w:p>
    <w:p w14:paraId="2D6F2AAD" w14:textId="77777777" w:rsidR="006E0D1C" w:rsidRDefault="00B84D21">
      <w:pPr>
        <w:numPr>
          <w:ilvl w:val="0"/>
          <w:numId w:val="90"/>
        </w:numPr>
        <w:spacing w:after="0"/>
        <w:jc w:val="both"/>
      </w:pPr>
      <w:r>
        <w:rPr>
          <w:rFonts w:ascii="Arial" w:hAnsi="Arial" w:cs="Arial"/>
        </w:rPr>
        <w:t>powrót do rodziny naturalnej,</w:t>
      </w:r>
    </w:p>
    <w:p w14:paraId="1CC4FFFF" w14:textId="77777777" w:rsidR="006E0D1C" w:rsidRDefault="00B84D21">
      <w:pPr>
        <w:numPr>
          <w:ilvl w:val="0"/>
          <w:numId w:val="90"/>
        </w:numPr>
        <w:spacing w:after="0"/>
        <w:jc w:val="both"/>
      </w:pPr>
      <w:r>
        <w:rPr>
          <w:rFonts w:ascii="Arial" w:hAnsi="Arial" w:cs="Arial"/>
        </w:rPr>
        <w:t>p</w:t>
      </w:r>
      <w:r>
        <w:rPr>
          <w:rFonts w:ascii="Arial" w:hAnsi="Arial" w:cs="Arial"/>
        </w:rPr>
        <w:t>rzysposobienie.</w:t>
      </w:r>
    </w:p>
    <w:p w14:paraId="4C9DA89C" w14:textId="77777777" w:rsidR="006E0D1C" w:rsidRDefault="006E0D1C">
      <w:pPr>
        <w:spacing w:after="0"/>
        <w:jc w:val="both"/>
        <w:rPr>
          <w:rFonts w:ascii="Arial" w:hAnsi="Arial" w:cs="Arial"/>
        </w:rPr>
      </w:pPr>
    </w:p>
    <w:p w14:paraId="575A53BE" w14:textId="77777777" w:rsidR="006E0D1C" w:rsidRDefault="00B84D21">
      <w:pPr>
        <w:spacing w:after="0"/>
        <w:jc w:val="both"/>
      </w:pPr>
      <w:r>
        <w:rPr>
          <w:rFonts w:ascii="Arial" w:hAnsi="Arial" w:cs="Arial"/>
        </w:rPr>
        <w:t>Powodem opuszczenia placówek opiekuńczo ꟷ wychowawczych przez pełnoletnich wychowanków było:</w:t>
      </w:r>
    </w:p>
    <w:p w14:paraId="3F4B8F84" w14:textId="77777777" w:rsidR="006E0D1C" w:rsidRDefault="00B84D21">
      <w:pPr>
        <w:numPr>
          <w:ilvl w:val="0"/>
          <w:numId w:val="91"/>
        </w:numPr>
        <w:spacing w:after="0"/>
        <w:jc w:val="both"/>
      </w:pPr>
      <w:r>
        <w:rPr>
          <w:rFonts w:ascii="Arial" w:hAnsi="Arial" w:cs="Arial"/>
        </w:rPr>
        <w:t>powrót do rodziny naturalnej,</w:t>
      </w:r>
    </w:p>
    <w:p w14:paraId="50CD9F95" w14:textId="77777777" w:rsidR="006E0D1C" w:rsidRDefault="00B84D21">
      <w:pPr>
        <w:numPr>
          <w:ilvl w:val="0"/>
          <w:numId w:val="91"/>
        </w:numPr>
        <w:spacing w:after="0"/>
        <w:jc w:val="both"/>
      </w:pPr>
      <w:r>
        <w:rPr>
          <w:rFonts w:ascii="Arial" w:hAnsi="Arial" w:cs="Arial"/>
        </w:rPr>
        <w:t>założenie własnego gospodarstwa domowego.</w:t>
      </w:r>
    </w:p>
    <w:p w14:paraId="7B6FEECB" w14:textId="77777777" w:rsidR="006E0D1C" w:rsidRDefault="006E0D1C">
      <w:pPr>
        <w:spacing w:after="0"/>
        <w:ind w:left="720"/>
        <w:jc w:val="both"/>
      </w:pPr>
    </w:p>
    <w:p w14:paraId="1028CF85" w14:textId="77777777" w:rsidR="006E0D1C" w:rsidRDefault="00B84D21">
      <w:pPr>
        <w:spacing w:after="0"/>
        <w:jc w:val="both"/>
      </w:pPr>
      <w:r>
        <w:rPr>
          <w:rFonts w:ascii="Arial" w:hAnsi="Arial" w:cs="Arial"/>
          <w:b/>
          <w:bCs/>
        </w:rPr>
        <w:t>Tabela nr 11 – Liczba dzieci przebywających w placówkach opiekuńczo ꟷ wyc</w:t>
      </w:r>
      <w:r>
        <w:rPr>
          <w:rFonts w:ascii="Arial" w:hAnsi="Arial" w:cs="Arial"/>
          <w:b/>
          <w:bCs/>
        </w:rPr>
        <w:t>howawczych w latach 2018 ꟷ 2020</w:t>
      </w:r>
    </w:p>
    <w:tbl>
      <w:tblPr>
        <w:tblW w:w="9766" w:type="dxa"/>
        <w:tblCellMar>
          <w:left w:w="10" w:type="dxa"/>
          <w:right w:w="10" w:type="dxa"/>
        </w:tblCellMar>
        <w:tblLook w:val="0000" w:firstRow="0" w:lastRow="0" w:firstColumn="0" w:lastColumn="0" w:noHBand="0" w:noVBand="0"/>
      </w:tblPr>
      <w:tblGrid>
        <w:gridCol w:w="614"/>
        <w:gridCol w:w="2206"/>
        <w:gridCol w:w="1134"/>
        <w:gridCol w:w="1134"/>
        <w:gridCol w:w="1198"/>
        <w:gridCol w:w="1212"/>
        <w:gridCol w:w="1134"/>
        <w:gridCol w:w="1134"/>
      </w:tblGrid>
      <w:tr w:rsidR="006E0D1C" w14:paraId="13AA2382" w14:textId="77777777">
        <w:tblPrEx>
          <w:tblCellMar>
            <w:top w:w="0" w:type="dxa"/>
            <w:bottom w:w="0" w:type="dxa"/>
          </w:tblCellMar>
        </w:tblPrEx>
        <w:trPr>
          <w:trHeight w:val="269"/>
        </w:trPr>
        <w:tc>
          <w:tcPr>
            <w:tcW w:w="614" w:type="dxa"/>
            <w:vMerge w:val="restart"/>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08ADD8D8" w14:textId="77777777" w:rsidR="006E0D1C" w:rsidRDefault="00B84D21">
            <w:pPr>
              <w:widowControl/>
              <w:jc w:val="both"/>
              <w:textAlignment w:val="auto"/>
              <w:rPr>
                <w:rFonts w:ascii="Arial" w:hAnsi="Arial" w:cs="Arial"/>
              </w:rPr>
            </w:pPr>
            <w:r>
              <w:rPr>
                <w:rFonts w:ascii="Arial" w:hAnsi="Arial" w:cs="Arial"/>
              </w:rPr>
              <w:t>Lp.</w:t>
            </w:r>
          </w:p>
        </w:tc>
        <w:tc>
          <w:tcPr>
            <w:tcW w:w="2206" w:type="dxa"/>
            <w:vMerge w:val="restart"/>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10647A70" w14:textId="77777777" w:rsidR="006E0D1C" w:rsidRDefault="00B84D21">
            <w:pPr>
              <w:widowControl/>
              <w:textAlignment w:val="auto"/>
              <w:rPr>
                <w:rFonts w:ascii="Arial" w:hAnsi="Arial" w:cs="Arial"/>
                <w:b/>
              </w:rPr>
            </w:pPr>
            <w:r>
              <w:rPr>
                <w:rFonts w:ascii="Arial" w:hAnsi="Arial" w:cs="Arial"/>
                <w:b/>
              </w:rPr>
              <w:t>Placówki opiekuńczo-wychowawcze</w:t>
            </w:r>
          </w:p>
        </w:tc>
        <w:tc>
          <w:tcPr>
            <w:tcW w:w="3466" w:type="dxa"/>
            <w:gridSpan w:val="3"/>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79B9D55A" w14:textId="77777777" w:rsidR="006E0D1C" w:rsidRDefault="00B84D21">
            <w:pPr>
              <w:widowControl/>
              <w:jc w:val="center"/>
              <w:textAlignment w:val="auto"/>
              <w:rPr>
                <w:rFonts w:ascii="Arial" w:hAnsi="Arial" w:cs="Arial"/>
                <w:b/>
              </w:rPr>
            </w:pPr>
            <w:r>
              <w:rPr>
                <w:rFonts w:ascii="Arial" w:hAnsi="Arial" w:cs="Arial"/>
                <w:b/>
              </w:rPr>
              <w:t>Liczba dzieci*</w:t>
            </w:r>
          </w:p>
        </w:tc>
        <w:tc>
          <w:tcPr>
            <w:tcW w:w="3480" w:type="dxa"/>
            <w:gridSpan w:val="3"/>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tcPr>
          <w:p w14:paraId="693AE683" w14:textId="77777777" w:rsidR="006E0D1C" w:rsidRDefault="00B84D21">
            <w:pPr>
              <w:widowControl/>
              <w:jc w:val="center"/>
              <w:textAlignment w:val="auto"/>
              <w:rPr>
                <w:rFonts w:ascii="Arial" w:hAnsi="Arial" w:cs="Arial"/>
                <w:b/>
              </w:rPr>
            </w:pPr>
            <w:r>
              <w:rPr>
                <w:rFonts w:ascii="Arial" w:hAnsi="Arial" w:cs="Arial"/>
                <w:b/>
              </w:rPr>
              <w:t>Liczba miejsc</w:t>
            </w:r>
          </w:p>
        </w:tc>
      </w:tr>
      <w:tr w:rsidR="006E0D1C" w14:paraId="39E03184" w14:textId="77777777">
        <w:tblPrEx>
          <w:tblCellMar>
            <w:top w:w="0" w:type="dxa"/>
            <w:bottom w:w="0" w:type="dxa"/>
          </w:tblCellMar>
        </w:tblPrEx>
        <w:trPr>
          <w:trHeight w:val="812"/>
        </w:trPr>
        <w:tc>
          <w:tcPr>
            <w:tcW w:w="614" w:type="dxa"/>
            <w:vMerge/>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0120E5A2" w14:textId="77777777" w:rsidR="006E0D1C" w:rsidRDefault="006E0D1C">
            <w:pPr>
              <w:widowControl/>
              <w:jc w:val="both"/>
              <w:textAlignment w:val="auto"/>
              <w:rPr>
                <w:rFonts w:ascii="Arial" w:hAnsi="Arial" w:cs="Arial"/>
              </w:rPr>
            </w:pPr>
          </w:p>
        </w:tc>
        <w:tc>
          <w:tcPr>
            <w:tcW w:w="2206" w:type="dxa"/>
            <w:vMerge/>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66161C31" w14:textId="77777777" w:rsidR="006E0D1C" w:rsidRDefault="006E0D1C">
            <w:pPr>
              <w:widowControl/>
              <w:textAlignment w:val="auto"/>
              <w:rPr>
                <w:rFonts w:ascii="Arial" w:hAnsi="Arial" w:cs="Arial"/>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7944614F" w14:textId="77777777" w:rsidR="006E0D1C" w:rsidRDefault="00B84D21">
            <w:pPr>
              <w:widowControl/>
              <w:jc w:val="both"/>
              <w:textAlignment w:val="auto"/>
              <w:rPr>
                <w:rFonts w:ascii="Arial" w:hAnsi="Arial" w:cs="Arial"/>
                <w:b/>
              </w:rPr>
            </w:pPr>
            <w:r>
              <w:rPr>
                <w:rFonts w:ascii="Arial" w:hAnsi="Arial" w:cs="Arial"/>
                <w:b/>
              </w:rPr>
              <w:t>2018</w:t>
            </w: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4F561360" w14:textId="77777777" w:rsidR="006E0D1C" w:rsidRDefault="00B84D21">
            <w:pPr>
              <w:widowControl/>
              <w:jc w:val="center"/>
              <w:textAlignment w:val="auto"/>
              <w:rPr>
                <w:rFonts w:ascii="Arial" w:hAnsi="Arial" w:cs="Arial"/>
                <w:b/>
              </w:rPr>
            </w:pPr>
            <w:r>
              <w:rPr>
                <w:rFonts w:ascii="Arial" w:hAnsi="Arial" w:cs="Arial"/>
                <w:b/>
              </w:rPr>
              <w:t>2019</w:t>
            </w:r>
          </w:p>
        </w:tc>
        <w:tc>
          <w:tcPr>
            <w:tcW w:w="1198"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3432377F" w14:textId="77777777" w:rsidR="006E0D1C" w:rsidRDefault="00B84D21">
            <w:pPr>
              <w:widowControl/>
              <w:jc w:val="center"/>
              <w:textAlignment w:val="auto"/>
              <w:rPr>
                <w:rFonts w:ascii="Arial" w:hAnsi="Arial" w:cs="Arial"/>
                <w:b/>
              </w:rPr>
            </w:pPr>
            <w:r>
              <w:rPr>
                <w:rFonts w:ascii="Arial" w:hAnsi="Arial" w:cs="Arial"/>
                <w:b/>
              </w:rPr>
              <w:t>2020</w:t>
            </w:r>
          </w:p>
        </w:tc>
        <w:tc>
          <w:tcPr>
            <w:tcW w:w="1212"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tcPr>
          <w:p w14:paraId="0587D304" w14:textId="77777777" w:rsidR="006E0D1C" w:rsidRDefault="00B84D21">
            <w:pPr>
              <w:widowControl/>
              <w:jc w:val="center"/>
              <w:textAlignment w:val="auto"/>
              <w:rPr>
                <w:rFonts w:ascii="Arial" w:hAnsi="Arial" w:cs="Arial"/>
                <w:b/>
              </w:rPr>
            </w:pPr>
            <w:r>
              <w:rPr>
                <w:rFonts w:ascii="Arial" w:hAnsi="Arial" w:cs="Arial"/>
                <w:b/>
              </w:rPr>
              <w:t>2018</w:t>
            </w: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tcPr>
          <w:p w14:paraId="46B6E5B1" w14:textId="77777777" w:rsidR="006E0D1C" w:rsidRDefault="00B84D21">
            <w:pPr>
              <w:widowControl/>
              <w:jc w:val="center"/>
              <w:textAlignment w:val="auto"/>
              <w:rPr>
                <w:rFonts w:ascii="Arial" w:hAnsi="Arial" w:cs="Arial"/>
                <w:b/>
              </w:rPr>
            </w:pPr>
            <w:r>
              <w:rPr>
                <w:rFonts w:ascii="Arial" w:hAnsi="Arial" w:cs="Arial"/>
                <w:b/>
              </w:rPr>
              <w:t>2019</w:t>
            </w: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tcPr>
          <w:p w14:paraId="71969BB4" w14:textId="77777777" w:rsidR="006E0D1C" w:rsidRDefault="00B84D21">
            <w:pPr>
              <w:widowControl/>
              <w:jc w:val="center"/>
              <w:textAlignment w:val="auto"/>
              <w:rPr>
                <w:rFonts w:ascii="Arial" w:hAnsi="Arial" w:cs="Arial"/>
                <w:b/>
              </w:rPr>
            </w:pPr>
            <w:r>
              <w:rPr>
                <w:rFonts w:ascii="Arial" w:hAnsi="Arial" w:cs="Arial"/>
                <w:b/>
              </w:rPr>
              <w:t>2020</w:t>
            </w:r>
          </w:p>
        </w:tc>
      </w:tr>
      <w:tr w:rsidR="006E0D1C" w14:paraId="7BA1628F" w14:textId="77777777">
        <w:tblPrEx>
          <w:tblCellMar>
            <w:top w:w="0" w:type="dxa"/>
            <w:bottom w:w="0" w:type="dxa"/>
          </w:tblCellMar>
        </w:tblPrEx>
        <w:trPr>
          <w:trHeight w:val="361"/>
        </w:trPr>
        <w:tc>
          <w:tcPr>
            <w:tcW w:w="614"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68D868CC" w14:textId="77777777" w:rsidR="006E0D1C" w:rsidRDefault="00B84D21">
            <w:pPr>
              <w:widowControl/>
              <w:jc w:val="both"/>
              <w:textAlignment w:val="auto"/>
              <w:rPr>
                <w:rFonts w:ascii="Arial" w:hAnsi="Arial" w:cs="Arial"/>
              </w:rPr>
            </w:pPr>
            <w:r>
              <w:rPr>
                <w:rFonts w:ascii="Arial" w:hAnsi="Arial" w:cs="Arial"/>
              </w:rPr>
              <w:t>1</w:t>
            </w:r>
          </w:p>
        </w:tc>
        <w:tc>
          <w:tcPr>
            <w:tcW w:w="22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51393DC3" w14:textId="77777777" w:rsidR="006E0D1C" w:rsidRDefault="00B84D21">
            <w:pPr>
              <w:widowControl/>
              <w:textAlignment w:val="auto"/>
              <w:rPr>
                <w:rFonts w:ascii="Arial" w:hAnsi="Arial" w:cs="Arial"/>
                <w:b/>
              </w:rPr>
            </w:pPr>
            <w:r>
              <w:rPr>
                <w:rFonts w:ascii="Arial" w:hAnsi="Arial" w:cs="Arial"/>
                <w:b/>
              </w:rPr>
              <w:t>„Dom Dziecka w Chmielowicach” w Opolu</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C035203" w14:textId="77777777" w:rsidR="006E0D1C" w:rsidRDefault="00B84D21">
            <w:pPr>
              <w:widowControl/>
              <w:jc w:val="center"/>
              <w:textAlignment w:val="auto"/>
              <w:rPr>
                <w:rFonts w:ascii="Arial" w:hAnsi="Arial" w:cs="Arial"/>
              </w:rPr>
            </w:pPr>
            <w:r>
              <w:rPr>
                <w:rFonts w:ascii="Arial" w:hAnsi="Arial" w:cs="Arial"/>
              </w:rPr>
              <w:t>18</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466DED58" w14:textId="77777777" w:rsidR="006E0D1C" w:rsidRDefault="00B84D21">
            <w:pPr>
              <w:widowControl/>
              <w:jc w:val="center"/>
              <w:textAlignment w:val="auto"/>
              <w:rPr>
                <w:rFonts w:ascii="Arial" w:hAnsi="Arial" w:cs="Arial"/>
              </w:rPr>
            </w:pPr>
            <w:r>
              <w:rPr>
                <w:rFonts w:ascii="Arial" w:hAnsi="Arial" w:cs="Arial"/>
              </w:rPr>
              <w:t>17</w:t>
            </w:r>
          </w:p>
        </w:tc>
        <w:tc>
          <w:tcPr>
            <w:tcW w:w="119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23721EA" w14:textId="77777777" w:rsidR="006E0D1C" w:rsidRDefault="00B84D21">
            <w:pPr>
              <w:widowControl/>
              <w:jc w:val="center"/>
              <w:textAlignment w:val="auto"/>
              <w:rPr>
                <w:rFonts w:ascii="Arial" w:hAnsi="Arial" w:cs="Arial"/>
              </w:rPr>
            </w:pPr>
            <w:r>
              <w:rPr>
                <w:rFonts w:ascii="Arial" w:hAnsi="Arial" w:cs="Arial"/>
              </w:rPr>
              <w:t>15</w:t>
            </w:r>
          </w:p>
        </w:tc>
        <w:tc>
          <w:tcPr>
            <w:tcW w:w="121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181CB26D" w14:textId="77777777" w:rsidR="006E0D1C" w:rsidRDefault="00B84D21">
            <w:pPr>
              <w:widowControl/>
              <w:jc w:val="center"/>
              <w:textAlignment w:val="auto"/>
              <w:rPr>
                <w:rFonts w:ascii="Arial" w:hAnsi="Arial" w:cs="Arial"/>
              </w:rPr>
            </w:pPr>
            <w:r>
              <w:rPr>
                <w:rFonts w:ascii="Arial" w:hAnsi="Arial" w:cs="Arial"/>
              </w:rPr>
              <w:t>18</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1FF5BDB8" w14:textId="77777777" w:rsidR="006E0D1C" w:rsidRDefault="00B84D21">
            <w:pPr>
              <w:widowControl/>
              <w:jc w:val="center"/>
              <w:textAlignment w:val="auto"/>
              <w:rPr>
                <w:rFonts w:ascii="Arial" w:hAnsi="Arial" w:cs="Arial"/>
              </w:rPr>
            </w:pPr>
            <w:r>
              <w:rPr>
                <w:rFonts w:ascii="Arial" w:hAnsi="Arial" w:cs="Arial"/>
              </w:rPr>
              <w:t>18</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317BF637" w14:textId="77777777" w:rsidR="006E0D1C" w:rsidRDefault="00B84D21">
            <w:pPr>
              <w:widowControl/>
              <w:jc w:val="center"/>
              <w:textAlignment w:val="auto"/>
              <w:rPr>
                <w:rFonts w:ascii="Arial" w:hAnsi="Arial" w:cs="Arial"/>
              </w:rPr>
            </w:pPr>
            <w:r>
              <w:rPr>
                <w:rFonts w:ascii="Arial" w:hAnsi="Arial" w:cs="Arial"/>
              </w:rPr>
              <w:t>14</w:t>
            </w:r>
          </w:p>
        </w:tc>
      </w:tr>
      <w:tr w:rsidR="006E0D1C" w14:paraId="5FEE92FB" w14:textId="77777777">
        <w:tblPrEx>
          <w:tblCellMar>
            <w:top w:w="0" w:type="dxa"/>
            <w:bottom w:w="0" w:type="dxa"/>
          </w:tblCellMar>
        </w:tblPrEx>
        <w:trPr>
          <w:trHeight w:val="204"/>
        </w:trPr>
        <w:tc>
          <w:tcPr>
            <w:tcW w:w="614"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794F0C32" w14:textId="77777777" w:rsidR="006E0D1C" w:rsidRDefault="00B84D21">
            <w:pPr>
              <w:widowControl/>
              <w:jc w:val="both"/>
              <w:textAlignment w:val="auto"/>
              <w:rPr>
                <w:rFonts w:ascii="Arial" w:hAnsi="Arial" w:cs="Arial"/>
              </w:rPr>
            </w:pPr>
            <w:r>
              <w:rPr>
                <w:rFonts w:ascii="Arial" w:hAnsi="Arial" w:cs="Arial"/>
              </w:rPr>
              <w:t>2</w:t>
            </w:r>
          </w:p>
        </w:tc>
        <w:tc>
          <w:tcPr>
            <w:tcW w:w="22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6893CAEE" w14:textId="77777777" w:rsidR="006E0D1C" w:rsidRDefault="00B84D21">
            <w:pPr>
              <w:widowControl/>
              <w:textAlignment w:val="auto"/>
              <w:rPr>
                <w:rFonts w:ascii="Arial" w:hAnsi="Arial" w:cs="Arial"/>
                <w:b/>
              </w:rPr>
            </w:pPr>
            <w:r>
              <w:rPr>
                <w:rFonts w:ascii="Arial" w:hAnsi="Arial" w:cs="Arial"/>
                <w:b/>
              </w:rPr>
              <w:t>Dom Dziecka w Turawie</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8DCF48A" w14:textId="77777777" w:rsidR="006E0D1C" w:rsidRDefault="00B84D21">
            <w:pPr>
              <w:widowControl/>
              <w:jc w:val="center"/>
              <w:textAlignment w:val="auto"/>
              <w:rPr>
                <w:rFonts w:ascii="Arial" w:hAnsi="Arial" w:cs="Arial"/>
              </w:rPr>
            </w:pPr>
            <w:r>
              <w:rPr>
                <w:rFonts w:ascii="Arial" w:hAnsi="Arial" w:cs="Arial"/>
              </w:rPr>
              <w:t>13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F9E1113" w14:textId="77777777" w:rsidR="006E0D1C" w:rsidRDefault="00B84D21">
            <w:pPr>
              <w:widowControl/>
              <w:jc w:val="center"/>
              <w:textAlignment w:val="auto"/>
              <w:rPr>
                <w:rFonts w:ascii="Arial" w:hAnsi="Arial" w:cs="Arial"/>
              </w:rPr>
            </w:pPr>
            <w:r>
              <w:rPr>
                <w:rFonts w:ascii="Arial" w:hAnsi="Arial" w:cs="Arial"/>
              </w:rPr>
              <w:t>16</w:t>
            </w:r>
          </w:p>
        </w:tc>
        <w:tc>
          <w:tcPr>
            <w:tcW w:w="119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E01CF8F" w14:textId="77777777" w:rsidR="006E0D1C" w:rsidRDefault="00B84D21">
            <w:pPr>
              <w:widowControl/>
              <w:jc w:val="center"/>
              <w:textAlignment w:val="auto"/>
              <w:rPr>
                <w:rFonts w:ascii="Arial" w:hAnsi="Arial" w:cs="Arial"/>
              </w:rPr>
            </w:pPr>
            <w:r>
              <w:rPr>
                <w:rFonts w:ascii="Arial" w:hAnsi="Arial" w:cs="Arial"/>
              </w:rPr>
              <w:t>14</w:t>
            </w:r>
          </w:p>
        </w:tc>
        <w:tc>
          <w:tcPr>
            <w:tcW w:w="121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768469A0" w14:textId="77777777" w:rsidR="006E0D1C" w:rsidRDefault="00B84D21">
            <w:pPr>
              <w:widowControl/>
              <w:jc w:val="center"/>
              <w:textAlignment w:val="auto"/>
              <w:rPr>
                <w:rFonts w:ascii="Arial" w:hAnsi="Arial" w:cs="Arial"/>
              </w:rPr>
            </w:pPr>
            <w:r>
              <w:rPr>
                <w:rFonts w:ascii="Arial" w:hAnsi="Arial" w:cs="Arial"/>
              </w:rPr>
              <w:t>20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0D526AB" w14:textId="77777777" w:rsidR="006E0D1C" w:rsidRDefault="00B84D21">
            <w:pPr>
              <w:widowControl/>
              <w:jc w:val="center"/>
              <w:textAlignment w:val="auto"/>
              <w:rPr>
                <w:rFonts w:ascii="Arial" w:hAnsi="Arial" w:cs="Arial"/>
              </w:rPr>
            </w:pPr>
            <w:r>
              <w:rPr>
                <w:rFonts w:ascii="Arial" w:hAnsi="Arial" w:cs="Arial"/>
              </w:rPr>
              <w:t>20</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1C395E97" w14:textId="77777777" w:rsidR="006E0D1C" w:rsidRDefault="00B84D21">
            <w:pPr>
              <w:widowControl/>
              <w:jc w:val="center"/>
              <w:textAlignment w:val="auto"/>
              <w:rPr>
                <w:rFonts w:ascii="Arial" w:hAnsi="Arial" w:cs="Arial"/>
              </w:rPr>
            </w:pPr>
            <w:r>
              <w:rPr>
                <w:rFonts w:ascii="Arial" w:hAnsi="Arial" w:cs="Arial"/>
              </w:rPr>
              <w:t>20</w:t>
            </w:r>
          </w:p>
        </w:tc>
      </w:tr>
      <w:tr w:rsidR="006E0D1C" w14:paraId="22135098" w14:textId="77777777">
        <w:tblPrEx>
          <w:tblCellMar>
            <w:top w:w="0" w:type="dxa"/>
            <w:bottom w:w="0" w:type="dxa"/>
          </w:tblCellMar>
        </w:tblPrEx>
        <w:trPr>
          <w:trHeight w:val="826"/>
        </w:trPr>
        <w:tc>
          <w:tcPr>
            <w:tcW w:w="614"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5E899600" w14:textId="77777777" w:rsidR="006E0D1C" w:rsidRDefault="00B84D21">
            <w:pPr>
              <w:widowControl/>
              <w:jc w:val="both"/>
              <w:textAlignment w:val="auto"/>
              <w:rPr>
                <w:rFonts w:ascii="Arial" w:hAnsi="Arial" w:cs="Arial"/>
              </w:rPr>
            </w:pPr>
            <w:r>
              <w:rPr>
                <w:rFonts w:ascii="Arial" w:hAnsi="Arial" w:cs="Arial"/>
              </w:rPr>
              <w:t>4</w:t>
            </w:r>
          </w:p>
        </w:tc>
        <w:tc>
          <w:tcPr>
            <w:tcW w:w="22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5F4C70A4" w14:textId="77777777" w:rsidR="006E0D1C" w:rsidRDefault="00B84D21">
            <w:pPr>
              <w:widowControl/>
              <w:textAlignment w:val="auto"/>
              <w:rPr>
                <w:rFonts w:ascii="Arial" w:hAnsi="Arial" w:cs="Arial"/>
                <w:b/>
              </w:rPr>
            </w:pPr>
            <w:r>
              <w:rPr>
                <w:rFonts w:ascii="Arial" w:hAnsi="Arial" w:cs="Arial"/>
                <w:b/>
              </w:rPr>
              <w:t xml:space="preserve">Dom Dziecka im. </w:t>
            </w:r>
            <w:r>
              <w:rPr>
                <w:rFonts w:ascii="Arial" w:hAnsi="Arial" w:cs="Arial"/>
                <w:b/>
              </w:rPr>
              <w:t>Janusza Korczaka w Tarnowie Opolskim</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28A19F9" w14:textId="77777777" w:rsidR="006E0D1C" w:rsidRDefault="00B84D21">
            <w:pPr>
              <w:widowControl/>
              <w:jc w:val="center"/>
              <w:textAlignment w:val="auto"/>
              <w:rPr>
                <w:rFonts w:ascii="Arial" w:hAnsi="Arial" w:cs="Arial"/>
              </w:rPr>
            </w:pPr>
            <w:r>
              <w:rPr>
                <w:rFonts w:ascii="Arial" w:hAnsi="Arial" w:cs="Arial"/>
              </w:rPr>
              <w:t>24</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5713297E" w14:textId="77777777" w:rsidR="006E0D1C" w:rsidRDefault="00B84D21">
            <w:pPr>
              <w:widowControl/>
              <w:jc w:val="center"/>
              <w:textAlignment w:val="auto"/>
              <w:rPr>
                <w:rFonts w:ascii="Arial" w:hAnsi="Arial" w:cs="Arial"/>
              </w:rPr>
            </w:pPr>
            <w:r>
              <w:rPr>
                <w:rFonts w:ascii="Arial" w:hAnsi="Arial" w:cs="Arial"/>
              </w:rPr>
              <w:t>25</w:t>
            </w:r>
          </w:p>
        </w:tc>
        <w:tc>
          <w:tcPr>
            <w:tcW w:w="11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52B9DEB" w14:textId="77777777" w:rsidR="006E0D1C" w:rsidRDefault="00B84D21">
            <w:pPr>
              <w:widowControl/>
              <w:jc w:val="center"/>
              <w:textAlignment w:val="auto"/>
              <w:rPr>
                <w:rFonts w:ascii="Arial" w:hAnsi="Arial" w:cs="Arial"/>
                <w:bCs/>
                <w:color w:val="000000"/>
              </w:rPr>
            </w:pPr>
            <w:r>
              <w:rPr>
                <w:rFonts w:ascii="Arial" w:hAnsi="Arial" w:cs="Arial"/>
                <w:bCs/>
                <w:color w:val="000000"/>
              </w:rPr>
              <w:t>17</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55FD5D" w14:textId="77777777" w:rsidR="006E0D1C" w:rsidRDefault="00B84D21">
            <w:pPr>
              <w:widowControl/>
              <w:jc w:val="center"/>
              <w:textAlignment w:val="auto"/>
              <w:rPr>
                <w:rFonts w:ascii="Arial" w:hAnsi="Arial" w:cs="Arial"/>
                <w:bCs/>
                <w:color w:val="000000"/>
              </w:rPr>
            </w:pPr>
            <w:r>
              <w:rPr>
                <w:rFonts w:ascii="Arial" w:hAnsi="Arial" w:cs="Arial"/>
                <w:bCs/>
                <w:color w:val="000000"/>
              </w:rPr>
              <w:t>30</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EE5AD15" w14:textId="77777777" w:rsidR="006E0D1C" w:rsidRDefault="00B84D21">
            <w:pPr>
              <w:widowControl/>
              <w:jc w:val="center"/>
              <w:textAlignment w:val="auto"/>
              <w:rPr>
                <w:rFonts w:ascii="Arial" w:hAnsi="Arial" w:cs="Arial"/>
                <w:bCs/>
                <w:color w:val="000000"/>
              </w:rPr>
            </w:pPr>
            <w:r>
              <w:rPr>
                <w:rFonts w:ascii="Arial" w:hAnsi="Arial" w:cs="Arial"/>
                <w:bCs/>
                <w:color w:val="000000"/>
              </w:rPr>
              <w:t>30</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C2DBF5F" w14:textId="77777777" w:rsidR="006E0D1C" w:rsidRDefault="00B84D21">
            <w:pPr>
              <w:widowControl/>
              <w:jc w:val="center"/>
              <w:textAlignment w:val="auto"/>
              <w:rPr>
                <w:rFonts w:ascii="Arial" w:hAnsi="Arial" w:cs="Arial"/>
                <w:bCs/>
                <w:color w:val="000000"/>
              </w:rPr>
            </w:pPr>
            <w:r>
              <w:rPr>
                <w:rFonts w:ascii="Arial" w:hAnsi="Arial" w:cs="Arial"/>
                <w:bCs/>
                <w:color w:val="000000"/>
              </w:rPr>
              <w:t>30</w:t>
            </w:r>
          </w:p>
        </w:tc>
      </w:tr>
      <w:tr w:rsidR="006E0D1C" w14:paraId="7CE6AA91" w14:textId="77777777">
        <w:tblPrEx>
          <w:tblCellMar>
            <w:top w:w="0" w:type="dxa"/>
            <w:bottom w:w="0" w:type="dxa"/>
          </w:tblCellMar>
        </w:tblPrEx>
        <w:trPr>
          <w:trHeight w:val="50"/>
        </w:trPr>
        <w:tc>
          <w:tcPr>
            <w:tcW w:w="614"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5A0789B8" w14:textId="77777777" w:rsidR="006E0D1C" w:rsidRDefault="00B84D21">
            <w:pPr>
              <w:widowControl/>
              <w:jc w:val="both"/>
              <w:textAlignment w:val="auto"/>
              <w:rPr>
                <w:rFonts w:ascii="Arial" w:hAnsi="Arial" w:cs="Arial"/>
              </w:rPr>
            </w:pPr>
            <w:r>
              <w:rPr>
                <w:rFonts w:ascii="Arial" w:hAnsi="Arial" w:cs="Arial"/>
              </w:rPr>
              <w:t>5</w:t>
            </w:r>
          </w:p>
        </w:tc>
        <w:tc>
          <w:tcPr>
            <w:tcW w:w="2206"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6E3B4204" w14:textId="77777777" w:rsidR="006E0D1C" w:rsidRDefault="00B84D21">
            <w:pPr>
              <w:widowControl/>
              <w:textAlignment w:val="auto"/>
              <w:rPr>
                <w:rFonts w:ascii="Arial" w:hAnsi="Arial" w:cs="Arial"/>
                <w:b/>
              </w:rPr>
            </w:pPr>
            <w:r>
              <w:rPr>
                <w:rFonts w:ascii="Arial" w:hAnsi="Arial" w:cs="Arial"/>
                <w:b/>
              </w:rPr>
              <w:t>Ogółem:</w:t>
            </w: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72607C0D" w14:textId="77777777" w:rsidR="006E0D1C" w:rsidRDefault="00B84D21">
            <w:pPr>
              <w:widowControl/>
              <w:jc w:val="center"/>
              <w:textAlignment w:val="auto"/>
              <w:rPr>
                <w:rFonts w:ascii="Arial" w:hAnsi="Arial" w:cs="Arial"/>
                <w:b/>
              </w:rPr>
            </w:pPr>
            <w:r>
              <w:rPr>
                <w:rFonts w:ascii="Arial" w:hAnsi="Arial" w:cs="Arial"/>
                <w:b/>
              </w:rPr>
              <w:t>55</w:t>
            </w: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7A83EE70" w14:textId="77777777" w:rsidR="006E0D1C" w:rsidRDefault="00B84D21">
            <w:pPr>
              <w:widowControl/>
              <w:jc w:val="center"/>
              <w:textAlignment w:val="auto"/>
              <w:rPr>
                <w:rFonts w:ascii="Arial" w:hAnsi="Arial" w:cs="Arial"/>
                <w:b/>
              </w:rPr>
            </w:pPr>
            <w:r>
              <w:rPr>
                <w:rFonts w:ascii="Arial" w:hAnsi="Arial" w:cs="Arial"/>
                <w:b/>
              </w:rPr>
              <w:t>58</w:t>
            </w:r>
          </w:p>
        </w:tc>
        <w:tc>
          <w:tcPr>
            <w:tcW w:w="1198"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325F384C" w14:textId="77777777" w:rsidR="006E0D1C" w:rsidRDefault="00B84D21">
            <w:pPr>
              <w:widowControl/>
              <w:jc w:val="center"/>
              <w:textAlignment w:val="auto"/>
              <w:rPr>
                <w:rFonts w:ascii="Arial" w:hAnsi="Arial" w:cs="Arial"/>
                <w:b/>
              </w:rPr>
            </w:pPr>
            <w:r>
              <w:rPr>
                <w:rFonts w:ascii="Arial" w:hAnsi="Arial" w:cs="Arial"/>
                <w:b/>
              </w:rPr>
              <w:t>46</w:t>
            </w:r>
          </w:p>
        </w:tc>
        <w:tc>
          <w:tcPr>
            <w:tcW w:w="1212"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tcPr>
          <w:p w14:paraId="09FF8DF6" w14:textId="77777777" w:rsidR="006E0D1C" w:rsidRDefault="00B84D21">
            <w:pPr>
              <w:widowControl/>
              <w:jc w:val="center"/>
              <w:textAlignment w:val="auto"/>
              <w:rPr>
                <w:rFonts w:ascii="Arial" w:hAnsi="Arial" w:cs="Arial"/>
                <w:b/>
              </w:rPr>
            </w:pPr>
            <w:r>
              <w:rPr>
                <w:rFonts w:ascii="Arial" w:hAnsi="Arial" w:cs="Arial"/>
                <w:b/>
              </w:rPr>
              <w:t>68</w:t>
            </w: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tcPr>
          <w:p w14:paraId="2BF5BB62" w14:textId="77777777" w:rsidR="006E0D1C" w:rsidRDefault="00B84D21">
            <w:pPr>
              <w:widowControl/>
              <w:jc w:val="center"/>
              <w:textAlignment w:val="auto"/>
              <w:rPr>
                <w:rFonts w:ascii="Arial" w:hAnsi="Arial" w:cs="Arial"/>
                <w:b/>
              </w:rPr>
            </w:pPr>
            <w:r>
              <w:rPr>
                <w:rFonts w:ascii="Arial" w:hAnsi="Arial" w:cs="Arial"/>
                <w:b/>
              </w:rPr>
              <w:t>68</w:t>
            </w:r>
          </w:p>
        </w:tc>
        <w:tc>
          <w:tcPr>
            <w:tcW w:w="1134"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tcPr>
          <w:p w14:paraId="0D226E1B" w14:textId="77777777" w:rsidR="006E0D1C" w:rsidRDefault="00B84D21">
            <w:pPr>
              <w:widowControl/>
              <w:jc w:val="center"/>
              <w:textAlignment w:val="auto"/>
              <w:rPr>
                <w:rFonts w:ascii="Arial" w:hAnsi="Arial" w:cs="Arial"/>
                <w:b/>
              </w:rPr>
            </w:pPr>
            <w:r>
              <w:rPr>
                <w:rFonts w:ascii="Arial" w:hAnsi="Arial" w:cs="Arial"/>
                <w:b/>
              </w:rPr>
              <w:t>64</w:t>
            </w:r>
          </w:p>
        </w:tc>
      </w:tr>
    </w:tbl>
    <w:p w14:paraId="382A75B0" w14:textId="77777777" w:rsidR="006E0D1C" w:rsidRDefault="006E0D1C">
      <w:pPr>
        <w:pStyle w:val="Standard"/>
        <w:spacing w:line="276" w:lineRule="auto"/>
        <w:ind w:firstLine="0"/>
        <w:rPr>
          <w:rFonts w:ascii="Arial" w:hAnsi="Arial"/>
          <w:sz w:val="22"/>
        </w:rPr>
      </w:pPr>
    </w:p>
    <w:p w14:paraId="4FF1A1E6" w14:textId="77777777" w:rsidR="006E0D1C" w:rsidRDefault="00B84D21">
      <w:pPr>
        <w:pStyle w:val="Akapitzlist"/>
        <w:spacing w:line="276" w:lineRule="auto"/>
        <w:ind w:left="0"/>
      </w:pPr>
      <w:r>
        <w:rPr>
          <w:rFonts w:ascii="Arial" w:hAnsi="Arial" w:cs="Times New Roman"/>
          <w:sz w:val="22"/>
        </w:rPr>
        <w:t xml:space="preserve">Analizując dane zawarte w powyższej tabeli można zauważyć, że w 2018 roku liczba dzieci umieszczonych w placówkach opiekuńczych wynosiła , w 2019 roku wynosiła 58.  Z </w:t>
      </w:r>
      <w:r>
        <w:rPr>
          <w:rFonts w:ascii="Arial" w:hAnsi="Arial" w:cs="Times New Roman"/>
          <w:sz w:val="22"/>
        </w:rPr>
        <w:t>kolei wg stanu na dzień 31.12.2020 r. liczba dzieci wyniosła 46 i stanowiła odpowiedź na dyrektywę ustawodawcy, stanowiącą o zmniejszeniu liczby dzieci w placówkach opiekuńczo – wychowawczych do 14</w:t>
      </w:r>
    </w:p>
    <w:p w14:paraId="03DCE0E8" w14:textId="77777777" w:rsidR="006E0D1C" w:rsidRDefault="006E0D1C">
      <w:pPr>
        <w:pStyle w:val="Legenda"/>
        <w:spacing w:line="276" w:lineRule="auto"/>
        <w:ind w:firstLine="0"/>
        <w:rPr>
          <w:rFonts w:ascii="Arial" w:hAnsi="Arial" w:cs="Arial"/>
          <w:b/>
          <w:i w:val="0"/>
          <w:color w:val="auto"/>
          <w:sz w:val="22"/>
          <w:szCs w:val="22"/>
        </w:rPr>
      </w:pPr>
    </w:p>
    <w:p w14:paraId="4BACCA6B" w14:textId="77777777" w:rsidR="006E0D1C" w:rsidRDefault="00B84D21">
      <w:pPr>
        <w:pStyle w:val="Legenda"/>
        <w:spacing w:line="276" w:lineRule="auto"/>
        <w:ind w:firstLine="0"/>
      </w:pPr>
      <w:r>
        <w:rPr>
          <w:rFonts w:ascii="Arial" w:hAnsi="Arial" w:cs="Arial"/>
          <w:b/>
          <w:i w:val="0"/>
          <w:color w:val="auto"/>
          <w:sz w:val="22"/>
          <w:szCs w:val="22"/>
        </w:rPr>
        <w:t>Wykres 2. Liczba dzieci w poszczególnych placówkach opiek</w:t>
      </w:r>
      <w:r>
        <w:rPr>
          <w:rFonts w:ascii="Arial" w:hAnsi="Arial" w:cs="Arial"/>
          <w:b/>
          <w:i w:val="0"/>
          <w:color w:val="auto"/>
          <w:sz w:val="22"/>
          <w:szCs w:val="22"/>
        </w:rPr>
        <w:t>uńczo –wychowawczych w Powiecie Opolskim w latach 2018 – 2020</w:t>
      </w:r>
    </w:p>
    <w:p w14:paraId="3EDE562B" w14:textId="77777777" w:rsidR="006E0D1C" w:rsidRDefault="00B84D21">
      <w:r>
        <w:rPr>
          <w:rFonts w:ascii="Arial" w:hAnsi="Arial" w:cs="Arial"/>
          <w:noProof/>
          <w:lang w:eastAsia="pl-PL"/>
        </w:rPr>
        <w:lastRenderedPageBreak/>
        <w:drawing>
          <wp:inline distT="0" distB="0" distL="0" distR="0" wp14:anchorId="734CD431" wp14:editId="65754AD8">
            <wp:extent cx="6101718" cy="2635886"/>
            <wp:effectExtent l="0" t="0" r="0" b="0"/>
            <wp:docPr id="4"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9C8DA7" w14:textId="77777777" w:rsidR="006E0D1C" w:rsidRDefault="00B84D21">
      <w:pPr>
        <w:spacing w:after="0"/>
        <w:rPr>
          <w:rFonts w:ascii="Arial" w:eastAsia="Times New Roman" w:hAnsi="Arial" w:cs="Arial"/>
          <w:sz w:val="16"/>
          <w:szCs w:val="16"/>
        </w:rPr>
      </w:pPr>
      <w:r>
        <w:rPr>
          <w:rFonts w:ascii="Arial" w:eastAsia="Times New Roman" w:hAnsi="Arial" w:cs="Arial"/>
          <w:sz w:val="16"/>
          <w:szCs w:val="16"/>
        </w:rPr>
        <w:t>Źródło: opracowanie własne</w:t>
      </w:r>
    </w:p>
    <w:p w14:paraId="7AF33E4B" w14:textId="77777777" w:rsidR="006E0D1C" w:rsidRDefault="00B84D21">
      <w:pPr>
        <w:spacing w:after="0"/>
        <w:rPr>
          <w:rFonts w:ascii="Arial" w:hAnsi="Arial" w:cs="Arial"/>
          <w:sz w:val="16"/>
          <w:szCs w:val="16"/>
        </w:rPr>
      </w:pPr>
      <w:r>
        <w:rPr>
          <w:rFonts w:ascii="Arial" w:hAnsi="Arial" w:cs="Arial"/>
          <w:sz w:val="16"/>
          <w:szCs w:val="16"/>
        </w:rPr>
        <w:t>*dane wykazane wg stanu na dzień 31 grudnia danego roku</w:t>
      </w:r>
    </w:p>
    <w:p w14:paraId="60A9C28C" w14:textId="77777777" w:rsidR="006E0D1C" w:rsidRDefault="006E0D1C">
      <w:pPr>
        <w:spacing w:after="0"/>
        <w:rPr>
          <w:rFonts w:ascii="Arial" w:hAnsi="Arial" w:cs="Arial"/>
          <w:sz w:val="16"/>
          <w:szCs w:val="16"/>
        </w:rPr>
      </w:pPr>
    </w:p>
    <w:p w14:paraId="6B996613" w14:textId="77777777" w:rsidR="006E0D1C" w:rsidRDefault="00B84D21">
      <w:pPr>
        <w:pStyle w:val="Textbody"/>
        <w:tabs>
          <w:tab w:val="left" w:pos="1244"/>
        </w:tabs>
        <w:ind w:right="57" w:firstLine="0"/>
      </w:pPr>
      <w:r>
        <w:rPr>
          <w:rFonts w:ascii="Arial" w:hAnsi="Arial" w:cs="Times New Roman"/>
          <w:color w:val="000000"/>
          <w:sz w:val="22"/>
        </w:rPr>
        <w:t xml:space="preserve">Zgromadzone dane wskazują, że liczba małoletnich wychowanków, opuszczających placówki opiekuńczo ꟷ </w:t>
      </w:r>
      <w:r>
        <w:rPr>
          <w:rFonts w:ascii="Arial" w:hAnsi="Arial" w:cs="Times New Roman"/>
          <w:color w:val="000000"/>
          <w:sz w:val="22"/>
        </w:rPr>
        <w:t>wychowawcze stale wzrasta. Z roku na rok obserwujemy zwiększającą się liczbę dzieci powracających pod opiekę rodzin biologicznych. Wyniki przedstawiają także tendencję malejącą w zakresie umieszczeń dzieci w rodzinach</w:t>
      </w:r>
      <w:r>
        <w:rPr>
          <w:rFonts w:ascii="Arial" w:hAnsi="Arial" w:cs="Times New Roman"/>
          <w:color w:val="000000"/>
          <w:spacing w:val="-2"/>
          <w:sz w:val="22"/>
        </w:rPr>
        <w:t xml:space="preserve"> </w:t>
      </w:r>
      <w:r>
        <w:rPr>
          <w:rFonts w:ascii="Arial" w:hAnsi="Arial" w:cs="Times New Roman"/>
          <w:color w:val="000000"/>
          <w:sz w:val="22"/>
        </w:rPr>
        <w:t xml:space="preserve">adopcyjnych oraz spadek liczby dzieci </w:t>
      </w:r>
      <w:r>
        <w:rPr>
          <w:rFonts w:ascii="Arial" w:hAnsi="Arial" w:cs="Times New Roman"/>
          <w:color w:val="000000"/>
          <w:sz w:val="22"/>
        </w:rPr>
        <w:t>umieszczonych w rodzinnej pieczy zastępczej.</w:t>
      </w:r>
      <w:r>
        <w:rPr>
          <w:rFonts w:ascii="Arial" w:hAnsi="Arial" w:cs="Times New Roman"/>
          <w:color w:val="000000"/>
          <w:sz w:val="22"/>
        </w:rPr>
        <w:tab/>
      </w:r>
    </w:p>
    <w:p w14:paraId="76EDD259" w14:textId="77777777" w:rsidR="006E0D1C" w:rsidRDefault="00B84D21">
      <w:pPr>
        <w:pStyle w:val="Legenda"/>
        <w:keepNext/>
        <w:spacing w:after="0" w:line="276" w:lineRule="auto"/>
        <w:ind w:firstLine="0"/>
      </w:pPr>
      <w:bookmarkStart w:id="6" w:name="_Toc497382784"/>
      <w:r>
        <w:rPr>
          <w:rFonts w:ascii="Arial" w:hAnsi="Arial"/>
          <w:i w:val="0"/>
          <w:color w:val="000000"/>
          <w:sz w:val="22"/>
          <w:szCs w:val="22"/>
        </w:rPr>
        <w:t>I</w:t>
      </w:r>
      <w:bookmarkEnd w:id="6"/>
      <w:r>
        <w:rPr>
          <w:rFonts w:ascii="Arial" w:hAnsi="Arial"/>
          <w:i w:val="0"/>
          <w:color w:val="000000"/>
          <w:sz w:val="22"/>
          <w:szCs w:val="22"/>
        </w:rPr>
        <w:t>nstytucjonalna piecza zastępcza zapewnia całodobową opiekę i wychowanie dzieciom całkowicie lub częściowo pozbawionym opieki rodzicielskiej, którym nie zabezpieczono rodzinnej opieki zastępczej. Przebywanie dz</w:t>
      </w:r>
      <w:r>
        <w:rPr>
          <w:rFonts w:ascii="Arial" w:hAnsi="Arial"/>
          <w:i w:val="0"/>
          <w:color w:val="000000"/>
          <w:sz w:val="22"/>
          <w:szCs w:val="22"/>
        </w:rPr>
        <w:t>iecka w placówce opiekuńczo ꟷ wychowawczej winno mieć charakter przejściowy, ukierunkowany na jego powrót do rodziny naturalnej lub przysposobienie.</w:t>
      </w:r>
    </w:p>
    <w:p w14:paraId="1CAB8C75" w14:textId="77777777" w:rsidR="006E0D1C" w:rsidRDefault="006E0D1C">
      <w:pPr>
        <w:pStyle w:val="Legenda"/>
        <w:spacing w:after="0" w:line="276" w:lineRule="auto"/>
        <w:ind w:firstLine="0"/>
        <w:rPr>
          <w:rFonts w:ascii="Arial" w:hAnsi="Arial"/>
          <w:sz w:val="22"/>
          <w:szCs w:val="22"/>
        </w:rPr>
      </w:pPr>
    </w:p>
    <w:p w14:paraId="7C381C2C" w14:textId="77777777" w:rsidR="006E0D1C" w:rsidRDefault="00B84D21">
      <w:pPr>
        <w:pStyle w:val="Standard"/>
        <w:spacing w:line="276" w:lineRule="auto"/>
        <w:ind w:firstLine="0"/>
      </w:pPr>
      <w:r>
        <w:rPr>
          <w:rFonts w:ascii="Arial" w:hAnsi="Arial"/>
          <w:sz w:val="22"/>
        </w:rPr>
        <w:t>Realizacja celów ogólnych instytucjonalnej pieczy zastępczej odbywa się poprzez cele szczegółowe, tj.:</w:t>
      </w:r>
    </w:p>
    <w:p w14:paraId="0F9DC29E" w14:textId="77777777" w:rsidR="006E0D1C" w:rsidRDefault="00B84D21">
      <w:pPr>
        <w:pStyle w:val="Standard"/>
        <w:numPr>
          <w:ilvl w:val="0"/>
          <w:numId w:val="92"/>
        </w:numPr>
        <w:spacing w:line="276" w:lineRule="auto"/>
      </w:pPr>
      <w:r>
        <w:rPr>
          <w:rFonts w:ascii="Arial" w:hAnsi="Arial"/>
          <w:sz w:val="22"/>
        </w:rPr>
        <w:t>obj</w:t>
      </w:r>
      <w:r>
        <w:rPr>
          <w:rFonts w:ascii="Arial" w:hAnsi="Arial"/>
          <w:sz w:val="22"/>
        </w:rPr>
        <w:t>ęcie opieką pedagogiczną dzieci ze specyficznymi problemami w nauce;</w:t>
      </w:r>
    </w:p>
    <w:p w14:paraId="323FD9FA" w14:textId="77777777" w:rsidR="006E0D1C" w:rsidRDefault="00B84D21">
      <w:pPr>
        <w:pStyle w:val="Standard"/>
        <w:numPr>
          <w:ilvl w:val="0"/>
          <w:numId w:val="92"/>
        </w:numPr>
        <w:spacing w:line="276" w:lineRule="auto"/>
      </w:pPr>
      <w:r>
        <w:rPr>
          <w:rFonts w:ascii="Arial" w:hAnsi="Arial"/>
          <w:sz w:val="22"/>
        </w:rPr>
        <w:t>objęcie opieką psychologiczną wychowanków przejawiających zaburzone zachowania;</w:t>
      </w:r>
    </w:p>
    <w:p w14:paraId="569A1699" w14:textId="77777777" w:rsidR="006E0D1C" w:rsidRDefault="00B84D21">
      <w:pPr>
        <w:pStyle w:val="Standard"/>
        <w:numPr>
          <w:ilvl w:val="0"/>
          <w:numId w:val="92"/>
        </w:numPr>
        <w:spacing w:line="276" w:lineRule="auto"/>
      </w:pPr>
      <w:r>
        <w:rPr>
          <w:rFonts w:ascii="Arial" w:hAnsi="Arial"/>
          <w:sz w:val="22"/>
        </w:rPr>
        <w:t xml:space="preserve">włączanie do zajęć </w:t>
      </w:r>
      <w:proofErr w:type="spellStart"/>
      <w:r>
        <w:rPr>
          <w:rFonts w:ascii="Arial" w:hAnsi="Arial"/>
          <w:sz w:val="22"/>
        </w:rPr>
        <w:t>psychoedukacyjnych</w:t>
      </w:r>
      <w:proofErr w:type="spellEnd"/>
      <w:r>
        <w:rPr>
          <w:rFonts w:ascii="Arial" w:hAnsi="Arial"/>
          <w:sz w:val="22"/>
        </w:rPr>
        <w:t xml:space="preserve"> i profilaktycznych młodzież przejawiającą problemy wychowawcze i adap</w:t>
      </w:r>
      <w:r>
        <w:rPr>
          <w:rFonts w:ascii="Arial" w:hAnsi="Arial"/>
          <w:sz w:val="22"/>
        </w:rPr>
        <w:t>tacyjne;</w:t>
      </w:r>
    </w:p>
    <w:p w14:paraId="7061D00F" w14:textId="77777777" w:rsidR="006E0D1C" w:rsidRDefault="00B84D21">
      <w:pPr>
        <w:pStyle w:val="Standard"/>
        <w:numPr>
          <w:ilvl w:val="0"/>
          <w:numId w:val="92"/>
        </w:numPr>
        <w:spacing w:line="276" w:lineRule="auto"/>
      </w:pPr>
      <w:r>
        <w:rPr>
          <w:rFonts w:ascii="Arial" w:hAnsi="Arial"/>
          <w:sz w:val="22"/>
        </w:rPr>
        <w:t>przygotowanie przez specjalistów diagnozy psychofizycznej dla każdego nowego wychowanka, zawierającej, m. in. zalecenia do pracy;</w:t>
      </w:r>
    </w:p>
    <w:p w14:paraId="7377BF8A" w14:textId="77777777" w:rsidR="006E0D1C" w:rsidRDefault="00B84D21">
      <w:pPr>
        <w:pStyle w:val="Standard"/>
        <w:numPr>
          <w:ilvl w:val="0"/>
          <w:numId w:val="92"/>
        </w:numPr>
        <w:spacing w:line="276" w:lineRule="auto"/>
      </w:pPr>
      <w:r>
        <w:rPr>
          <w:rFonts w:ascii="Arial" w:hAnsi="Arial"/>
          <w:sz w:val="22"/>
        </w:rPr>
        <w:t>organizację czasu wolnego dzieci i młodzieży w sposób atrakcyjny, z uwzględnieniem ich potrzeb, możliwości psychofizy</w:t>
      </w:r>
      <w:r>
        <w:rPr>
          <w:rFonts w:ascii="Arial" w:hAnsi="Arial"/>
          <w:sz w:val="22"/>
        </w:rPr>
        <w:t>cznych, zainteresowań i talentów;</w:t>
      </w:r>
    </w:p>
    <w:p w14:paraId="53FC0725" w14:textId="77777777" w:rsidR="006E0D1C" w:rsidRDefault="00B84D21">
      <w:pPr>
        <w:pStyle w:val="Standard"/>
        <w:numPr>
          <w:ilvl w:val="0"/>
          <w:numId w:val="92"/>
        </w:numPr>
        <w:spacing w:line="276" w:lineRule="auto"/>
      </w:pPr>
      <w:r>
        <w:rPr>
          <w:rFonts w:ascii="Arial" w:hAnsi="Arial"/>
          <w:sz w:val="22"/>
        </w:rPr>
        <w:t>objęcie szczególną opieką dzieci niepełnosprawnych i przewlekle chorych, upośledzonych umysłowo, z zespołem ADHD, z zespołem Aspergera. Zapewnienie wychowankom właściwej opieki na terenie placówki i poza nią, organizowanie</w:t>
      </w:r>
      <w:r>
        <w:rPr>
          <w:rFonts w:ascii="Arial" w:hAnsi="Arial"/>
          <w:sz w:val="22"/>
        </w:rPr>
        <w:t xml:space="preserve"> specjalistycznej pomocy dla nich, praca nad samodzielnością tych osób;</w:t>
      </w:r>
    </w:p>
    <w:p w14:paraId="06AAF395" w14:textId="77777777" w:rsidR="006E0D1C" w:rsidRDefault="00B84D21">
      <w:pPr>
        <w:pStyle w:val="Standard"/>
        <w:numPr>
          <w:ilvl w:val="0"/>
          <w:numId w:val="92"/>
        </w:numPr>
        <w:spacing w:line="276" w:lineRule="auto"/>
      </w:pPr>
      <w:r>
        <w:rPr>
          <w:rFonts w:ascii="Arial" w:hAnsi="Arial"/>
          <w:sz w:val="22"/>
        </w:rPr>
        <w:t>zapewnienie leczenia specjalistycznego dla dzieci z różnymi schorzeniami, rehabilitacji w ciągu roku i podczas wakacji, zaopatrzenie w sprzęt rehabilitacyjny, aparaty ortopedyczne, skł</w:t>
      </w:r>
      <w:r>
        <w:rPr>
          <w:rFonts w:ascii="Arial" w:hAnsi="Arial"/>
          <w:sz w:val="22"/>
        </w:rPr>
        <w:t>adki ortopedyczne, okulary itp.;</w:t>
      </w:r>
    </w:p>
    <w:p w14:paraId="674F4623" w14:textId="77777777" w:rsidR="006E0D1C" w:rsidRDefault="00B84D21">
      <w:pPr>
        <w:pStyle w:val="Standard"/>
        <w:numPr>
          <w:ilvl w:val="0"/>
          <w:numId w:val="92"/>
        </w:numPr>
        <w:spacing w:line="276" w:lineRule="auto"/>
      </w:pPr>
      <w:r>
        <w:rPr>
          <w:rFonts w:ascii="Arial" w:hAnsi="Arial"/>
          <w:sz w:val="22"/>
        </w:rPr>
        <w:t>wdrażanie do samodzielnego życia nastoletnich wychowanków, których proces usamodzielnienia odbywa się w placówce;</w:t>
      </w:r>
    </w:p>
    <w:p w14:paraId="67429098" w14:textId="77777777" w:rsidR="006E0D1C" w:rsidRDefault="00B84D21">
      <w:pPr>
        <w:pStyle w:val="Standard"/>
        <w:numPr>
          <w:ilvl w:val="0"/>
          <w:numId w:val="92"/>
        </w:numPr>
        <w:spacing w:line="276" w:lineRule="auto"/>
      </w:pPr>
      <w:r>
        <w:rPr>
          <w:rFonts w:ascii="Arial" w:hAnsi="Arial"/>
          <w:sz w:val="22"/>
        </w:rPr>
        <w:lastRenderedPageBreak/>
        <w:t xml:space="preserve">pełnienie przez pracowników pedagogicznych funkcji opiekunów prawnych małoletnich wychowanków oraz opiekunów </w:t>
      </w:r>
      <w:r>
        <w:rPr>
          <w:rFonts w:ascii="Arial" w:hAnsi="Arial"/>
          <w:sz w:val="22"/>
        </w:rPr>
        <w:t>usamodzielnienia dla dorosłych wychowanków;</w:t>
      </w:r>
    </w:p>
    <w:p w14:paraId="7FB1F5ED" w14:textId="77777777" w:rsidR="006E0D1C" w:rsidRDefault="00B84D21">
      <w:pPr>
        <w:pStyle w:val="Standard"/>
        <w:numPr>
          <w:ilvl w:val="0"/>
          <w:numId w:val="92"/>
        </w:numPr>
        <w:spacing w:line="276" w:lineRule="auto"/>
      </w:pPr>
      <w:r>
        <w:rPr>
          <w:rFonts w:ascii="Arial" w:hAnsi="Arial"/>
          <w:sz w:val="22"/>
        </w:rPr>
        <w:t>zapobieganie demoralizacji podopiecznych poprzez prowadzoną profilaktykę uzależnień, edukację seksualną, zajęcia z psychologiem, organizację czasu wolnego, wspieranie aktywności sportowej, zapewnienie sukcesu szk</w:t>
      </w:r>
      <w:r>
        <w:rPr>
          <w:rFonts w:ascii="Arial" w:hAnsi="Arial"/>
          <w:sz w:val="22"/>
        </w:rPr>
        <w:t>olnego;</w:t>
      </w:r>
    </w:p>
    <w:p w14:paraId="693475B6" w14:textId="77777777" w:rsidR="006E0D1C" w:rsidRDefault="00B84D21">
      <w:pPr>
        <w:pStyle w:val="Standard"/>
        <w:numPr>
          <w:ilvl w:val="0"/>
          <w:numId w:val="92"/>
        </w:numPr>
        <w:spacing w:line="276" w:lineRule="auto"/>
      </w:pPr>
      <w:r>
        <w:rPr>
          <w:rFonts w:ascii="Arial" w:hAnsi="Arial"/>
          <w:sz w:val="22"/>
        </w:rPr>
        <w:t xml:space="preserve">konsekwentne reagowanie na przejawy dyskryminowania młodszych lub słabszych dzieci, reagowanie na przejawy stosowania przemocy przez dzieci, informowanie służb Policji oraz organów administracji sądowej o </w:t>
      </w:r>
      <w:proofErr w:type="spellStart"/>
      <w:r>
        <w:rPr>
          <w:rFonts w:ascii="Arial" w:hAnsi="Arial"/>
          <w:sz w:val="22"/>
        </w:rPr>
        <w:t>zachowaniach</w:t>
      </w:r>
      <w:proofErr w:type="spellEnd"/>
      <w:r>
        <w:rPr>
          <w:rFonts w:ascii="Arial" w:hAnsi="Arial"/>
          <w:sz w:val="22"/>
        </w:rPr>
        <w:t xml:space="preserve">, świadczących o demoralizacji </w:t>
      </w:r>
      <w:r>
        <w:rPr>
          <w:rFonts w:ascii="Arial" w:hAnsi="Arial"/>
          <w:sz w:val="22"/>
        </w:rPr>
        <w:t>(kradzieże, dewastacje, wagary, ucieczki itp.);</w:t>
      </w:r>
    </w:p>
    <w:p w14:paraId="1C94C79F" w14:textId="77777777" w:rsidR="006E0D1C" w:rsidRDefault="00B84D21">
      <w:pPr>
        <w:pStyle w:val="Standard"/>
        <w:numPr>
          <w:ilvl w:val="0"/>
          <w:numId w:val="92"/>
        </w:numPr>
        <w:spacing w:line="276" w:lineRule="auto"/>
      </w:pPr>
      <w:r>
        <w:rPr>
          <w:rFonts w:ascii="Arial" w:hAnsi="Arial"/>
          <w:sz w:val="22"/>
        </w:rPr>
        <w:t>przygotowanie wywiadów środowiskowych dotyczących sytuacji rodziny wychowanka wraz z planem współpracy i działania;</w:t>
      </w:r>
    </w:p>
    <w:p w14:paraId="12BAE5F2" w14:textId="77777777" w:rsidR="006E0D1C" w:rsidRDefault="00B84D21">
      <w:pPr>
        <w:pStyle w:val="Standard"/>
        <w:numPr>
          <w:ilvl w:val="0"/>
          <w:numId w:val="92"/>
        </w:numPr>
        <w:spacing w:line="276" w:lineRule="auto"/>
      </w:pPr>
      <w:r>
        <w:rPr>
          <w:rFonts w:ascii="Arial" w:hAnsi="Arial"/>
          <w:sz w:val="22"/>
        </w:rPr>
        <w:t>udzielanie rodzicom wychowanków porad i kierowanie do poradni specjalistycznych (dot.: lecze</w:t>
      </w:r>
      <w:r>
        <w:rPr>
          <w:rFonts w:ascii="Arial" w:hAnsi="Arial"/>
          <w:sz w:val="22"/>
        </w:rPr>
        <w:t>nia uzależnień, terapii indywidualnej, rodzinnej), pomocy w formułowaniu pism urzędowych;</w:t>
      </w:r>
    </w:p>
    <w:p w14:paraId="27143DD2" w14:textId="77777777" w:rsidR="006E0D1C" w:rsidRDefault="00B84D21">
      <w:pPr>
        <w:pStyle w:val="Standard"/>
        <w:numPr>
          <w:ilvl w:val="0"/>
          <w:numId w:val="92"/>
        </w:numPr>
        <w:spacing w:line="276" w:lineRule="auto"/>
      </w:pPr>
      <w:r>
        <w:rPr>
          <w:rFonts w:ascii="Arial" w:hAnsi="Arial"/>
          <w:sz w:val="22"/>
        </w:rPr>
        <w:t>prowadzenie pedagogizacji rodziców, doradztwa w zakresie wychowania i opieki nad dzieckiem;</w:t>
      </w:r>
    </w:p>
    <w:p w14:paraId="4E947103" w14:textId="77777777" w:rsidR="006E0D1C" w:rsidRDefault="00B84D21">
      <w:pPr>
        <w:pStyle w:val="Standard"/>
        <w:numPr>
          <w:ilvl w:val="0"/>
          <w:numId w:val="92"/>
        </w:numPr>
        <w:spacing w:line="276" w:lineRule="auto"/>
      </w:pPr>
      <w:r>
        <w:rPr>
          <w:rFonts w:ascii="Arial" w:hAnsi="Arial"/>
          <w:sz w:val="22"/>
        </w:rPr>
        <w:t>obejmowanie szczególnym nadzorem rodzin, w których przebywają wychowankowi</w:t>
      </w:r>
      <w:r>
        <w:rPr>
          <w:rFonts w:ascii="Arial" w:hAnsi="Arial"/>
          <w:sz w:val="22"/>
        </w:rPr>
        <w:t>e urlopowani na czas toczącego się postępowania opiekuńczego;</w:t>
      </w:r>
    </w:p>
    <w:p w14:paraId="2FC0641F" w14:textId="77777777" w:rsidR="006E0D1C" w:rsidRDefault="00B84D21">
      <w:pPr>
        <w:pStyle w:val="Standard"/>
        <w:numPr>
          <w:ilvl w:val="0"/>
          <w:numId w:val="92"/>
        </w:numPr>
        <w:spacing w:line="276" w:lineRule="auto"/>
      </w:pPr>
      <w:r>
        <w:rPr>
          <w:rFonts w:ascii="Arial" w:hAnsi="Arial"/>
          <w:sz w:val="22"/>
        </w:rPr>
        <w:t>pomoc rodzicom w znalezieniu zatrudnienia, zagospodarowaniu mieszkania, regulowaniu spraw zadłużenia;</w:t>
      </w:r>
    </w:p>
    <w:p w14:paraId="02CDBF8C" w14:textId="77777777" w:rsidR="006E0D1C" w:rsidRDefault="00B84D21">
      <w:pPr>
        <w:pStyle w:val="Standard"/>
        <w:numPr>
          <w:ilvl w:val="0"/>
          <w:numId w:val="92"/>
        </w:numPr>
        <w:spacing w:line="276" w:lineRule="auto"/>
      </w:pPr>
      <w:r>
        <w:rPr>
          <w:rFonts w:ascii="Arial" w:hAnsi="Arial"/>
          <w:sz w:val="22"/>
        </w:rPr>
        <w:t xml:space="preserve">pomoc usamodzielnianym wychowankom w remontach mieszkań, przeprowadzkach, zakupach sprzętu, </w:t>
      </w:r>
      <w:r>
        <w:rPr>
          <w:rFonts w:ascii="Arial" w:hAnsi="Arial"/>
          <w:sz w:val="22"/>
        </w:rPr>
        <w:t>urządzaniu własnego gospodarstwa domowego;</w:t>
      </w:r>
    </w:p>
    <w:p w14:paraId="2A3A1FDF" w14:textId="77777777" w:rsidR="006E0D1C" w:rsidRDefault="00B84D21">
      <w:pPr>
        <w:pStyle w:val="Standard"/>
        <w:numPr>
          <w:ilvl w:val="0"/>
          <w:numId w:val="92"/>
        </w:numPr>
        <w:spacing w:line="276" w:lineRule="auto"/>
      </w:pPr>
      <w:r>
        <w:rPr>
          <w:rFonts w:ascii="Arial" w:hAnsi="Arial"/>
          <w:sz w:val="22"/>
        </w:rPr>
        <w:t>udzielanie pomocy psychologicznej i socjalnej oraz doradztwa pedagogicznego usamodzielnianym wychowankom,</w:t>
      </w:r>
    </w:p>
    <w:p w14:paraId="12E588D5" w14:textId="77777777" w:rsidR="006E0D1C" w:rsidRDefault="00B84D21">
      <w:pPr>
        <w:pStyle w:val="Standard"/>
        <w:numPr>
          <w:ilvl w:val="0"/>
          <w:numId w:val="92"/>
        </w:numPr>
        <w:spacing w:line="276" w:lineRule="auto"/>
      </w:pPr>
      <w:r>
        <w:rPr>
          <w:rFonts w:ascii="Arial" w:hAnsi="Arial"/>
          <w:sz w:val="22"/>
        </w:rPr>
        <w:t>organizacja i nadzór pracy wychowawczej w okresie stanu epidemiologicznego/pandemicznego, w tym nauki zdaln</w:t>
      </w:r>
      <w:r>
        <w:rPr>
          <w:rFonts w:ascii="Arial" w:hAnsi="Arial"/>
          <w:sz w:val="22"/>
        </w:rPr>
        <w:t>ej.</w:t>
      </w:r>
      <w:bookmarkStart w:id="7" w:name="_Toc497383787"/>
      <w:bookmarkStart w:id="8" w:name="_Toc497383767"/>
      <w:bookmarkEnd w:id="7"/>
      <w:bookmarkEnd w:id="8"/>
    </w:p>
    <w:p w14:paraId="0ABEFD31" w14:textId="77777777" w:rsidR="006E0D1C" w:rsidRDefault="006E0D1C">
      <w:pPr>
        <w:pStyle w:val="Standard"/>
        <w:spacing w:line="276" w:lineRule="auto"/>
        <w:ind w:firstLine="0"/>
      </w:pPr>
    </w:p>
    <w:p w14:paraId="5C0401E9" w14:textId="77777777" w:rsidR="006E0D1C" w:rsidRDefault="00B84D21">
      <w:pPr>
        <w:pStyle w:val="Standard"/>
        <w:spacing w:line="276" w:lineRule="auto"/>
        <w:ind w:firstLine="0"/>
      </w:pPr>
      <w:r>
        <w:rPr>
          <w:rFonts w:ascii="Arial" w:hAnsi="Arial" w:cs="Arial"/>
          <w:b/>
          <w:bCs/>
          <w:sz w:val="22"/>
        </w:rPr>
        <w:t xml:space="preserve">IV. </w:t>
      </w:r>
      <w:bookmarkStart w:id="9" w:name="_Hlk91051666"/>
      <w:r>
        <w:rPr>
          <w:rFonts w:ascii="Arial" w:hAnsi="Arial" w:cs="Arial"/>
          <w:b/>
          <w:bCs/>
          <w:sz w:val="22"/>
        </w:rPr>
        <w:t>Świadczenia finansowe na rzecz rodzin zastępczych i placówek opiekuńczo – wychowawczych w latach 2018 ꟷ 2020</w:t>
      </w:r>
    </w:p>
    <w:bookmarkEnd w:id="9"/>
    <w:p w14:paraId="20CA41EE" w14:textId="77777777" w:rsidR="006E0D1C" w:rsidRDefault="006E0D1C">
      <w:pPr>
        <w:pStyle w:val="Standard"/>
        <w:spacing w:line="276" w:lineRule="auto"/>
        <w:ind w:firstLine="0"/>
        <w:rPr>
          <w:sz w:val="22"/>
        </w:rPr>
      </w:pPr>
    </w:p>
    <w:p w14:paraId="0A500BB9" w14:textId="77777777" w:rsidR="006E0D1C" w:rsidRDefault="00B84D21">
      <w:pPr>
        <w:pStyle w:val="Standard"/>
        <w:spacing w:line="276" w:lineRule="auto"/>
        <w:ind w:firstLine="0"/>
      </w:pPr>
      <w:r>
        <w:rPr>
          <w:rFonts w:ascii="Arial" w:hAnsi="Arial" w:cs="Arial"/>
          <w:sz w:val="22"/>
        </w:rPr>
        <w:t xml:space="preserve">Każdej rodzinie zastępczej w związku z umieszczeniem w niej dziecka, przysługiwało świadczenie na pokrycie części kosztów jego </w:t>
      </w:r>
      <w:r>
        <w:rPr>
          <w:rFonts w:ascii="Arial" w:hAnsi="Arial" w:cs="Arial"/>
          <w:sz w:val="22"/>
        </w:rPr>
        <w:t>utrzymania, tj.:</w:t>
      </w:r>
    </w:p>
    <w:p w14:paraId="3BDE7DE4" w14:textId="77777777" w:rsidR="006E0D1C" w:rsidRDefault="00B84D21">
      <w:pPr>
        <w:pStyle w:val="Standard"/>
        <w:spacing w:line="276" w:lineRule="auto"/>
        <w:ind w:firstLine="0"/>
      </w:pPr>
      <w:r>
        <w:rPr>
          <w:rFonts w:ascii="Arial" w:hAnsi="Arial" w:cs="Arial"/>
          <w:sz w:val="22"/>
        </w:rPr>
        <w:t>1) rodzina zastępcza spokrewniona otrzymywała na każde dziecko miesięczne świadczenie pieniężne w wysokości 694zł;</w:t>
      </w:r>
    </w:p>
    <w:p w14:paraId="61906AD1" w14:textId="77777777" w:rsidR="006E0D1C" w:rsidRDefault="00B84D21">
      <w:pPr>
        <w:pStyle w:val="Standard"/>
        <w:spacing w:line="276" w:lineRule="auto"/>
        <w:ind w:firstLine="0"/>
      </w:pPr>
      <w:r>
        <w:rPr>
          <w:rFonts w:ascii="Arial" w:hAnsi="Arial" w:cs="Arial"/>
          <w:sz w:val="22"/>
        </w:rPr>
        <w:t>2) rodzina zastępcza niezawodowa otrzymywała na każde dziecko miesięczne świadczenie pieniężne w wysokości 1052 zł;</w:t>
      </w:r>
    </w:p>
    <w:p w14:paraId="7C5ECFB4" w14:textId="77777777" w:rsidR="006E0D1C" w:rsidRDefault="00B84D21">
      <w:pPr>
        <w:pStyle w:val="Standard"/>
        <w:spacing w:line="276" w:lineRule="auto"/>
        <w:ind w:firstLine="0"/>
      </w:pPr>
      <w:r>
        <w:rPr>
          <w:rFonts w:ascii="Arial" w:hAnsi="Arial" w:cs="Arial"/>
          <w:sz w:val="22"/>
        </w:rPr>
        <w:t>3) na dz</w:t>
      </w:r>
      <w:r>
        <w:rPr>
          <w:rFonts w:ascii="Arial" w:hAnsi="Arial" w:cs="Arial"/>
          <w:sz w:val="22"/>
        </w:rPr>
        <w:t>iecko legitymujące się orzeczeniem o niepełnosprawności lub orzeczeniem o znacznym lub umiarkowanym stopniu niepełnosprawności, rodzina zastępcza otrzymywała dodatek w wysokości 211zł;</w:t>
      </w:r>
    </w:p>
    <w:p w14:paraId="5C532F4A" w14:textId="77777777" w:rsidR="006E0D1C" w:rsidRDefault="00B84D21">
      <w:pPr>
        <w:pStyle w:val="Standard"/>
        <w:spacing w:line="276" w:lineRule="auto"/>
        <w:ind w:firstLine="0"/>
      </w:pPr>
      <w:r>
        <w:rPr>
          <w:rFonts w:ascii="Arial" w:hAnsi="Arial" w:cs="Arial"/>
          <w:sz w:val="22"/>
        </w:rPr>
        <w:t>4) na każde dziecko umieszczone w rodzinie zastępczej, rodzina zastępcz</w:t>
      </w:r>
      <w:r>
        <w:rPr>
          <w:rFonts w:ascii="Arial" w:hAnsi="Arial" w:cs="Arial"/>
          <w:sz w:val="22"/>
        </w:rPr>
        <w:t>a otrzymywała dodatek z przeznaczeniem na zakup lub dofinansowanie zakupu wyprawki szkolnej, w ramach rządowego programu ,,Dobry start” w wysokości 300 zł;</w:t>
      </w:r>
    </w:p>
    <w:p w14:paraId="7E4A104E" w14:textId="77777777" w:rsidR="006E0D1C" w:rsidRDefault="00B84D21">
      <w:pPr>
        <w:pStyle w:val="Standard"/>
        <w:spacing w:line="276" w:lineRule="auto"/>
        <w:ind w:firstLine="0"/>
      </w:pPr>
      <w:r>
        <w:rPr>
          <w:rFonts w:ascii="Arial" w:hAnsi="Arial" w:cs="Arial"/>
          <w:sz w:val="22"/>
        </w:rPr>
        <w:t>5) na każde dziecko umieszczone w rodzinie zastępczej, rodzina zastępcza otrzymywała miesięczny doda</w:t>
      </w:r>
      <w:r>
        <w:rPr>
          <w:rFonts w:ascii="Arial" w:hAnsi="Arial" w:cs="Arial"/>
          <w:sz w:val="22"/>
        </w:rPr>
        <w:t>tek wychowawczy  w wysokości 500 zł.</w:t>
      </w:r>
    </w:p>
    <w:p w14:paraId="7A608C26" w14:textId="77777777" w:rsidR="006E0D1C" w:rsidRDefault="006E0D1C">
      <w:pPr>
        <w:pStyle w:val="Standard"/>
        <w:spacing w:line="276" w:lineRule="auto"/>
        <w:ind w:firstLine="0"/>
        <w:rPr>
          <w:sz w:val="22"/>
        </w:rPr>
      </w:pPr>
    </w:p>
    <w:p w14:paraId="64ED8BE8" w14:textId="77777777" w:rsidR="006E0D1C" w:rsidRDefault="00B84D21">
      <w:pPr>
        <w:pStyle w:val="Standard"/>
        <w:spacing w:line="276" w:lineRule="auto"/>
        <w:ind w:firstLine="0"/>
      </w:pPr>
      <w:r>
        <w:rPr>
          <w:rFonts w:ascii="Arial" w:hAnsi="Arial" w:cs="Arial"/>
          <w:sz w:val="22"/>
        </w:rPr>
        <w:t>Rodzina zastępcza posiadała prawo do ubiegania się o:</w:t>
      </w:r>
    </w:p>
    <w:p w14:paraId="081D3819" w14:textId="77777777" w:rsidR="006E0D1C" w:rsidRDefault="00B84D21">
      <w:pPr>
        <w:pStyle w:val="Standard"/>
        <w:spacing w:line="276" w:lineRule="auto"/>
        <w:ind w:firstLine="0"/>
      </w:pPr>
      <w:r>
        <w:rPr>
          <w:rFonts w:ascii="Arial" w:hAnsi="Arial" w:cs="Arial"/>
          <w:sz w:val="22"/>
        </w:rPr>
        <w:t>1) dofinansowanie  wypoczynku poza miejscem zamieszkania dziecka oraz</w:t>
      </w:r>
    </w:p>
    <w:p w14:paraId="63FDD160" w14:textId="77777777" w:rsidR="006E0D1C" w:rsidRDefault="00B84D21">
      <w:pPr>
        <w:pStyle w:val="Standard"/>
        <w:spacing w:line="276" w:lineRule="auto"/>
        <w:ind w:firstLine="0"/>
        <w:rPr>
          <w:rFonts w:ascii="Arial" w:hAnsi="Arial" w:cs="Arial"/>
          <w:sz w:val="22"/>
        </w:rPr>
      </w:pPr>
      <w:r>
        <w:rPr>
          <w:rFonts w:ascii="Arial" w:hAnsi="Arial" w:cs="Arial"/>
          <w:sz w:val="22"/>
        </w:rPr>
        <w:lastRenderedPageBreak/>
        <w:t>2) świadczenie pieniężne na pokrycie niezbędnych kosztów przyjmowanego dziecka (jednorazowo) o</w:t>
      </w:r>
      <w:r>
        <w:rPr>
          <w:rFonts w:ascii="Arial" w:hAnsi="Arial" w:cs="Arial"/>
          <w:sz w:val="22"/>
        </w:rPr>
        <w:t>raz kosztów związanych z wystąpieniem zdarzeń losowych lub innych zdarzeń,  mających wpływ na jakość sprawowanej opieki – jednorazowo lub okresowo.</w:t>
      </w:r>
    </w:p>
    <w:p w14:paraId="1B5635DB" w14:textId="77777777" w:rsidR="006E0D1C" w:rsidRDefault="006E0D1C">
      <w:pPr>
        <w:pStyle w:val="Standard"/>
        <w:spacing w:line="276" w:lineRule="auto"/>
        <w:ind w:firstLine="0"/>
        <w:rPr>
          <w:rFonts w:ascii="Arial" w:hAnsi="Arial" w:cs="Arial"/>
          <w:b/>
          <w:color w:val="000000"/>
          <w:sz w:val="22"/>
        </w:rPr>
      </w:pPr>
    </w:p>
    <w:p w14:paraId="555CCE33" w14:textId="77777777" w:rsidR="006E0D1C" w:rsidRDefault="00B84D21">
      <w:pPr>
        <w:pStyle w:val="Standard"/>
        <w:spacing w:line="276" w:lineRule="auto"/>
        <w:ind w:firstLine="0"/>
      </w:pPr>
      <w:r>
        <w:rPr>
          <w:rFonts w:ascii="Arial" w:hAnsi="Arial" w:cs="Arial"/>
          <w:b/>
          <w:color w:val="000000"/>
          <w:sz w:val="22"/>
        </w:rPr>
        <w:t>Tabela nr 12 – Rodzaje świadczeń przeznaczonych dla poszczególnych rodzin zastępczych w 2018 r.</w:t>
      </w:r>
    </w:p>
    <w:tbl>
      <w:tblPr>
        <w:tblW w:w="9781" w:type="dxa"/>
        <w:tblInd w:w="-5" w:type="dxa"/>
        <w:tblCellMar>
          <w:left w:w="10" w:type="dxa"/>
          <w:right w:w="10" w:type="dxa"/>
        </w:tblCellMar>
        <w:tblLook w:val="0000" w:firstRow="0" w:lastRow="0" w:firstColumn="0" w:lastColumn="0" w:noHBand="0" w:noVBand="0"/>
      </w:tblPr>
      <w:tblGrid>
        <w:gridCol w:w="2857"/>
        <w:gridCol w:w="1937"/>
        <w:gridCol w:w="1707"/>
        <w:gridCol w:w="1634"/>
        <w:gridCol w:w="1646"/>
      </w:tblGrid>
      <w:tr w:rsidR="006E0D1C" w14:paraId="594C7FF6" w14:textId="77777777">
        <w:tblPrEx>
          <w:tblCellMar>
            <w:top w:w="0" w:type="dxa"/>
            <w:bottom w:w="0" w:type="dxa"/>
          </w:tblCellMar>
        </w:tblPrEx>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6AD8" w14:textId="77777777" w:rsidR="006E0D1C" w:rsidRDefault="00B84D21">
            <w:pPr>
              <w:rPr>
                <w:rFonts w:ascii="Arial" w:eastAsia="Times New Roman" w:hAnsi="Arial" w:cs="Arial"/>
                <w:b/>
              </w:rPr>
            </w:pPr>
            <w:r>
              <w:rPr>
                <w:rFonts w:ascii="Arial" w:eastAsia="Times New Roman" w:hAnsi="Arial" w:cs="Arial"/>
                <w:b/>
              </w:rPr>
              <w:t>Rodzaj świa</w:t>
            </w:r>
            <w:r>
              <w:rPr>
                <w:rFonts w:ascii="Arial" w:eastAsia="Times New Roman" w:hAnsi="Arial" w:cs="Arial"/>
                <w:b/>
              </w:rPr>
              <w:t>dczenia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C506" w14:textId="77777777" w:rsidR="006E0D1C" w:rsidRDefault="00B84D21">
            <w:pPr>
              <w:rPr>
                <w:rFonts w:ascii="Arial" w:eastAsia="Times New Roman" w:hAnsi="Arial" w:cs="Arial"/>
                <w:b/>
              </w:rPr>
            </w:pPr>
            <w:r>
              <w:rPr>
                <w:rFonts w:ascii="Arial" w:eastAsia="Times New Roman" w:hAnsi="Arial" w:cs="Arial"/>
                <w:b/>
              </w:rPr>
              <w:t>Rodzina zastępcza spokrewniona</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47E2" w14:textId="77777777" w:rsidR="006E0D1C" w:rsidRDefault="00B84D21">
            <w:pPr>
              <w:rPr>
                <w:rFonts w:ascii="Arial" w:eastAsia="Times New Roman" w:hAnsi="Arial" w:cs="Arial"/>
                <w:b/>
              </w:rPr>
            </w:pPr>
            <w:r>
              <w:rPr>
                <w:rFonts w:ascii="Arial" w:eastAsia="Times New Roman" w:hAnsi="Arial" w:cs="Arial"/>
                <w:b/>
              </w:rPr>
              <w:t>Rodzina zastępcza niezawodowa</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4E45" w14:textId="77777777" w:rsidR="006E0D1C" w:rsidRDefault="00B84D21">
            <w:pPr>
              <w:rPr>
                <w:rFonts w:ascii="Arial" w:eastAsia="Times New Roman" w:hAnsi="Arial" w:cs="Arial"/>
                <w:b/>
              </w:rPr>
            </w:pPr>
            <w:r>
              <w:rPr>
                <w:rFonts w:ascii="Arial" w:eastAsia="Times New Roman" w:hAnsi="Arial" w:cs="Arial"/>
                <w:b/>
              </w:rPr>
              <w:t>Rodzina zastępcza zawodowa</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6424" w14:textId="77777777" w:rsidR="006E0D1C" w:rsidRDefault="00B84D21">
            <w:pPr>
              <w:rPr>
                <w:rFonts w:ascii="Arial" w:eastAsia="Times New Roman" w:hAnsi="Arial" w:cs="Arial"/>
                <w:b/>
              </w:rPr>
            </w:pPr>
            <w:r>
              <w:rPr>
                <w:rFonts w:ascii="Arial" w:eastAsia="Times New Roman" w:hAnsi="Arial" w:cs="Arial"/>
                <w:b/>
              </w:rPr>
              <w:t xml:space="preserve">Ogółem </w:t>
            </w:r>
          </w:p>
        </w:tc>
      </w:tr>
      <w:tr w:rsidR="006E0D1C" w14:paraId="22DD8525" w14:textId="77777777">
        <w:tblPrEx>
          <w:tblCellMar>
            <w:top w:w="0" w:type="dxa"/>
            <w:bottom w:w="0" w:type="dxa"/>
          </w:tblCellMar>
        </w:tblPrEx>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D3C3" w14:textId="77777777" w:rsidR="006E0D1C" w:rsidRDefault="00B84D21">
            <w:pPr>
              <w:spacing w:after="0"/>
              <w:ind w:left="420" w:hanging="420"/>
              <w:rPr>
                <w:rFonts w:ascii="Arial" w:eastAsia="Times New Roman" w:hAnsi="Arial" w:cs="Arial"/>
                <w:b/>
              </w:rPr>
            </w:pPr>
            <w:r>
              <w:rPr>
                <w:rFonts w:ascii="Arial" w:eastAsia="Times New Roman" w:hAnsi="Arial" w:cs="Arial"/>
                <w:b/>
              </w:rPr>
              <w:t>świadczenie miesięczne</w:t>
            </w:r>
          </w:p>
          <w:p w14:paraId="3429C00C" w14:textId="77777777" w:rsidR="006E0D1C" w:rsidRDefault="00B84D21">
            <w:pPr>
              <w:spacing w:after="0"/>
              <w:ind w:left="420" w:hanging="420"/>
              <w:rPr>
                <w:rFonts w:ascii="Arial" w:eastAsia="Times New Roman" w:hAnsi="Arial" w:cs="Arial"/>
                <w:b/>
              </w:rPr>
            </w:pPr>
            <w:r>
              <w:rPr>
                <w:rFonts w:ascii="Arial" w:eastAsia="Times New Roman" w:hAnsi="Arial" w:cs="Arial"/>
                <w:b/>
              </w:rPr>
              <w:t>na pokrycie kosztów</w:t>
            </w:r>
          </w:p>
          <w:p w14:paraId="40B96EE4" w14:textId="77777777" w:rsidR="006E0D1C" w:rsidRDefault="00B84D21">
            <w:pPr>
              <w:spacing w:after="0"/>
              <w:ind w:left="420" w:hanging="420"/>
              <w:rPr>
                <w:rFonts w:ascii="Arial" w:eastAsia="Times New Roman" w:hAnsi="Arial" w:cs="Arial"/>
                <w:b/>
              </w:rPr>
            </w:pPr>
            <w:r>
              <w:rPr>
                <w:rFonts w:ascii="Arial" w:eastAsia="Times New Roman" w:hAnsi="Arial" w:cs="Arial"/>
                <w:b/>
              </w:rPr>
              <w:t>utrzymania dziecka</w:t>
            </w:r>
          </w:p>
          <w:p w14:paraId="24DFF533" w14:textId="77777777" w:rsidR="006E0D1C" w:rsidRDefault="00B84D21">
            <w:pPr>
              <w:spacing w:after="0"/>
              <w:ind w:left="420" w:hanging="420"/>
              <w:rPr>
                <w:rFonts w:ascii="Arial" w:eastAsia="Times New Roman" w:hAnsi="Arial" w:cs="Arial"/>
                <w:b/>
              </w:rPr>
            </w:pPr>
            <w:r>
              <w:rPr>
                <w:rFonts w:ascii="Arial" w:eastAsia="Times New Roman" w:hAnsi="Arial" w:cs="Arial"/>
                <w:b/>
              </w:rPr>
              <w:t>w rodzinie zastępczej</w:t>
            </w:r>
          </w:p>
        </w:tc>
        <w:tc>
          <w:tcPr>
            <w:tcW w:w="193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ECE6D3C" w14:textId="77777777" w:rsidR="006E0D1C" w:rsidRDefault="00B84D21">
            <w:pPr>
              <w:jc w:val="center"/>
              <w:rPr>
                <w:rFonts w:ascii="Arial" w:eastAsia="Times New Roman" w:hAnsi="Arial" w:cs="Arial"/>
              </w:rPr>
            </w:pPr>
            <w:r>
              <w:rPr>
                <w:rFonts w:ascii="Arial" w:eastAsia="Times New Roman" w:hAnsi="Arial" w:cs="Arial"/>
              </w:rPr>
              <w:t>791 898,58 zł</w:t>
            </w:r>
          </w:p>
        </w:tc>
        <w:tc>
          <w:tcPr>
            <w:tcW w:w="170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0416A1F" w14:textId="77777777" w:rsidR="006E0D1C" w:rsidRDefault="00B84D21">
            <w:pPr>
              <w:jc w:val="center"/>
              <w:rPr>
                <w:rFonts w:ascii="Arial" w:eastAsia="Times New Roman" w:hAnsi="Arial" w:cs="Arial"/>
              </w:rPr>
            </w:pPr>
            <w:r>
              <w:rPr>
                <w:rFonts w:ascii="Arial" w:eastAsia="Times New Roman" w:hAnsi="Arial" w:cs="Arial"/>
              </w:rPr>
              <w:t>649 249,53 zł</w:t>
            </w:r>
          </w:p>
        </w:tc>
        <w:tc>
          <w:tcPr>
            <w:tcW w:w="16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890DA24" w14:textId="77777777" w:rsidR="006E0D1C" w:rsidRDefault="00B84D21">
            <w:pPr>
              <w:jc w:val="center"/>
              <w:rPr>
                <w:rFonts w:ascii="Arial" w:eastAsia="Times New Roman" w:hAnsi="Arial" w:cs="Arial"/>
              </w:rPr>
            </w:pPr>
            <w:r>
              <w:rPr>
                <w:rFonts w:ascii="Arial" w:eastAsia="Times New Roman" w:hAnsi="Arial" w:cs="Arial"/>
              </w:rPr>
              <w:t>173 051,76 zł</w:t>
            </w:r>
          </w:p>
        </w:tc>
        <w:tc>
          <w:tcPr>
            <w:tcW w:w="164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80D575E" w14:textId="77777777" w:rsidR="006E0D1C" w:rsidRDefault="00B84D21">
            <w:pPr>
              <w:jc w:val="center"/>
              <w:rPr>
                <w:rFonts w:ascii="Arial" w:eastAsia="Times New Roman" w:hAnsi="Arial" w:cs="Arial"/>
              </w:rPr>
            </w:pPr>
            <w:r>
              <w:rPr>
                <w:rFonts w:ascii="Arial" w:eastAsia="Times New Roman" w:hAnsi="Arial" w:cs="Arial"/>
              </w:rPr>
              <w:t>1 690 160,64 zł</w:t>
            </w:r>
          </w:p>
        </w:tc>
      </w:tr>
      <w:tr w:rsidR="006E0D1C" w14:paraId="025D2ABB" w14:textId="77777777">
        <w:tblPrEx>
          <w:tblCellMar>
            <w:top w:w="0" w:type="dxa"/>
            <w:bottom w:w="0" w:type="dxa"/>
          </w:tblCellMar>
        </w:tblPrEx>
        <w:tc>
          <w:tcPr>
            <w:tcW w:w="81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9A7AC" w14:textId="77777777" w:rsidR="006E0D1C" w:rsidRDefault="00B84D21">
            <w:pPr>
              <w:rPr>
                <w:rFonts w:ascii="Arial" w:eastAsia="Times New Roman" w:hAnsi="Arial" w:cs="Arial"/>
                <w:b/>
              </w:rPr>
            </w:pPr>
            <w:r>
              <w:rPr>
                <w:rFonts w:ascii="Arial" w:eastAsia="Times New Roman" w:hAnsi="Arial" w:cs="Arial"/>
                <w:b/>
              </w:rPr>
              <w:t xml:space="preserve">w </w:t>
            </w:r>
            <w:r>
              <w:rPr>
                <w:rFonts w:ascii="Arial" w:eastAsia="Times New Roman" w:hAnsi="Arial" w:cs="Arial"/>
                <w:b/>
              </w:rPr>
              <w:t xml:space="preserve">tym: </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330C" w14:textId="77777777" w:rsidR="006E0D1C" w:rsidRDefault="006E0D1C">
            <w:pPr>
              <w:rPr>
                <w:rFonts w:ascii="Arial" w:eastAsia="Times New Roman" w:hAnsi="Arial" w:cs="Arial"/>
                <w:b/>
              </w:rPr>
            </w:pPr>
          </w:p>
        </w:tc>
      </w:tr>
      <w:tr w:rsidR="006E0D1C" w14:paraId="2E891F29" w14:textId="77777777">
        <w:tblPrEx>
          <w:tblCellMar>
            <w:top w:w="0" w:type="dxa"/>
            <w:bottom w:w="0" w:type="dxa"/>
          </w:tblCellMar>
        </w:tblPrEx>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F377" w14:textId="77777777" w:rsidR="006E0D1C" w:rsidRDefault="00B84D21">
            <w:pPr>
              <w:rPr>
                <w:rFonts w:ascii="Arial" w:eastAsia="Times New Roman" w:hAnsi="Arial" w:cs="Arial"/>
                <w:b/>
              </w:rPr>
            </w:pPr>
            <w:r>
              <w:rPr>
                <w:rFonts w:ascii="Arial" w:eastAsia="Times New Roman" w:hAnsi="Arial" w:cs="Arial"/>
                <w:b/>
              </w:rPr>
              <w:t>dodatek z tytułu niepełnosprawności dziecka</w:t>
            </w:r>
          </w:p>
        </w:tc>
        <w:tc>
          <w:tcPr>
            <w:tcW w:w="193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550A86" w14:textId="77777777" w:rsidR="006E0D1C" w:rsidRDefault="00B84D21">
            <w:pPr>
              <w:jc w:val="center"/>
              <w:rPr>
                <w:rFonts w:ascii="Arial" w:eastAsia="Times New Roman" w:hAnsi="Arial" w:cs="Arial"/>
              </w:rPr>
            </w:pPr>
            <w:r>
              <w:rPr>
                <w:rFonts w:ascii="Arial" w:eastAsia="Times New Roman" w:hAnsi="Arial" w:cs="Arial"/>
              </w:rPr>
              <w:t>10 956,19 zł</w:t>
            </w:r>
          </w:p>
        </w:tc>
        <w:tc>
          <w:tcPr>
            <w:tcW w:w="170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81B5E8" w14:textId="77777777" w:rsidR="006E0D1C" w:rsidRDefault="00B84D21">
            <w:pPr>
              <w:jc w:val="center"/>
              <w:rPr>
                <w:rFonts w:ascii="Arial" w:eastAsia="Times New Roman" w:hAnsi="Arial" w:cs="Arial"/>
              </w:rPr>
            </w:pPr>
            <w:r>
              <w:rPr>
                <w:rFonts w:ascii="Arial" w:eastAsia="Times New Roman" w:hAnsi="Arial" w:cs="Arial"/>
              </w:rPr>
              <w:t>13 185 zł</w:t>
            </w:r>
          </w:p>
        </w:tc>
        <w:tc>
          <w:tcPr>
            <w:tcW w:w="16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C2C6F9B" w14:textId="77777777" w:rsidR="006E0D1C" w:rsidRDefault="00B84D21">
            <w:pPr>
              <w:jc w:val="center"/>
              <w:rPr>
                <w:rFonts w:ascii="Arial" w:eastAsia="Times New Roman" w:hAnsi="Arial" w:cs="Arial"/>
              </w:rPr>
            </w:pPr>
            <w:r>
              <w:rPr>
                <w:rFonts w:ascii="Arial" w:eastAsia="Times New Roman" w:hAnsi="Arial" w:cs="Arial"/>
              </w:rPr>
              <w:t>5 776,90 zł</w:t>
            </w:r>
          </w:p>
        </w:tc>
        <w:tc>
          <w:tcPr>
            <w:tcW w:w="164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FC25D7C" w14:textId="77777777" w:rsidR="006E0D1C" w:rsidRDefault="00B84D21">
            <w:pPr>
              <w:jc w:val="center"/>
              <w:rPr>
                <w:rFonts w:ascii="Arial" w:eastAsia="Times New Roman" w:hAnsi="Arial" w:cs="Arial"/>
              </w:rPr>
            </w:pPr>
            <w:r>
              <w:rPr>
                <w:rFonts w:ascii="Arial" w:eastAsia="Times New Roman" w:hAnsi="Arial" w:cs="Arial"/>
              </w:rPr>
              <w:t>29 918,09 zł</w:t>
            </w:r>
          </w:p>
        </w:tc>
      </w:tr>
      <w:tr w:rsidR="006E0D1C" w14:paraId="78D13A71" w14:textId="77777777">
        <w:tblPrEx>
          <w:tblCellMar>
            <w:top w:w="0" w:type="dxa"/>
            <w:bottom w:w="0" w:type="dxa"/>
          </w:tblCellMar>
        </w:tblPrEx>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3BD0" w14:textId="77777777" w:rsidR="006E0D1C" w:rsidRDefault="00B84D21">
            <w:pPr>
              <w:rPr>
                <w:rFonts w:ascii="Arial" w:eastAsia="Times New Roman" w:hAnsi="Arial" w:cs="Arial"/>
                <w:b/>
              </w:rPr>
            </w:pPr>
            <w:r>
              <w:rPr>
                <w:rFonts w:ascii="Arial" w:eastAsia="Times New Roman" w:hAnsi="Arial" w:cs="Arial"/>
                <w:b/>
              </w:rPr>
              <w:t>świadczenia jednorazowe na pokrycie niezbędnych wydatków związanych                              z potrzebami dziecka przyjmowanego do rodziny</w:t>
            </w:r>
          </w:p>
        </w:tc>
        <w:tc>
          <w:tcPr>
            <w:tcW w:w="193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86C8530" w14:textId="77777777" w:rsidR="006E0D1C" w:rsidRDefault="00B84D21">
            <w:pPr>
              <w:jc w:val="center"/>
              <w:rPr>
                <w:rFonts w:ascii="Arial" w:eastAsia="Times New Roman" w:hAnsi="Arial" w:cs="Arial"/>
              </w:rPr>
            </w:pPr>
            <w:r>
              <w:rPr>
                <w:rFonts w:ascii="Arial" w:eastAsia="Times New Roman" w:hAnsi="Arial" w:cs="Arial"/>
              </w:rPr>
              <w:t>9 000 zł</w:t>
            </w:r>
          </w:p>
        </w:tc>
        <w:tc>
          <w:tcPr>
            <w:tcW w:w="170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63E481E" w14:textId="77777777" w:rsidR="006E0D1C" w:rsidRDefault="00B84D21">
            <w:pPr>
              <w:jc w:val="center"/>
              <w:rPr>
                <w:rFonts w:ascii="Arial" w:eastAsia="Times New Roman" w:hAnsi="Arial" w:cs="Arial"/>
              </w:rPr>
            </w:pPr>
            <w:r>
              <w:rPr>
                <w:rFonts w:ascii="Arial" w:eastAsia="Times New Roman" w:hAnsi="Arial" w:cs="Arial"/>
              </w:rPr>
              <w:t xml:space="preserve">3 </w:t>
            </w:r>
            <w:r>
              <w:rPr>
                <w:rFonts w:ascii="Arial" w:eastAsia="Times New Roman" w:hAnsi="Arial" w:cs="Arial"/>
              </w:rPr>
              <w:t>110 zł</w:t>
            </w:r>
          </w:p>
        </w:tc>
        <w:tc>
          <w:tcPr>
            <w:tcW w:w="16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E61A440" w14:textId="77777777" w:rsidR="006E0D1C" w:rsidRDefault="00B84D21">
            <w:pPr>
              <w:jc w:val="center"/>
              <w:rPr>
                <w:rFonts w:ascii="Arial" w:eastAsia="Times New Roman" w:hAnsi="Arial" w:cs="Arial"/>
              </w:rPr>
            </w:pPr>
            <w:r>
              <w:rPr>
                <w:rFonts w:ascii="Arial" w:eastAsia="Times New Roman" w:hAnsi="Arial" w:cs="Arial"/>
              </w:rPr>
              <w:t>2 240 zł</w:t>
            </w:r>
          </w:p>
        </w:tc>
        <w:tc>
          <w:tcPr>
            <w:tcW w:w="164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2E72709" w14:textId="77777777" w:rsidR="006E0D1C" w:rsidRDefault="00B84D21">
            <w:pPr>
              <w:jc w:val="center"/>
              <w:rPr>
                <w:rFonts w:ascii="Arial" w:eastAsia="Times New Roman" w:hAnsi="Arial" w:cs="Arial"/>
              </w:rPr>
            </w:pPr>
            <w:r>
              <w:rPr>
                <w:rFonts w:ascii="Arial" w:eastAsia="Times New Roman" w:hAnsi="Arial" w:cs="Arial"/>
              </w:rPr>
              <w:t>14 350,00 zł</w:t>
            </w:r>
          </w:p>
        </w:tc>
      </w:tr>
      <w:tr w:rsidR="006E0D1C" w14:paraId="730A817D" w14:textId="77777777">
        <w:tblPrEx>
          <w:tblCellMar>
            <w:top w:w="0" w:type="dxa"/>
            <w:bottom w:w="0" w:type="dxa"/>
          </w:tblCellMar>
        </w:tblPrEx>
        <w:trPr>
          <w:trHeight w:val="3726"/>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BE769" w14:textId="77777777" w:rsidR="006E0D1C" w:rsidRDefault="00B84D21">
            <w:pPr>
              <w:rPr>
                <w:rFonts w:ascii="Arial" w:eastAsia="Times New Roman" w:hAnsi="Arial" w:cs="Arial"/>
                <w:b/>
              </w:rPr>
            </w:pPr>
            <w:r>
              <w:rPr>
                <w:rFonts w:ascii="Arial" w:eastAsia="Times New Roman" w:hAnsi="Arial" w:cs="Arial"/>
                <w:b/>
              </w:rPr>
              <w:t>środki finansowe na pokrycie kosztów związanych z wystąpieniem zdarzenia losowego, na pokrycie kosztów niezbędnego remontu, na utrzymanie lokalu mieszkalnego w budynku jednorodzinnym lub wielorodzinnym</w:t>
            </w:r>
          </w:p>
        </w:tc>
        <w:tc>
          <w:tcPr>
            <w:tcW w:w="193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A94FFA" w14:textId="77777777" w:rsidR="006E0D1C" w:rsidRDefault="00B84D21">
            <w:pPr>
              <w:jc w:val="center"/>
              <w:rPr>
                <w:rFonts w:ascii="Arial" w:eastAsia="Times New Roman" w:hAnsi="Arial" w:cs="Arial"/>
              </w:rPr>
            </w:pPr>
            <w:r>
              <w:rPr>
                <w:rFonts w:ascii="Arial" w:eastAsia="Times New Roman" w:hAnsi="Arial" w:cs="Arial"/>
              </w:rPr>
              <w:t>nie dotyczy</w:t>
            </w:r>
          </w:p>
          <w:p w14:paraId="066E29CD" w14:textId="77777777" w:rsidR="006E0D1C" w:rsidRDefault="006E0D1C">
            <w:pPr>
              <w:jc w:val="center"/>
              <w:rPr>
                <w:rFonts w:ascii="Arial" w:eastAsia="Times New Roman" w:hAnsi="Arial" w:cs="Arial"/>
              </w:rPr>
            </w:pPr>
          </w:p>
        </w:tc>
        <w:tc>
          <w:tcPr>
            <w:tcW w:w="170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B465A3D" w14:textId="77777777" w:rsidR="006E0D1C" w:rsidRDefault="00B84D21">
            <w:pPr>
              <w:jc w:val="center"/>
              <w:rPr>
                <w:rFonts w:ascii="Arial" w:eastAsia="Times New Roman" w:hAnsi="Arial" w:cs="Arial"/>
              </w:rPr>
            </w:pPr>
            <w:r>
              <w:rPr>
                <w:rFonts w:ascii="Arial" w:eastAsia="Times New Roman" w:hAnsi="Arial" w:cs="Arial"/>
              </w:rPr>
              <w:t>0</w:t>
            </w:r>
          </w:p>
        </w:tc>
        <w:tc>
          <w:tcPr>
            <w:tcW w:w="16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00BBE9" w14:textId="77777777" w:rsidR="006E0D1C" w:rsidRDefault="00B84D21">
            <w:pPr>
              <w:jc w:val="center"/>
              <w:rPr>
                <w:rFonts w:ascii="Arial" w:eastAsia="Times New Roman" w:hAnsi="Arial" w:cs="Arial"/>
              </w:rPr>
            </w:pPr>
            <w:r>
              <w:rPr>
                <w:rFonts w:ascii="Arial" w:eastAsia="Times New Roman" w:hAnsi="Arial" w:cs="Arial"/>
              </w:rPr>
              <w:t>68 200,77 zł.</w:t>
            </w:r>
          </w:p>
        </w:tc>
        <w:tc>
          <w:tcPr>
            <w:tcW w:w="164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835CD1B" w14:textId="77777777" w:rsidR="006E0D1C" w:rsidRDefault="00B84D21">
            <w:pPr>
              <w:jc w:val="center"/>
              <w:rPr>
                <w:rFonts w:ascii="Arial" w:eastAsia="Times New Roman" w:hAnsi="Arial" w:cs="Arial"/>
              </w:rPr>
            </w:pPr>
            <w:r>
              <w:rPr>
                <w:rFonts w:ascii="Arial" w:eastAsia="Times New Roman" w:hAnsi="Arial" w:cs="Arial"/>
              </w:rPr>
              <w:t>68 200,77 zł.</w:t>
            </w:r>
          </w:p>
        </w:tc>
      </w:tr>
      <w:tr w:rsidR="006E0D1C" w14:paraId="51E29F9D" w14:textId="77777777">
        <w:tblPrEx>
          <w:tblCellMar>
            <w:top w:w="0" w:type="dxa"/>
            <w:bottom w:w="0" w:type="dxa"/>
          </w:tblCellMar>
        </w:tblPrEx>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67BD6" w14:textId="77777777" w:rsidR="006E0D1C" w:rsidRDefault="00B84D21">
            <w:pPr>
              <w:rPr>
                <w:rFonts w:ascii="Arial" w:eastAsia="Times New Roman" w:hAnsi="Arial" w:cs="Arial"/>
                <w:b/>
              </w:rPr>
            </w:pPr>
            <w:r>
              <w:rPr>
                <w:rFonts w:ascii="Arial" w:eastAsia="Times New Roman" w:hAnsi="Arial" w:cs="Arial"/>
                <w:b/>
              </w:rPr>
              <w:t>dofinansowanie  do wypoczynku poza miejscem zamieszkania dziecka</w:t>
            </w:r>
          </w:p>
        </w:tc>
        <w:tc>
          <w:tcPr>
            <w:tcW w:w="193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A99C271" w14:textId="77777777" w:rsidR="006E0D1C" w:rsidRDefault="00B84D21">
            <w:pPr>
              <w:jc w:val="center"/>
              <w:rPr>
                <w:rFonts w:ascii="Arial" w:eastAsia="Times New Roman" w:hAnsi="Arial" w:cs="Arial"/>
              </w:rPr>
            </w:pPr>
            <w:r>
              <w:rPr>
                <w:rFonts w:ascii="Arial" w:eastAsia="Times New Roman" w:hAnsi="Arial" w:cs="Arial"/>
              </w:rPr>
              <w:t>4 460 zł.</w:t>
            </w:r>
          </w:p>
        </w:tc>
        <w:tc>
          <w:tcPr>
            <w:tcW w:w="170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7C55312" w14:textId="77777777" w:rsidR="006E0D1C" w:rsidRDefault="00B84D21">
            <w:pPr>
              <w:jc w:val="center"/>
              <w:rPr>
                <w:rFonts w:ascii="Arial" w:eastAsia="Times New Roman" w:hAnsi="Arial" w:cs="Arial"/>
              </w:rPr>
            </w:pPr>
            <w:r>
              <w:rPr>
                <w:rFonts w:ascii="Arial" w:eastAsia="Times New Roman" w:hAnsi="Arial" w:cs="Arial"/>
              </w:rPr>
              <w:t xml:space="preserve"> 2 500 zł.</w:t>
            </w:r>
          </w:p>
        </w:tc>
        <w:tc>
          <w:tcPr>
            <w:tcW w:w="16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810DAA3" w14:textId="77777777" w:rsidR="006E0D1C" w:rsidRDefault="00B84D21">
            <w:pPr>
              <w:jc w:val="center"/>
              <w:rPr>
                <w:rFonts w:ascii="Arial" w:eastAsia="Times New Roman" w:hAnsi="Arial" w:cs="Arial"/>
              </w:rPr>
            </w:pPr>
            <w:r>
              <w:rPr>
                <w:rFonts w:ascii="Arial" w:eastAsia="Times New Roman" w:hAnsi="Arial" w:cs="Arial"/>
              </w:rPr>
              <w:t>800 zł.</w:t>
            </w:r>
          </w:p>
        </w:tc>
        <w:tc>
          <w:tcPr>
            <w:tcW w:w="164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9A09E37" w14:textId="77777777" w:rsidR="006E0D1C" w:rsidRDefault="00B84D21">
            <w:pPr>
              <w:jc w:val="center"/>
              <w:rPr>
                <w:rFonts w:ascii="Arial" w:eastAsia="Times New Roman" w:hAnsi="Arial" w:cs="Arial"/>
              </w:rPr>
            </w:pPr>
            <w:r>
              <w:rPr>
                <w:rFonts w:ascii="Arial" w:eastAsia="Times New Roman" w:hAnsi="Arial" w:cs="Arial"/>
              </w:rPr>
              <w:t xml:space="preserve">7 760,00 zł </w:t>
            </w:r>
          </w:p>
        </w:tc>
      </w:tr>
    </w:tbl>
    <w:p w14:paraId="7E1218A2" w14:textId="77777777" w:rsidR="006E0D1C" w:rsidRDefault="006E0D1C"/>
    <w:p w14:paraId="1747ED73" w14:textId="77777777" w:rsidR="006E0D1C" w:rsidRDefault="006E0D1C">
      <w:pPr>
        <w:rPr>
          <w:rFonts w:ascii="Arial" w:hAnsi="Arial" w:cs="Arial"/>
          <w:b/>
          <w:bCs/>
        </w:rPr>
      </w:pPr>
    </w:p>
    <w:p w14:paraId="3D6D0C26" w14:textId="77777777" w:rsidR="006E0D1C" w:rsidRDefault="00B84D21">
      <w:r>
        <w:rPr>
          <w:rFonts w:ascii="Arial" w:hAnsi="Arial" w:cs="Arial"/>
          <w:b/>
          <w:bCs/>
        </w:rPr>
        <w:lastRenderedPageBreak/>
        <w:t>Tabela nr  13 –</w:t>
      </w:r>
      <w:r>
        <w:rPr>
          <w:rFonts w:ascii="Arial" w:hAnsi="Arial" w:cs="Arial"/>
        </w:rPr>
        <w:t xml:space="preserve"> </w:t>
      </w:r>
      <w:r>
        <w:rPr>
          <w:rFonts w:ascii="Arial" w:hAnsi="Arial" w:cs="Arial"/>
          <w:b/>
          <w:bCs/>
        </w:rPr>
        <w:t xml:space="preserve">Liczba decyzji o przyznaniu prawa beneficjentom pomocy do ww. świadczeń w 2019 r. </w:t>
      </w:r>
      <w:r>
        <w:rPr>
          <w:rFonts w:ascii="Arial" w:hAnsi="Arial" w:cs="Arial"/>
          <w:b/>
          <w:bCs/>
        </w:rPr>
        <w:t>kształtowała się następująco:</w:t>
      </w:r>
    </w:p>
    <w:tbl>
      <w:tblPr>
        <w:tblW w:w="9781" w:type="dxa"/>
        <w:tblInd w:w="-5" w:type="dxa"/>
        <w:tblCellMar>
          <w:left w:w="10" w:type="dxa"/>
          <w:right w:w="10" w:type="dxa"/>
        </w:tblCellMar>
        <w:tblLook w:val="0000" w:firstRow="0" w:lastRow="0" w:firstColumn="0" w:lastColumn="0" w:noHBand="0" w:noVBand="0"/>
      </w:tblPr>
      <w:tblGrid>
        <w:gridCol w:w="1255"/>
        <w:gridCol w:w="2938"/>
        <w:gridCol w:w="3159"/>
        <w:gridCol w:w="2429"/>
      </w:tblGrid>
      <w:tr w:rsidR="006E0D1C" w14:paraId="1F4FEC51" w14:textId="77777777">
        <w:tblPrEx>
          <w:tblCellMar>
            <w:top w:w="0" w:type="dxa"/>
            <w:bottom w:w="0" w:type="dxa"/>
          </w:tblCellMar>
        </w:tblPrEx>
        <w:trPr>
          <w:trHeight w:val="1476"/>
        </w:trPr>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77F090" w14:textId="77777777" w:rsidR="006E0D1C" w:rsidRDefault="00B84D21">
            <w:pPr>
              <w:pStyle w:val="Standard"/>
              <w:spacing w:line="276" w:lineRule="auto"/>
              <w:ind w:firstLine="0"/>
              <w:jc w:val="center"/>
              <w:rPr>
                <w:rFonts w:ascii="Arial" w:hAnsi="Arial" w:cs="Arial"/>
                <w:b/>
                <w:bCs/>
                <w:sz w:val="22"/>
              </w:rPr>
            </w:pPr>
            <w:r>
              <w:rPr>
                <w:rFonts w:ascii="Arial" w:hAnsi="Arial" w:cs="Arial"/>
                <w:b/>
                <w:bCs/>
                <w:sz w:val="22"/>
              </w:rPr>
              <w:t>Lp.</w:t>
            </w:r>
          </w:p>
        </w:tc>
        <w:tc>
          <w:tcPr>
            <w:tcW w:w="2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548739" w14:textId="77777777" w:rsidR="006E0D1C" w:rsidRDefault="00B84D21">
            <w:pPr>
              <w:pStyle w:val="Standard"/>
              <w:spacing w:line="276" w:lineRule="auto"/>
              <w:ind w:firstLine="0"/>
              <w:jc w:val="center"/>
              <w:rPr>
                <w:rFonts w:ascii="Arial" w:hAnsi="Arial" w:cs="Arial"/>
                <w:b/>
                <w:bCs/>
                <w:sz w:val="22"/>
              </w:rPr>
            </w:pPr>
            <w:r>
              <w:rPr>
                <w:rFonts w:ascii="Arial" w:hAnsi="Arial" w:cs="Arial"/>
                <w:b/>
                <w:bCs/>
                <w:sz w:val="22"/>
              </w:rPr>
              <w:t>Rodzaj świadczenia</w:t>
            </w:r>
          </w:p>
        </w:tc>
        <w:tc>
          <w:tcPr>
            <w:tcW w:w="3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D4776A" w14:textId="77777777" w:rsidR="006E0D1C" w:rsidRDefault="00B84D21">
            <w:pPr>
              <w:pStyle w:val="Standard"/>
              <w:spacing w:line="276" w:lineRule="auto"/>
              <w:ind w:firstLine="0"/>
              <w:jc w:val="center"/>
            </w:pPr>
            <w:r>
              <w:rPr>
                <w:rFonts w:ascii="Arial" w:eastAsia="Times New Roman" w:hAnsi="Arial" w:cs="Arial"/>
                <w:b/>
                <w:bCs/>
                <w:sz w:val="22"/>
                <w:lang w:eastAsia="pl-PL"/>
              </w:rPr>
              <w:t>Wysokość świadczenia</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F5F1F4" w14:textId="77777777" w:rsidR="006E0D1C" w:rsidRDefault="00B84D21">
            <w:pPr>
              <w:pStyle w:val="Standard"/>
              <w:spacing w:line="276" w:lineRule="auto"/>
              <w:ind w:firstLine="0"/>
              <w:jc w:val="center"/>
              <w:rPr>
                <w:rFonts w:ascii="Arial" w:hAnsi="Arial" w:cs="Arial"/>
                <w:b/>
                <w:bCs/>
                <w:sz w:val="22"/>
              </w:rPr>
            </w:pPr>
            <w:r>
              <w:rPr>
                <w:rFonts w:ascii="Arial" w:hAnsi="Arial" w:cs="Arial"/>
                <w:b/>
                <w:bCs/>
                <w:sz w:val="22"/>
              </w:rPr>
              <w:t>Liczba decyzji/rozstrzygnięć</w:t>
            </w:r>
          </w:p>
        </w:tc>
      </w:tr>
      <w:tr w:rsidR="006E0D1C" w14:paraId="593EC9F4"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AEA0" w14:textId="77777777" w:rsidR="006E0D1C" w:rsidRDefault="00B84D21">
            <w:pPr>
              <w:pStyle w:val="Standard"/>
              <w:spacing w:line="276" w:lineRule="auto"/>
              <w:jc w:val="center"/>
              <w:rPr>
                <w:rFonts w:ascii="Arial" w:hAnsi="Arial" w:cs="Arial"/>
                <w:sz w:val="22"/>
              </w:rPr>
            </w:pPr>
            <w:r>
              <w:rPr>
                <w:rFonts w:ascii="Arial" w:hAnsi="Arial" w:cs="Arial"/>
                <w:sz w:val="22"/>
              </w:rPr>
              <w:t>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09BD" w14:textId="77777777" w:rsidR="006E0D1C" w:rsidRDefault="00B84D21">
            <w:pPr>
              <w:pStyle w:val="Standard"/>
              <w:spacing w:line="276" w:lineRule="auto"/>
              <w:ind w:firstLine="0"/>
              <w:jc w:val="left"/>
            </w:pPr>
            <w:r>
              <w:rPr>
                <w:rFonts w:ascii="Arial" w:hAnsi="Arial" w:cs="Arial"/>
                <w:sz w:val="22"/>
              </w:rPr>
              <w:t>Ś</w:t>
            </w:r>
            <w:r>
              <w:rPr>
                <w:rStyle w:val="Pogrubienie"/>
                <w:rFonts w:ascii="Arial" w:hAnsi="Arial" w:cs="Arial"/>
                <w:b w:val="0"/>
                <w:bCs w:val="0"/>
                <w:sz w:val="22"/>
              </w:rPr>
              <w:t>wiadczenie na pokrycie kosztów utrzymania dziecka umieszczonego w rodzinie zastępczej lub rodzinnym domu dziecka</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B7ACA" w14:textId="77777777" w:rsidR="006E0D1C" w:rsidRDefault="00B84D21">
            <w:pPr>
              <w:pStyle w:val="Standard"/>
              <w:spacing w:line="276" w:lineRule="auto"/>
              <w:ind w:firstLine="0"/>
              <w:jc w:val="left"/>
            </w:pPr>
            <w:r>
              <w:rPr>
                <w:rFonts w:ascii="Arial" w:eastAsia="Times New Roman" w:hAnsi="Arial" w:cs="Arial"/>
                <w:sz w:val="22"/>
                <w:lang w:eastAsia="pl-PL"/>
              </w:rPr>
              <w:t xml:space="preserve">694 zł miesięcznie – </w:t>
            </w:r>
            <w:r>
              <w:rPr>
                <w:rFonts w:ascii="Arial" w:eastAsia="Times New Roman" w:hAnsi="Arial" w:cs="Arial"/>
                <w:sz w:val="22"/>
                <w:lang w:eastAsia="pl-PL"/>
              </w:rPr>
              <w:t>w rodzinie zastępczej spokrewnionej,</w:t>
            </w:r>
          </w:p>
          <w:p w14:paraId="36727D23" w14:textId="77777777" w:rsidR="006E0D1C" w:rsidRDefault="00B84D21">
            <w:pPr>
              <w:pStyle w:val="Standard"/>
              <w:spacing w:line="276" w:lineRule="auto"/>
              <w:ind w:firstLine="0"/>
              <w:jc w:val="left"/>
            </w:pPr>
            <w:r>
              <w:rPr>
                <w:rFonts w:ascii="Arial" w:eastAsia="Times New Roman" w:hAnsi="Arial" w:cs="Arial"/>
                <w:sz w:val="22"/>
                <w:lang w:eastAsia="pl-PL"/>
              </w:rPr>
              <w:t>2)1052 zł miesięcznie – w rodzinie zastępczej niezawodowej, zawodowej lub rodzinnym domu dziecka.</w:t>
            </w:r>
          </w:p>
          <w:p w14:paraId="613774D0" w14:textId="77777777" w:rsidR="006E0D1C" w:rsidRDefault="006E0D1C">
            <w:pPr>
              <w:pStyle w:val="Standard"/>
              <w:spacing w:line="276" w:lineRule="auto"/>
              <w:ind w:firstLine="0"/>
              <w:jc w:val="left"/>
              <w:rPr>
                <w:rFonts w:ascii="Arial" w:hAnsi="Arial" w:cs="Arial"/>
                <w:sz w:val="22"/>
              </w:rPr>
            </w:pP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894C3F" w14:textId="77777777" w:rsidR="006E0D1C" w:rsidRDefault="00B84D21">
            <w:pPr>
              <w:pStyle w:val="Standard"/>
              <w:spacing w:line="276" w:lineRule="auto"/>
              <w:jc w:val="left"/>
              <w:rPr>
                <w:rFonts w:ascii="Arial" w:hAnsi="Arial" w:cs="Arial"/>
                <w:sz w:val="22"/>
              </w:rPr>
            </w:pPr>
            <w:r>
              <w:rPr>
                <w:rFonts w:ascii="Arial" w:hAnsi="Arial" w:cs="Arial"/>
                <w:sz w:val="22"/>
              </w:rPr>
              <w:t>30</w:t>
            </w:r>
          </w:p>
        </w:tc>
      </w:tr>
      <w:tr w:rsidR="006E0D1C" w14:paraId="210FCB21"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70E7" w14:textId="77777777" w:rsidR="006E0D1C" w:rsidRDefault="00B84D21">
            <w:pPr>
              <w:pStyle w:val="Standard"/>
              <w:spacing w:line="276" w:lineRule="auto"/>
              <w:jc w:val="center"/>
              <w:rPr>
                <w:rFonts w:ascii="Arial" w:hAnsi="Arial" w:cs="Arial"/>
                <w:sz w:val="22"/>
              </w:rPr>
            </w:pPr>
            <w:r>
              <w:rPr>
                <w:rFonts w:ascii="Arial" w:hAnsi="Arial" w:cs="Arial"/>
                <w:sz w:val="22"/>
              </w:rPr>
              <w:t>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30E6" w14:textId="77777777" w:rsidR="006E0D1C" w:rsidRDefault="00B84D21">
            <w:pPr>
              <w:pStyle w:val="Standard"/>
              <w:spacing w:line="276" w:lineRule="auto"/>
              <w:ind w:firstLine="0"/>
              <w:jc w:val="left"/>
            </w:pPr>
            <w:r>
              <w:rPr>
                <w:rStyle w:val="Pogrubienie"/>
                <w:rFonts w:ascii="Arial" w:hAnsi="Arial" w:cs="Arial"/>
                <w:b w:val="0"/>
                <w:bCs w:val="0"/>
                <w:sz w:val="22"/>
              </w:rPr>
              <w:t xml:space="preserve">Dodatek na dziecko legitymujące się orzeczeniem o niepełnosprawności lub orzeczeniem o znacznym lub </w:t>
            </w:r>
            <w:r>
              <w:rPr>
                <w:rStyle w:val="Pogrubienie"/>
                <w:rFonts w:ascii="Arial" w:hAnsi="Arial" w:cs="Arial"/>
                <w:b w:val="0"/>
                <w:bCs w:val="0"/>
                <w:sz w:val="22"/>
              </w:rPr>
              <w:t>umiarkowanym stopniu niepełnosprawności</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BF5F" w14:textId="77777777" w:rsidR="006E0D1C" w:rsidRDefault="00B84D21">
            <w:pPr>
              <w:pStyle w:val="Standard"/>
              <w:spacing w:line="276" w:lineRule="auto"/>
              <w:ind w:firstLine="0"/>
              <w:jc w:val="left"/>
            </w:pPr>
            <w:r>
              <w:rPr>
                <w:rFonts w:ascii="Arial" w:hAnsi="Arial" w:cs="Arial"/>
                <w:sz w:val="22"/>
              </w:rPr>
              <w:t xml:space="preserve">Nie niższy niż kwota </w:t>
            </w:r>
            <w:r>
              <w:rPr>
                <w:rStyle w:val="Pogrubienie"/>
                <w:rFonts w:ascii="Arial" w:hAnsi="Arial" w:cs="Arial"/>
                <w:b w:val="0"/>
                <w:bCs w:val="0"/>
                <w:sz w:val="22"/>
              </w:rPr>
              <w:t>211 zł</w:t>
            </w:r>
            <w:r>
              <w:rPr>
                <w:rFonts w:ascii="Arial" w:hAnsi="Arial" w:cs="Arial"/>
                <w:sz w:val="22"/>
              </w:rPr>
              <w:t> miesięcznie na pokrycie</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8074DA" w14:textId="77777777" w:rsidR="006E0D1C" w:rsidRDefault="00B84D21">
            <w:pPr>
              <w:pStyle w:val="Standard"/>
              <w:spacing w:line="276" w:lineRule="auto"/>
              <w:jc w:val="left"/>
              <w:rPr>
                <w:rFonts w:ascii="Arial" w:hAnsi="Arial" w:cs="Arial"/>
                <w:sz w:val="22"/>
              </w:rPr>
            </w:pPr>
            <w:r>
              <w:rPr>
                <w:rFonts w:ascii="Arial" w:hAnsi="Arial" w:cs="Arial"/>
                <w:sz w:val="22"/>
              </w:rPr>
              <w:t>5</w:t>
            </w:r>
          </w:p>
        </w:tc>
      </w:tr>
      <w:tr w:rsidR="006E0D1C" w14:paraId="3DAB7B49"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753F" w14:textId="77777777" w:rsidR="006E0D1C" w:rsidRDefault="00B84D21">
            <w:pPr>
              <w:pStyle w:val="Standard"/>
              <w:spacing w:line="276" w:lineRule="auto"/>
              <w:jc w:val="center"/>
              <w:rPr>
                <w:rFonts w:ascii="Arial" w:hAnsi="Arial" w:cs="Arial"/>
                <w:sz w:val="22"/>
              </w:rPr>
            </w:pPr>
            <w:r>
              <w:rPr>
                <w:rFonts w:ascii="Arial" w:hAnsi="Arial" w:cs="Arial"/>
                <w:sz w:val="22"/>
              </w:rPr>
              <w:t>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DDEF" w14:textId="77777777" w:rsidR="006E0D1C" w:rsidRDefault="00B84D21">
            <w:pPr>
              <w:pStyle w:val="Standard"/>
              <w:spacing w:line="276" w:lineRule="auto"/>
              <w:ind w:firstLine="0"/>
              <w:jc w:val="left"/>
            </w:pPr>
            <w:r>
              <w:rPr>
                <w:rStyle w:val="Pogrubienie"/>
                <w:rFonts w:ascii="Arial" w:hAnsi="Arial" w:cs="Arial"/>
                <w:b w:val="0"/>
                <w:bCs w:val="0"/>
                <w:sz w:val="22"/>
              </w:rPr>
              <w:t>Dodatek wychowawczy</w:t>
            </w:r>
            <w:r>
              <w:rPr>
                <w:rFonts w:ascii="Arial" w:hAnsi="Arial" w:cs="Arial"/>
                <w:sz w:val="22"/>
              </w:rPr>
              <w:t>, przyznany do świadczenia o którym mowa w pkt 1 lit. a, przysługuje na każde umieszczone dziecko w wieku do ukończenia 18. roku życia –</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4F0F8" w14:textId="77777777" w:rsidR="006E0D1C" w:rsidRDefault="00B84D21">
            <w:pPr>
              <w:pStyle w:val="Standard"/>
              <w:spacing w:line="276" w:lineRule="auto"/>
              <w:jc w:val="left"/>
            </w:pPr>
            <w:r>
              <w:rPr>
                <w:rStyle w:val="Pogrubienie"/>
                <w:rFonts w:ascii="Arial" w:hAnsi="Arial" w:cs="Arial"/>
                <w:b w:val="0"/>
                <w:bCs w:val="0"/>
                <w:sz w:val="22"/>
              </w:rPr>
              <w:t>50</w:t>
            </w:r>
            <w:r>
              <w:rPr>
                <w:rStyle w:val="Pogrubienie"/>
                <w:rFonts w:ascii="Arial" w:hAnsi="Arial" w:cs="Arial"/>
                <w:b w:val="0"/>
                <w:bCs w:val="0"/>
                <w:sz w:val="22"/>
              </w:rPr>
              <w:t>0 zł</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3D1716" w14:textId="77777777" w:rsidR="006E0D1C" w:rsidRDefault="00B84D21">
            <w:pPr>
              <w:pStyle w:val="Standard"/>
              <w:spacing w:line="276" w:lineRule="auto"/>
              <w:jc w:val="left"/>
              <w:rPr>
                <w:rFonts w:ascii="Arial" w:hAnsi="Arial" w:cs="Arial"/>
                <w:sz w:val="22"/>
              </w:rPr>
            </w:pPr>
            <w:r>
              <w:rPr>
                <w:rFonts w:ascii="Arial" w:hAnsi="Arial" w:cs="Arial"/>
                <w:sz w:val="22"/>
              </w:rPr>
              <w:t>149</w:t>
            </w:r>
          </w:p>
        </w:tc>
      </w:tr>
      <w:tr w:rsidR="006E0D1C" w14:paraId="0E3BB903"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869E" w14:textId="77777777" w:rsidR="006E0D1C" w:rsidRDefault="00B84D21">
            <w:pPr>
              <w:pStyle w:val="Standard"/>
              <w:spacing w:line="276" w:lineRule="auto"/>
              <w:jc w:val="center"/>
              <w:rPr>
                <w:rFonts w:ascii="Arial" w:hAnsi="Arial" w:cs="Arial"/>
                <w:sz w:val="22"/>
              </w:rPr>
            </w:pPr>
            <w:r>
              <w:rPr>
                <w:rFonts w:ascii="Arial" w:hAnsi="Arial" w:cs="Arial"/>
                <w:sz w:val="22"/>
              </w:rPr>
              <w:t>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5934" w14:textId="77777777" w:rsidR="006E0D1C" w:rsidRDefault="00B84D21">
            <w:pPr>
              <w:pStyle w:val="Standard"/>
              <w:spacing w:line="276" w:lineRule="auto"/>
              <w:ind w:firstLine="0"/>
              <w:jc w:val="left"/>
            </w:pPr>
            <w:r>
              <w:rPr>
                <w:rStyle w:val="Pogrubienie"/>
                <w:rFonts w:ascii="Arial" w:hAnsi="Arial" w:cs="Arial"/>
                <w:b w:val="0"/>
                <w:bCs w:val="0"/>
                <w:sz w:val="22"/>
              </w:rPr>
              <w:t>Dodatek w wysokości dodatku wychowawczego, o którym mowa w art. 113a ustawy z dnia 9 czerwca 2011 r. o wspieraniu rodziny i systemie pieczy zastępczej – wychowankowie placówek opiekuńczo - wychowawczych</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F8D5" w14:textId="77777777" w:rsidR="006E0D1C" w:rsidRDefault="00B84D21">
            <w:pPr>
              <w:pStyle w:val="Standard"/>
              <w:spacing w:line="276" w:lineRule="auto"/>
              <w:jc w:val="left"/>
              <w:rPr>
                <w:rFonts w:ascii="Arial" w:hAnsi="Arial" w:cs="Arial"/>
                <w:sz w:val="22"/>
              </w:rPr>
            </w:pPr>
            <w:r>
              <w:rPr>
                <w:rFonts w:ascii="Arial" w:hAnsi="Arial" w:cs="Arial"/>
                <w:sz w:val="22"/>
              </w:rPr>
              <w:t>500 zł</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2CE29" w14:textId="77777777" w:rsidR="006E0D1C" w:rsidRDefault="00B84D21">
            <w:pPr>
              <w:pStyle w:val="Standard"/>
              <w:spacing w:line="276" w:lineRule="auto"/>
              <w:jc w:val="left"/>
              <w:rPr>
                <w:rFonts w:ascii="Arial" w:hAnsi="Arial" w:cs="Arial"/>
                <w:sz w:val="22"/>
              </w:rPr>
            </w:pPr>
            <w:r>
              <w:rPr>
                <w:rFonts w:ascii="Arial" w:hAnsi="Arial" w:cs="Arial"/>
                <w:sz w:val="22"/>
              </w:rPr>
              <w:t>60</w:t>
            </w:r>
          </w:p>
        </w:tc>
      </w:tr>
      <w:tr w:rsidR="006E0D1C" w14:paraId="2AF543AC"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571D2" w14:textId="77777777" w:rsidR="006E0D1C" w:rsidRDefault="00B84D21">
            <w:pPr>
              <w:pStyle w:val="Standard"/>
              <w:spacing w:line="276" w:lineRule="auto"/>
              <w:jc w:val="center"/>
              <w:rPr>
                <w:rFonts w:ascii="Arial" w:hAnsi="Arial" w:cs="Arial"/>
                <w:sz w:val="22"/>
              </w:rPr>
            </w:pPr>
            <w:r>
              <w:rPr>
                <w:rFonts w:ascii="Arial" w:hAnsi="Arial" w:cs="Arial"/>
                <w:sz w:val="22"/>
              </w:rPr>
              <w:t>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C54F0" w14:textId="77777777" w:rsidR="006E0D1C" w:rsidRDefault="00B84D21">
            <w:pPr>
              <w:pStyle w:val="Standard"/>
              <w:spacing w:line="276" w:lineRule="auto"/>
              <w:ind w:firstLine="0"/>
              <w:jc w:val="left"/>
            </w:pPr>
            <w:r>
              <w:rPr>
                <w:rStyle w:val="Pogrubienie"/>
                <w:rFonts w:ascii="Arial" w:hAnsi="Arial" w:cs="Arial"/>
                <w:b w:val="0"/>
                <w:bCs w:val="0"/>
                <w:sz w:val="22"/>
              </w:rPr>
              <w:t xml:space="preserve">Świadczenie „dobry </w:t>
            </w:r>
            <w:r>
              <w:rPr>
                <w:rStyle w:val="Pogrubienie"/>
                <w:rFonts w:ascii="Arial" w:hAnsi="Arial" w:cs="Arial"/>
                <w:b w:val="0"/>
                <w:bCs w:val="0"/>
                <w:sz w:val="22"/>
              </w:rPr>
              <w:t>start” – rodziny zastępcze</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5840" w14:textId="77777777" w:rsidR="006E0D1C" w:rsidRDefault="00B84D21">
            <w:pPr>
              <w:pStyle w:val="Standard"/>
              <w:spacing w:line="276" w:lineRule="auto"/>
              <w:jc w:val="left"/>
              <w:rPr>
                <w:rFonts w:ascii="Arial" w:hAnsi="Arial" w:cs="Arial"/>
                <w:sz w:val="22"/>
              </w:rPr>
            </w:pPr>
            <w:r>
              <w:rPr>
                <w:rFonts w:ascii="Arial" w:hAnsi="Arial" w:cs="Arial"/>
                <w:sz w:val="22"/>
              </w:rPr>
              <w:t>300 zł</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CD59A7" w14:textId="77777777" w:rsidR="006E0D1C" w:rsidRDefault="00B84D21">
            <w:pPr>
              <w:pStyle w:val="Standard"/>
              <w:spacing w:line="276" w:lineRule="auto"/>
              <w:jc w:val="left"/>
              <w:rPr>
                <w:rFonts w:ascii="Arial" w:hAnsi="Arial" w:cs="Arial"/>
                <w:sz w:val="22"/>
              </w:rPr>
            </w:pPr>
            <w:r>
              <w:rPr>
                <w:rFonts w:ascii="Arial" w:hAnsi="Arial" w:cs="Arial"/>
                <w:sz w:val="22"/>
              </w:rPr>
              <w:t>116</w:t>
            </w:r>
          </w:p>
        </w:tc>
      </w:tr>
      <w:tr w:rsidR="006E0D1C" w14:paraId="09883B8C"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D575" w14:textId="77777777" w:rsidR="006E0D1C" w:rsidRDefault="00B84D21">
            <w:pPr>
              <w:pStyle w:val="Standard"/>
              <w:spacing w:line="276" w:lineRule="auto"/>
              <w:jc w:val="center"/>
              <w:rPr>
                <w:rFonts w:ascii="Arial" w:hAnsi="Arial" w:cs="Arial"/>
                <w:sz w:val="22"/>
              </w:rPr>
            </w:pPr>
            <w:r>
              <w:rPr>
                <w:rFonts w:ascii="Arial" w:hAnsi="Arial" w:cs="Arial"/>
                <w:sz w:val="22"/>
              </w:rPr>
              <w:t>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B747" w14:textId="77777777" w:rsidR="006E0D1C" w:rsidRDefault="00B84D21">
            <w:pPr>
              <w:pStyle w:val="Standard"/>
              <w:spacing w:line="276" w:lineRule="auto"/>
              <w:ind w:firstLine="0"/>
              <w:jc w:val="left"/>
            </w:pPr>
            <w:r>
              <w:rPr>
                <w:rStyle w:val="Pogrubienie"/>
                <w:rFonts w:ascii="Arial" w:hAnsi="Arial" w:cs="Arial"/>
                <w:b w:val="0"/>
                <w:bCs w:val="0"/>
                <w:sz w:val="22"/>
              </w:rPr>
              <w:t>Świadczenie „dobry start” – wychowankowie placówek opiekuńczo - wychowawczych</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0D76" w14:textId="77777777" w:rsidR="006E0D1C" w:rsidRDefault="00B84D21">
            <w:pPr>
              <w:pStyle w:val="Standard"/>
              <w:spacing w:line="276" w:lineRule="auto"/>
              <w:jc w:val="left"/>
              <w:rPr>
                <w:rFonts w:ascii="Arial" w:hAnsi="Arial" w:cs="Arial"/>
                <w:sz w:val="22"/>
              </w:rPr>
            </w:pPr>
            <w:r>
              <w:rPr>
                <w:rFonts w:ascii="Arial" w:hAnsi="Arial" w:cs="Arial"/>
                <w:sz w:val="22"/>
              </w:rPr>
              <w:t>300 zł</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0B4CA5" w14:textId="77777777" w:rsidR="006E0D1C" w:rsidRDefault="00B84D21">
            <w:pPr>
              <w:pStyle w:val="Standard"/>
              <w:spacing w:line="276" w:lineRule="auto"/>
              <w:jc w:val="left"/>
              <w:rPr>
                <w:rFonts w:ascii="Arial" w:hAnsi="Arial" w:cs="Arial"/>
                <w:sz w:val="22"/>
              </w:rPr>
            </w:pPr>
            <w:r>
              <w:rPr>
                <w:rFonts w:ascii="Arial" w:hAnsi="Arial" w:cs="Arial"/>
                <w:sz w:val="22"/>
              </w:rPr>
              <w:t>50</w:t>
            </w:r>
          </w:p>
        </w:tc>
      </w:tr>
      <w:tr w:rsidR="006E0D1C" w14:paraId="0C6FA9BE" w14:textId="77777777">
        <w:tblPrEx>
          <w:tblCellMar>
            <w:top w:w="0" w:type="dxa"/>
            <w:bottom w:w="0" w:type="dxa"/>
          </w:tblCellMar>
        </w:tblPrEx>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612906" w14:textId="77777777" w:rsidR="006E0D1C" w:rsidRDefault="00B84D21">
            <w:pPr>
              <w:pStyle w:val="Standard"/>
              <w:spacing w:line="276" w:lineRule="auto"/>
              <w:jc w:val="center"/>
            </w:pPr>
            <w:r>
              <w:rPr>
                <w:rStyle w:val="Pogrubienie"/>
                <w:rFonts w:ascii="Arial" w:hAnsi="Arial" w:cs="Arial"/>
                <w:sz w:val="22"/>
              </w:rPr>
              <w:t>Świadczenia fakultatywne</w:t>
            </w:r>
          </w:p>
        </w:tc>
      </w:tr>
      <w:tr w:rsidR="006E0D1C" w14:paraId="1D77DDBE"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9A58" w14:textId="77777777" w:rsidR="006E0D1C" w:rsidRDefault="00B84D21">
            <w:pPr>
              <w:pStyle w:val="Standard"/>
              <w:spacing w:line="276" w:lineRule="auto"/>
              <w:ind w:firstLine="0"/>
              <w:jc w:val="center"/>
              <w:rPr>
                <w:rFonts w:ascii="Arial" w:hAnsi="Arial" w:cs="Arial"/>
                <w:sz w:val="22"/>
              </w:rPr>
            </w:pPr>
            <w:r>
              <w:rPr>
                <w:rFonts w:ascii="Arial" w:hAnsi="Arial" w:cs="Arial"/>
                <w:sz w:val="22"/>
              </w:rPr>
              <w:lastRenderedPageBreak/>
              <w:t>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0DDE9" w14:textId="77777777" w:rsidR="006E0D1C" w:rsidRDefault="00B84D21">
            <w:pPr>
              <w:pStyle w:val="Standard"/>
              <w:spacing w:line="276" w:lineRule="auto"/>
              <w:ind w:firstLine="0"/>
              <w:jc w:val="left"/>
            </w:pPr>
            <w:r>
              <w:rPr>
                <w:rStyle w:val="Pogrubienie"/>
                <w:rFonts w:ascii="Arial" w:hAnsi="Arial" w:cs="Arial"/>
                <w:b w:val="0"/>
                <w:bCs w:val="0"/>
                <w:sz w:val="22"/>
              </w:rPr>
              <w:t>Dofinansowanie do wypoczynku poza miejscem zamieszkania dziecka</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1978" w14:textId="77777777" w:rsidR="006E0D1C" w:rsidRDefault="00B84D21">
            <w:pPr>
              <w:pStyle w:val="Standard"/>
              <w:spacing w:line="276" w:lineRule="auto"/>
              <w:ind w:firstLine="0"/>
              <w:jc w:val="left"/>
              <w:rPr>
                <w:rFonts w:ascii="Arial" w:hAnsi="Arial" w:cs="Arial"/>
                <w:sz w:val="22"/>
              </w:rPr>
            </w:pPr>
            <w:r>
              <w:rPr>
                <w:rFonts w:ascii="Arial" w:hAnsi="Arial" w:cs="Arial"/>
                <w:sz w:val="22"/>
              </w:rPr>
              <w:t xml:space="preserve">Do wysokości </w:t>
            </w:r>
            <w:r>
              <w:rPr>
                <w:rFonts w:ascii="Arial" w:hAnsi="Arial" w:cs="Arial"/>
                <w:sz w:val="22"/>
              </w:rPr>
              <w:t>poniesionych kosztów</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40B06"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30</w:t>
            </w:r>
          </w:p>
        </w:tc>
      </w:tr>
      <w:tr w:rsidR="006E0D1C" w14:paraId="2A4D77A5"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7F8B"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AFD8" w14:textId="77777777" w:rsidR="006E0D1C" w:rsidRDefault="00B84D21">
            <w:pPr>
              <w:pStyle w:val="Standard"/>
              <w:spacing w:line="276" w:lineRule="auto"/>
              <w:ind w:firstLine="0"/>
              <w:jc w:val="left"/>
            </w:pPr>
            <w:r>
              <w:rPr>
                <w:rStyle w:val="Pogrubienie"/>
                <w:rFonts w:ascii="Arial" w:hAnsi="Arial" w:cs="Arial"/>
                <w:b w:val="0"/>
                <w:bCs w:val="0"/>
                <w:sz w:val="22"/>
              </w:rPr>
              <w:t>Świadczenie na pokrycie niezbędnych kosztów związanych z potrzebami przyjmowanego dziecka</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DBBB9" w14:textId="77777777" w:rsidR="006E0D1C" w:rsidRDefault="00B84D21">
            <w:pPr>
              <w:pStyle w:val="Standard"/>
              <w:spacing w:line="276" w:lineRule="auto"/>
              <w:ind w:firstLine="0"/>
              <w:jc w:val="left"/>
              <w:rPr>
                <w:rFonts w:ascii="Arial" w:hAnsi="Arial" w:cs="Arial"/>
                <w:sz w:val="22"/>
              </w:rPr>
            </w:pPr>
            <w:r>
              <w:rPr>
                <w:rFonts w:ascii="Arial" w:hAnsi="Arial" w:cs="Arial"/>
                <w:sz w:val="22"/>
              </w:rPr>
              <w:t>Do wysokości poniesionych kosztów</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F78245"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14</w:t>
            </w:r>
          </w:p>
        </w:tc>
      </w:tr>
      <w:tr w:rsidR="006E0D1C" w14:paraId="756925C5"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C1F7"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1672" w14:textId="77777777" w:rsidR="006E0D1C" w:rsidRDefault="00B84D21">
            <w:pPr>
              <w:pStyle w:val="Standard"/>
              <w:spacing w:line="276" w:lineRule="auto"/>
              <w:ind w:firstLine="0"/>
              <w:jc w:val="left"/>
              <w:rPr>
                <w:rFonts w:ascii="Arial" w:hAnsi="Arial" w:cs="Arial"/>
                <w:sz w:val="22"/>
              </w:rPr>
            </w:pPr>
            <w:r>
              <w:rPr>
                <w:rFonts w:ascii="Arial" w:hAnsi="Arial" w:cs="Arial"/>
                <w:sz w:val="22"/>
              </w:rPr>
              <w:t xml:space="preserve">Świadczenie na pokrycie kosztów związanych z wystąpieniem zdarzeń losowych lub innych </w:t>
            </w:r>
            <w:r>
              <w:rPr>
                <w:rFonts w:ascii="Arial" w:hAnsi="Arial" w:cs="Arial"/>
                <w:sz w:val="22"/>
              </w:rPr>
              <w:t>zdarzeń mających  wpływ  na  jakość  sprawowanej  opieki –jednorazowo   lub okresowo</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D4AD" w14:textId="77777777" w:rsidR="006E0D1C" w:rsidRDefault="00B84D21">
            <w:pPr>
              <w:pStyle w:val="Standard"/>
              <w:spacing w:line="276" w:lineRule="auto"/>
              <w:ind w:firstLine="0"/>
              <w:jc w:val="left"/>
              <w:rPr>
                <w:rFonts w:ascii="Arial" w:hAnsi="Arial" w:cs="Arial"/>
                <w:sz w:val="22"/>
              </w:rPr>
            </w:pPr>
            <w:r>
              <w:rPr>
                <w:rFonts w:ascii="Arial" w:hAnsi="Arial" w:cs="Arial"/>
                <w:sz w:val="22"/>
              </w:rPr>
              <w:t>Adekwatnie do potrzeb oraz w zależności od wysokości  środków zabezpieczonych w budżecie jednostki</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5DD2B4"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2</w:t>
            </w:r>
          </w:p>
        </w:tc>
      </w:tr>
      <w:tr w:rsidR="006E0D1C" w14:paraId="57C723F5"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E35C"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36BC" w14:textId="77777777" w:rsidR="006E0D1C" w:rsidRDefault="00B84D21">
            <w:pPr>
              <w:pStyle w:val="Standard"/>
              <w:spacing w:line="276" w:lineRule="auto"/>
              <w:ind w:firstLine="0"/>
              <w:jc w:val="left"/>
              <w:rPr>
                <w:rFonts w:ascii="Arial" w:hAnsi="Arial" w:cs="Arial"/>
                <w:sz w:val="22"/>
              </w:rPr>
            </w:pPr>
            <w:r>
              <w:rPr>
                <w:rFonts w:ascii="Arial" w:hAnsi="Arial" w:cs="Arial"/>
                <w:sz w:val="22"/>
              </w:rPr>
              <w:t>Środki finansowe na utrzymanie lokalu mieszkalnego w wysokości odp</w:t>
            </w:r>
            <w:r>
              <w:rPr>
                <w:rFonts w:ascii="Arial" w:hAnsi="Arial" w:cs="Arial"/>
                <w:sz w:val="22"/>
              </w:rPr>
              <w:t>owiadającej ponoszonym opłatom;</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9CDF" w14:textId="77777777" w:rsidR="006E0D1C" w:rsidRDefault="00B84D21">
            <w:pPr>
              <w:pStyle w:val="Standard"/>
              <w:spacing w:line="276" w:lineRule="auto"/>
              <w:ind w:firstLine="0"/>
              <w:jc w:val="left"/>
              <w:rPr>
                <w:rFonts w:ascii="Arial" w:hAnsi="Arial" w:cs="Arial"/>
                <w:sz w:val="22"/>
              </w:rPr>
            </w:pPr>
            <w:r>
              <w:rPr>
                <w:rFonts w:ascii="Arial" w:hAnsi="Arial" w:cs="Arial"/>
                <w:sz w:val="22"/>
              </w:rPr>
              <w:t>Do wysokości poniesionych kosztów</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67D0EF"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64</w:t>
            </w:r>
          </w:p>
        </w:tc>
      </w:tr>
      <w:tr w:rsidR="006E0D1C" w14:paraId="4864EBBC"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B649E"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C97A" w14:textId="77777777" w:rsidR="006E0D1C" w:rsidRDefault="00B84D21">
            <w:pPr>
              <w:pStyle w:val="Standard"/>
              <w:spacing w:line="276" w:lineRule="auto"/>
              <w:ind w:firstLine="0"/>
              <w:jc w:val="left"/>
              <w:rPr>
                <w:rFonts w:ascii="Arial" w:hAnsi="Arial" w:cs="Arial"/>
                <w:sz w:val="22"/>
              </w:rPr>
            </w:pPr>
            <w:r>
              <w:rPr>
                <w:rFonts w:ascii="Arial" w:hAnsi="Arial" w:cs="Arial"/>
                <w:sz w:val="22"/>
              </w:rPr>
              <w:t>Świadczenie na pokrycie kosztów przeprowadzenia niezbędnego remontu lokalu mieszkalnego;</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437C" w14:textId="77777777" w:rsidR="006E0D1C" w:rsidRDefault="00B84D21">
            <w:pPr>
              <w:pStyle w:val="Standard"/>
              <w:spacing w:line="276" w:lineRule="auto"/>
              <w:ind w:firstLine="0"/>
              <w:jc w:val="left"/>
              <w:rPr>
                <w:rFonts w:ascii="Arial" w:hAnsi="Arial" w:cs="Arial"/>
                <w:sz w:val="22"/>
              </w:rPr>
            </w:pPr>
            <w:r>
              <w:rPr>
                <w:rFonts w:ascii="Arial" w:hAnsi="Arial" w:cs="Arial"/>
                <w:sz w:val="22"/>
              </w:rPr>
              <w:t>Do wysokości poniesionych kosztów</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76B0AF" w14:textId="77777777" w:rsidR="006E0D1C" w:rsidRDefault="00B84D21">
            <w:pPr>
              <w:pStyle w:val="Standard"/>
              <w:spacing w:line="276" w:lineRule="auto"/>
              <w:ind w:firstLine="0"/>
              <w:jc w:val="center"/>
              <w:rPr>
                <w:rFonts w:ascii="Arial" w:hAnsi="Arial" w:cs="Arial"/>
                <w:sz w:val="22"/>
              </w:rPr>
            </w:pPr>
            <w:r>
              <w:rPr>
                <w:rFonts w:ascii="Arial" w:hAnsi="Arial" w:cs="Arial"/>
                <w:sz w:val="22"/>
              </w:rPr>
              <w:t>1</w:t>
            </w:r>
          </w:p>
        </w:tc>
      </w:tr>
    </w:tbl>
    <w:p w14:paraId="62B4740B" w14:textId="77777777" w:rsidR="006E0D1C" w:rsidRDefault="00B84D21">
      <w:pPr>
        <w:rPr>
          <w:rFonts w:ascii="Arial" w:hAnsi="Arial" w:cs="Arial"/>
          <w:sz w:val="16"/>
          <w:szCs w:val="16"/>
        </w:rPr>
      </w:pPr>
      <w:r>
        <w:rPr>
          <w:rFonts w:ascii="Arial" w:hAnsi="Arial" w:cs="Arial"/>
          <w:sz w:val="16"/>
          <w:szCs w:val="16"/>
        </w:rPr>
        <w:t>*Opracowanie – źródło własne PCPR w Opolu</w:t>
      </w:r>
    </w:p>
    <w:p w14:paraId="3FD4C7A7" w14:textId="77777777" w:rsidR="006E0D1C" w:rsidRDefault="00B84D21">
      <w:r>
        <w:rPr>
          <w:rFonts w:ascii="Arial" w:hAnsi="Arial" w:cs="Arial"/>
          <w:b/>
          <w:bCs/>
        </w:rPr>
        <w:t>Tabela nr 14 -</w:t>
      </w:r>
      <w:r>
        <w:rPr>
          <w:rFonts w:ascii="Arial" w:hAnsi="Arial" w:cs="Arial"/>
          <w:b/>
          <w:bCs/>
        </w:rPr>
        <w:t xml:space="preserve"> Świadczenia wypłacone dla beneficjentów rodzinnej pieczy zastępczej w 2019 r.</w:t>
      </w:r>
    </w:p>
    <w:tbl>
      <w:tblPr>
        <w:tblW w:w="9785" w:type="dxa"/>
        <w:tblInd w:w="-9" w:type="dxa"/>
        <w:tblCellMar>
          <w:left w:w="10" w:type="dxa"/>
          <w:right w:w="10" w:type="dxa"/>
        </w:tblCellMar>
        <w:tblLook w:val="0000" w:firstRow="0" w:lastRow="0" w:firstColumn="0" w:lastColumn="0" w:noHBand="0" w:noVBand="0"/>
      </w:tblPr>
      <w:tblGrid>
        <w:gridCol w:w="547"/>
        <w:gridCol w:w="3598"/>
        <w:gridCol w:w="2311"/>
        <w:gridCol w:w="3329"/>
      </w:tblGrid>
      <w:tr w:rsidR="006E0D1C" w14:paraId="7DEDB779"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1C98"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Lp.</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E5A2"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Rodzaj świadczenia</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5FB3"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Wysokość świadczenia</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4CCA"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Liczba rodzin/dzieci objętych pomocą finansową</w:t>
            </w:r>
          </w:p>
        </w:tc>
      </w:tr>
      <w:tr w:rsidR="006E0D1C" w14:paraId="1DBAD332"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91D9" w14:textId="77777777" w:rsidR="006E0D1C" w:rsidRDefault="00B84D21">
            <w:pPr>
              <w:widowControl/>
              <w:jc w:val="both"/>
              <w:textAlignment w:val="auto"/>
              <w:rPr>
                <w:rFonts w:ascii="Arial" w:hAnsi="Arial" w:cs="Arial"/>
                <w:b/>
                <w:bCs/>
              </w:rPr>
            </w:pPr>
            <w:r>
              <w:rPr>
                <w:rFonts w:ascii="Arial" w:hAnsi="Arial" w:cs="Arial"/>
                <w:b/>
                <w:bCs/>
              </w:rPr>
              <w:t xml:space="preserve">1.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F317" w14:textId="77777777" w:rsidR="006E0D1C" w:rsidRDefault="00B84D21">
            <w:pPr>
              <w:pStyle w:val="Akapitzlist1"/>
              <w:widowControl/>
              <w:spacing w:after="0"/>
              <w:ind w:left="0"/>
              <w:jc w:val="both"/>
              <w:textAlignment w:val="auto"/>
              <w:rPr>
                <w:rFonts w:ascii="Arial" w:hAnsi="Arial" w:cs="Arial"/>
              </w:rPr>
            </w:pPr>
            <w:r>
              <w:rPr>
                <w:rFonts w:ascii="Arial" w:hAnsi="Arial" w:cs="Arial"/>
              </w:rPr>
              <w:t xml:space="preserve">Miesięczne świadczenie na pokrycie kosztów pobytu dziecka w rodzinie </w:t>
            </w:r>
            <w:r>
              <w:rPr>
                <w:rFonts w:ascii="Arial" w:hAnsi="Arial" w:cs="Arial"/>
              </w:rPr>
              <w:t>zastępczej</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29C193"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1.667.820,77</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F406EF"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129</w:t>
            </w:r>
          </w:p>
        </w:tc>
      </w:tr>
      <w:tr w:rsidR="006E0D1C" w14:paraId="62D64E5E"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ECDF"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 xml:space="preserve">2.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FA55" w14:textId="77777777" w:rsidR="006E0D1C" w:rsidRDefault="00B84D21">
            <w:pPr>
              <w:pStyle w:val="Akapitzlist1"/>
              <w:widowControl/>
              <w:spacing w:after="0"/>
              <w:ind w:left="0"/>
              <w:jc w:val="both"/>
              <w:textAlignment w:val="auto"/>
              <w:rPr>
                <w:rFonts w:ascii="Arial" w:hAnsi="Arial" w:cs="Arial"/>
              </w:rPr>
            </w:pPr>
            <w:r>
              <w:rPr>
                <w:rFonts w:ascii="Arial" w:hAnsi="Arial" w:cs="Arial"/>
              </w:rPr>
              <w:t>Świadczenie wypłacone w zw. z wystąpieniem zdarzenia losowego</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F73681D"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3.800,00</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96E2D8E"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2</w:t>
            </w:r>
          </w:p>
        </w:tc>
      </w:tr>
      <w:tr w:rsidR="006E0D1C" w14:paraId="7807AAED"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94550"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EDBE" w14:textId="77777777" w:rsidR="006E0D1C" w:rsidRDefault="00B84D21">
            <w:pPr>
              <w:pStyle w:val="Akapitzlist1"/>
              <w:widowControl/>
              <w:spacing w:after="0"/>
              <w:ind w:left="0"/>
              <w:jc w:val="both"/>
              <w:textAlignment w:val="auto"/>
              <w:rPr>
                <w:rFonts w:ascii="Arial" w:hAnsi="Arial" w:cs="Arial"/>
              </w:rPr>
            </w:pPr>
            <w:r>
              <w:rPr>
                <w:rFonts w:ascii="Arial" w:hAnsi="Arial" w:cs="Arial"/>
              </w:rPr>
              <w:t>Świadczenia na pokrycie kosztów remontu lokalu mieszkalnego/domu jednorodzinnego</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919081"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2.000,00</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F616FB8"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w:t>
            </w:r>
          </w:p>
        </w:tc>
      </w:tr>
      <w:tr w:rsidR="006E0D1C" w14:paraId="11E4D923"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3211"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4.</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EACA3" w14:textId="77777777" w:rsidR="006E0D1C" w:rsidRDefault="00B84D21">
            <w:pPr>
              <w:pStyle w:val="Akapitzlist1"/>
              <w:widowControl/>
              <w:spacing w:after="0"/>
              <w:ind w:left="0"/>
              <w:jc w:val="both"/>
              <w:textAlignment w:val="auto"/>
              <w:rPr>
                <w:rFonts w:ascii="Arial" w:hAnsi="Arial" w:cs="Arial"/>
              </w:rPr>
            </w:pPr>
            <w:r>
              <w:rPr>
                <w:rFonts w:ascii="Arial" w:hAnsi="Arial" w:cs="Arial"/>
              </w:rPr>
              <w:t xml:space="preserve">Świadczenie na pokrycie kosztów </w:t>
            </w:r>
            <w:r>
              <w:rPr>
                <w:rFonts w:ascii="Arial" w:hAnsi="Arial" w:cs="Arial"/>
              </w:rPr>
              <w:t>utrzymania lokalu mieszkalnego w domu jednorodzinnym</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BC1C9B9"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53.446,62</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649640"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6</w:t>
            </w:r>
          </w:p>
        </w:tc>
      </w:tr>
      <w:tr w:rsidR="006E0D1C" w14:paraId="09799DB7"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DCEC"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5.</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0EF9" w14:textId="77777777" w:rsidR="006E0D1C" w:rsidRDefault="00B84D21">
            <w:pPr>
              <w:pStyle w:val="Akapitzlist1"/>
              <w:widowControl/>
              <w:spacing w:after="0"/>
              <w:ind w:left="0"/>
              <w:jc w:val="both"/>
              <w:textAlignment w:val="auto"/>
              <w:rPr>
                <w:rFonts w:ascii="Arial" w:hAnsi="Arial" w:cs="Arial"/>
              </w:rPr>
            </w:pPr>
            <w:r>
              <w:rPr>
                <w:rFonts w:ascii="Arial" w:hAnsi="Arial" w:cs="Arial"/>
              </w:rPr>
              <w:t>Świadczenie pieniężne na dofinansowanie wypoczynku dzieci</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0D13A3"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12.309,20</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B7425C"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18</w:t>
            </w:r>
          </w:p>
        </w:tc>
      </w:tr>
      <w:tr w:rsidR="006E0D1C" w14:paraId="0B5F5179"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243D"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6.</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F8D3" w14:textId="77777777" w:rsidR="006E0D1C" w:rsidRDefault="00B84D21">
            <w:pPr>
              <w:pStyle w:val="Akapitzlist1"/>
              <w:widowControl/>
              <w:spacing w:after="0"/>
              <w:ind w:left="0"/>
              <w:jc w:val="both"/>
              <w:textAlignment w:val="auto"/>
              <w:rPr>
                <w:rFonts w:ascii="Arial" w:hAnsi="Arial" w:cs="Arial"/>
              </w:rPr>
            </w:pPr>
            <w:r>
              <w:rPr>
                <w:rFonts w:ascii="Arial" w:hAnsi="Arial" w:cs="Arial"/>
              </w:rPr>
              <w:t xml:space="preserve">Jednorazowe świadczenie na pokrycie niezbędnych wydatków, </w:t>
            </w:r>
            <w:r>
              <w:rPr>
                <w:rFonts w:ascii="Arial" w:hAnsi="Arial" w:cs="Arial"/>
              </w:rPr>
              <w:lastRenderedPageBreak/>
              <w:t xml:space="preserve">związanych z potrzebami dziecka przyjętego do rodziny </w:t>
            </w:r>
            <w:r>
              <w:rPr>
                <w:rFonts w:ascii="Arial" w:hAnsi="Arial" w:cs="Arial"/>
              </w:rPr>
              <w:t>zastępczej</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E6C8720" w14:textId="77777777" w:rsidR="006E0D1C" w:rsidRDefault="00B84D21">
            <w:pPr>
              <w:pStyle w:val="Akapitzlist1"/>
              <w:widowControl/>
              <w:spacing w:after="0"/>
              <w:ind w:left="0"/>
              <w:jc w:val="center"/>
              <w:textAlignment w:val="auto"/>
              <w:rPr>
                <w:rFonts w:ascii="Arial" w:hAnsi="Arial" w:cs="Arial"/>
              </w:rPr>
            </w:pPr>
            <w:r>
              <w:rPr>
                <w:rFonts w:ascii="Arial" w:hAnsi="Arial" w:cs="Arial"/>
              </w:rPr>
              <w:lastRenderedPageBreak/>
              <w:t>18.840,00</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488B39D"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11</w:t>
            </w:r>
          </w:p>
        </w:tc>
      </w:tr>
      <w:tr w:rsidR="006E0D1C" w14:paraId="5FC77A5A"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54B7"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7.</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CE71" w14:textId="77777777" w:rsidR="006E0D1C" w:rsidRDefault="00B84D21">
            <w:pPr>
              <w:pStyle w:val="Akapitzlist1"/>
              <w:widowControl/>
              <w:spacing w:after="0"/>
              <w:ind w:left="0"/>
              <w:jc w:val="both"/>
              <w:textAlignment w:val="auto"/>
              <w:rPr>
                <w:rFonts w:ascii="Arial" w:hAnsi="Arial" w:cs="Arial"/>
              </w:rPr>
            </w:pPr>
            <w:r>
              <w:rPr>
                <w:rFonts w:ascii="Arial" w:hAnsi="Arial" w:cs="Arial"/>
              </w:rPr>
              <w:t>Pomoc pieniężna na kontynuowanie nauki</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BAF9659"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115.212,66</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A27B13D"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30</w:t>
            </w:r>
          </w:p>
        </w:tc>
      </w:tr>
      <w:tr w:rsidR="006E0D1C" w14:paraId="2478E08B"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BF04"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8.</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BAA4" w14:textId="77777777" w:rsidR="006E0D1C" w:rsidRDefault="00B84D21">
            <w:pPr>
              <w:pStyle w:val="Akapitzlist1"/>
              <w:widowControl/>
              <w:spacing w:after="0"/>
              <w:ind w:left="0"/>
              <w:jc w:val="both"/>
              <w:textAlignment w:val="auto"/>
              <w:rPr>
                <w:rFonts w:ascii="Arial" w:hAnsi="Arial" w:cs="Arial"/>
              </w:rPr>
            </w:pPr>
            <w:r>
              <w:rPr>
                <w:rFonts w:ascii="Arial" w:hAnsi="Arial" w:cs="Arial"/>
              </w:rPr>
              <w:t xml:space="preserve">Pomoc pieniężna na usamodzielnienie </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561CA4"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38.167,00</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95A21C"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8</w:t>
            </w:r>
          </w:p>
        </w:tc>
      </w:tr>
      <w:tr w:rsidR="006E0D1C" w14:paraId="5E16E57B" w14:textId="77777777">
        <w:tblPrEx>
          <w:tblCellMar>
            <w:top w:w="0" w:type="dxa"/>
            <w:bottom w:w="0" w:type="dxa"/>
          </w:tblCellMar>
        </w:tblPrEx>
        <w:tc>
          <w:tcPr>
            <w:tcW w:w="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AFC34"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9.</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2A35" w14:textId="77777777" w:rsidR="006E0D1C" w:rsidRDefault="00B84D21">
            <w:pPr>
              <w:pStyle w:val="Akapitzlist1"/>
              <w:widowControl/>
              <w:spacing w:after="0"/>
              <w:ind w:left="0"/>
              <w:jc w:val="both"/>
              <w:textAlignment w:val="auto"/>
              <w:rPr>
                <w:rFonts w:ascii="Arial" w:hAnsi="Arial" w:cs="Arial"/>
              </w:rPr>
            </w:pPr>
            <w:r>
              <w:rPr>
                <w:rFonts w:ascii="Arial" w:hAnsi="Arial" w:cs="Arial"/>
              </w:rPr>
              <w:t>Pomoc pieniężna na zagospodarowanie</w:t>
            </w:r>
          </w:p>
        </w:tc>
        <w:tc>
          <w:tcPr>
            <w:tcW w:w="23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F232DB"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13.500,00</w:t>
            </w:r>
          </w:p>
        </w:tc>
        <w:tc>
          <w:tcPr>
            <w:tcW w:w="3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95E249" w14:textId="77777777" w:rsidR="006E0D1C" w:rsidRDefault="00B84D21">
            <w:pPr>
              <w:pStyle w:val="Akapitzlist1"/>
              <w:widowControl/>
              <w:spacing w:after="0"/>
              <w:ind w:left="0"/>
              <w:jc w:val="center"/>
              <w:textAlignment w:val="auto"/>
              <w:rPr>
                <w:rFonts w:ascii="Arial" w:hAnsi="Arial" w:cs="Arial"/>
              </w:rPr>
            </w:pPr>
            <w:r>
              <w:rPr>
                <w:rFonts w:ascii="Arial" w:hAnsi="Arial" w:cs="Arial"/>
              </w:rPr>
              <w:t>3</w:t>
            </w:r>
          </w:p>
        </w:tc>
      </w:tr>
      <w:tr w:rsidR="006E0D1C" w14:paraId="48544470" w14:textId="77777777">
        <w:tblPrEx>
          <w:tblCellMar>
            <w:top w:w="0" w:type="dxa"/>
            <w:bottom w:w="0" w:type="dxa"/>
          </w:tblCellMar>
        </w:tblPrEx>
        <w:tc>
          <w:tcPr>
            <w:tcW w:w="4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8D28" w14:textId="77777777" w:rsidR="006E0D1C" w:rsidRDefault="00B84D21">
            <w:pPr>
              <w:pStyle w:val="Akapitzlist1"/>
              <w:widowControl/>
              <w:spacing w:after="0"/>
              <w:ind w:left="0"/>
              <w:jc w:val="both"/>
              <w:textAlignment w:val="auto"/>
              <w:rPr>
                <w:rFonts w:ascii="Arial" w:hAnsi="Arial" w:cs="Arial"/>
                <w:b/>
                <w:bCs/>
              </w:rPr>
            </w:pPr>
            <w:r>
              <w:rPr>
                <w:rFonts w:ascii="Arial" w:hAnsi="Arial" w:cs="Arial"/>
                <w:b/>
                <w:bCs/>
              </w:rPr>
              <w:t>RAZEM:</w:t>
            </w:r>
          </w:p>
        </w:tc>
        <w:tc>
          <w:tcPr>
            <w:tcW w:w="564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F29F978" w14:textId="77777777" w:rsidR="006E0D1C" w:rsidRDefault="00B84D21">
            <w:pPr>
              <w:pStyle w:val="Akapitzlist1"/>
              <w:widowControl/>
              <w:spacing w:after="0"/>
              <w:ind w:left="0"/>
              <w:jc w:val="center"/>
              <w:textAlignment w:val="auto"/>
              <w:rPr>
                <w:rFonts w:ascii="Arial" w:hAnsi="Arial" w:cs="Arial"/>
                <w:b/>
                <w:bCs/>
              </w:rPr>
            </w:pPr>
            <w:r>
              <w:rPr>
                <w:rFonts w:ascii="Arial" w:hAnsi="Arial" w:cs="Arial"/>
                <w:b/>
                <w:bCs/>
              </w:rPr>
              <w:t>1.925.096,25 zł</w:t>
            </w:r>
          </w:p>
        </w:tc>
      </w:tr>
    </w:tbl>
    <w:p w14:paraId="63D26057" w14:textId="77777777" w:rsidR="006E0D1C" w:rsidRDefault="00B84D21">
      <w:pPr>
        <w:rPr>
          <w:rFonts w:ascii="Arial" w:hAnsi="Arial" w:cs="Arial"/>
          <w:sz w:val="16"/>
          <w:szCs w:val="16"/>
        </w:rPr>
      </w:pPr>
      <w:r>
        <w:rPr>
          <w:rFonts w:ascii="Arial" w:hAnsi="Arial" w:cs="Arial"/>
          <w:sz w:val="16"/>
          <w:szCs w:val="16"/>
        </w:rPr>
        <w:t xml:space="preserve">*Opracowanie – źródło własne PCPR w </w:t>
      </w:r>
      <w:r>
        <w:rPr>
          <w:rFonts w:ascii="Arial" w:hAnsi="Arial" w:cs="Arial"/>
          <w:sz w:val="16"/>
          <w:szCs w:val="16"/>
        </w:rPr>
        <w:t>Opolu</w:t>
      </w:r>
    </w:p>
    <w:p w14:paraId="18C6D9C7" w14:textId="77777777" w:rsidR="006E0D1C" w:rsidRDefault="00B84D21">
      <w:pPr>
        <w:jc w:val="both"/>
      </w:pPr>
      <w:r>
        <w:rPr>
          <w:rFonts w:ascii="Arial" w:hAnsi="Arial" w:cs="Arial"/>
          <w:b/>
          <w:bCs/>
        </w:rPr>
        <w:t>Tabela nr 15 - Zestawienie wypłaty świadczeń ze środków pieniężnych, otrzymanych z budżetu państwa (dotacje)</w:t>
      </w:r>
    </w:p>
    <w:tbl>
      <w:tblPr>
        <w:tblW w:w="9781" w:type="dxa"/>
        <w:tblInd w:w="-5" w:type="dxa"/>
        <w:tblCellMar>
          <w:left w:w="10" w:type="dxa"/>
          <w:right w:w="10" w:type="dxa"/>
        </w:tblCellMar>
        <w:tblLook w:val="0000" w:firstRow="0" w:lastRow="0" w:firstColumn="0" w:lastColumn="0" w:noHBand="0" w:noVBand="0"/>
      </w:tblPr>
      <w:tblGrid>
        <w:gridCol w:w="400"/>
        <w:gridCol w:w="3503"/>
        <w:gridCol w:w="2334"/>
        <w:gridCol w:w="3544"/>
      </w:tblGrid>
      <w:tr w:rsidR="006E0D1C" w14:paraId="61B770E1" w14:textId="77777777">
        <w:tblPrEx>
          <w:tblCellMar>
            <w:top w:w="0" w:type="dxa"/>
            <w:bottom w:w="0" w:type="dxa"/>
          </w:tblCellMar>
        </w:tblPrEx>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578D" w14:textId="77777777" w:rsidR="006E0D1C" w:rsidRDefault="00B84D21">
            <w:pPr>
              <w:widowControl/>
              <w:jc w:val="center"/>
              <w:textAlignment w:val="auto"/>
              <w:rPr>
                <w:rFonts w:ascii="Arial" w:hAnsi="Arial" w:cs="Arial"/>
                <w:b/>
                <w:bCs/>
              </w:rPr>
            </w:pPr>
            <w:r>
              <w:rPr>
                <w:rFonts w:ascii="Arial" w:hAnsi="Arial" w:cs="Arial"/>
                <w:b/>
                <w:bCs/>
              </w:rPr>
              <w:t>Rodzaj świadczenia</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46ECC" w14:textId="77777777" w:rsidR="006E0D1C" w:rsidRDefault="00B84D21">
            <w:pPr>
              <w:widowControl/>
              <w:jc w:val="center"/>
              <w:textAlignment w:val="auto"/>
              <w:rPr>
                <w:rFonts w:ascii="Arial" w:hAnsi="Arial" w:cs="Arial"/>
                <w:b/>
                <w:bCs/>
              </w:rPr>
            </w:pPr>
            <w:r>
              <w:rPr>
                <w:rFonts w:ascii="Arial" w:hAnsi="Arial" w:cs="Arial"/>
                <w:b/>
                <w:bCs/>
              </w:rPr>
              <w:t>Wysokość świadczeń (zł)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7940" w14:textId="77777777" w:rsidR="006E0D1C" w:rsidRDefault="00B84D21">
            <w:pPr>
              <w:widowControl/>
              <w:jc w:val="center"/>
              <w:textAlignment w:val="auto"/>
              <w:rPr>
                <w:rFonts w:ascii="Arial" w:hAnsi="Arial" w:cs="Arial"/>
                <w:b/>
                <w:bCs/>
              </w:rPr>
            </w:pPr>
            <w:r>
              <w:rPr>
                <w:rFonts w:ascii="Arial" w:hAnsi="Arial" w:cs="Arial"/>
                <w:b/>
                <w:bCs/>
              </w:rPr>
              <w:t>Liczba rodzin/wychowanków</w:t>
            </w:r>
          </w:p>
        </w:tc>
      </w:tr>
      <w:tr w:rsidR="006E0D1C" w14:paraId="7745FED2" w14:textId="77777777">
        <w:tblPrEx>
          <w:tblCellMar>
            <w:top w:w="0" w:type="dxa"/>
            <w:bottom w:w="0" w:type="dxa"/>
          </w:tblCellMar>
        </w:tblPrEx>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3F67" w14:textId="77777777" w:rsidR="006E0D1C" w:rsidRDefault="00B84D21">
            <w:pPr>
              <w:widowControl/>
              <w:jc w:val="both"/>
              <w:textAlignment w:val="auto"/>
              <w:rPr>
                <w:rFonts w:ascii="Arial" w:hAnsi="Arial" w:cs="Arial"/>
                <w:b/>
                <w:bCs/>
              </w:rPr>
            </w:pPr>
            <w:r>
              <w:rPr>
                <w:rFonts w:ascii="Arial" w:hAnsi="Arial" w:cs="Arial"/>
                <w:b/>
                <w:bCs/>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74031" w14:textId="77777777" w:rsidR="006E0D1C" w:rsidRDefault="00B84D21">
            <w:pPr>
              <w:widowControl/>
              <w:jc w:val="both"/>
              <w:textAlignment w:val="auto"/>
              <w:rPr>
                <w:rFonts w:ascii="Arial" w:hAnsi="Arial" w:cs="Arial"/>
              </w:rPr>
            </w:pPr>
            <w:r>
              <w:rPr>
                <w:rFonts w:ascii="Arial" w:hAnsi="Arial" w:cs="Arial"/>
              </w:rPr>
              <w:t>Dodatek wychowawczy (500+) – rodziny zastępcze</w:t>
            </w:r>
          </w:p>
        </w:tc>
        <w:tc>
          <w:tcPr>
            <w:tcW w:w="23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664F40" w14:textId="77777777" w:rsidR="006E0D1C" w:rsidRDefault="00B84D21">
            <w:pPr>
              <w:widowControl/>
              <w:jc w:val="center"/>
              <w:textAlignment w:val="auto"/>
              <w:rPr>
                <w:rFonts w:ascii="Arial" w:hAnsi="Arial" w:cs="Arial"/>
              </w:rPr>
            </w:pPr>
            <w:r>
              <w:rPr>
                <w:rFonts w:ascii="Arial" w:hAnsi="Arial" w:cs="Arial"/>
              </w:rPr>
              <w:t>780.714,49</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FB0D9C" w14:textId="77777777" w:rsidR="006E0D1C" w:rsidRDefault="00B84D21">
            <w:pPr>
              <w:widowControl/>
              <w:spacing w:after="0"/>
              <w:jc w:val="center"/>
              <w:textAlignment w:val="auto"/>
              <w:rPr>
                <w:rFonts w:ascii="Arial" w:hAnsi="Arial" w:cs="Arial"/>
              </w:rPr>
            </w:pPr>
            <w:r>
              <w:rPr>
                <w:rFonts w:ascii="Arial" w:hAnsi="Arial" w:cs="Arial"/>
              </w:rPr>
              <w:t>108</w:t>
            </w:r>
          </w:p>
        </w:tc>
      </w:tr>
      <w:tr w:rsidR="006E0D1C" w14:paraId="259A605C" w14:textId="77777777">
        <w:tblPrEx>
          <w:tblCellMar>
            <w:top w:w="0" w:type="dxa"/>
            <w:bottom w:w="0" w:type="dxa"/>
          </w:tblCellMar>
        </w:tblPrEx>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DC6BC" w14:textId="77777777" w:rsidR="006E0D1C" w:rsidRDefault="00B84D21">
            <w:pPr>
              <w:widowControl/>
              <w:jc w:val="both"/>
              <w:textAlignment w:val="auto"/>
              <w:rPr>
                <w:rFonts w:ascii="Arial" w:hAnsi="Arial" w:cs="Arial"/>
                <w:b/>
                <w:bCs/>
              </w:rPr>
            </w:pPr>
            <w:r>
              <w:rPr>
                <w:rFonts w:ascii="Arial" w:hAnsi="Arial" w:cs="Arial"/>
                <w:b/>
                <w:bCs/>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EB4B" w14:textId="77777777" w:rsidR="006E0D1C" w:rsidRDefault="00B84D21">
            <w:pPr>
              <w:widowControl/>
              <w:jc w:val="both"/>
              <w:textAlignment w:val="auto"/>
              <w:rPr>
                <w:rFonts w:ascii="Arial" w:hAnsi="Arial" w:cs="Arial"/>
              </w:rPr>
            </w:pPr>
            <w:r>
              <w:rPr>
                <w:rFonts w:ascii="Arial" w:hAnsi="Arial" w:cs="Arial"/>
              </w:rPr>
              <w:t>Dodatek w wysokości świadczenia wychowawczego (500+) – placówki opiekuńczo - wychowawcze</w:t>
            </w:r>
          </w:p>
        </w:tc>
        <w:tc>
          <w:tcPr>
            <w:tcW w:w="23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BC883A6" w14:textId="77777777" w:rsidR="006E0D1C" w:rsidRDefault="00B84D21">
            <w:pPr>
              <w:widowControl/>
              <w:jc w:val="center"/>
              <w:textAlignment w:val="auto"/>
              <w:rPr>
                <w:rFonts w:ascii="Arial" w:hAnsi="Arial" w:cs="Arial"/>
              </w:rPr>
            </w:pPr>
            <w:r>
              <w:rPr>
                <w:rFonts w:ascii="Arial" w:hAnsi="Arial" w:cs="Arial"/>
              </w:rPr>
              <w:t>154.018,28</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66F4441" w14:textId="77777777" w:rsidR="006E0D1C" w:rsidRDefault="00B84D21">
            <w:pPr>
              <w:widowControl/>
              <w:spacing w:after="0"/>
              <w:jc w:val="center"/>
              <w:textAlignment w:val="auto"/>
              <w:rPr>
                <w:rFonts w:ascii="Arial" w:hAnsi="Arial" w:cs="Arial"/>
              </w:rPr>
            </w:pPr>
            <w:r>
              <w:rPr>
                <w:rFonts w:ascii="Arial" w:hAnsi="Arial" w:cs="Arial"/>
              </w:rPr>
              <w:t>62</w:t>
            </w:r>
          </w:p>
        </w:tc>
      </w:tr>
      <w:tr w:rsidR="006E0D1C" w14:paraId="1F201FC7" w14:textId="77777777">
        <w:tblPrEx>
          <w:tblCellMar>
            <w:top w:w="0" w:type="dxa"/>
            <w:bottom w:w="0" w:type="dxa"/>
          </w:tblCellMar>
        </w:tblPrEx>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6EE2" w14:textId="77777777" w:rsidR="006E0D1C" w:rsidRDefault="00B84D21">
            <w:pPr>
              <w:widowControl/>
              <w:jc w:val="both"/>
              <w:textAlignment w:val="auto"/>
              <w:rPr>
                <w:rFonts w:ascii="Arial" w:hAnsi="Arial" w:cs="Arial"/>
                <w:b/>
                <w:bCs/>
              </w:rPr>
            </w:pPr>
            <w:r>
              <w:rPr>
                <w:rFonts w:ascii="Arial" w:hAnsi="Arial" w:cs="Arial"/>
                <w:b/>
                <w:bCs/>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9631" w14:textId="77777777" w:rsidR="006E0D1C" w:rsidRDefault="00B84D21">
            <w:pPr>
              <w:widowControl/>
              <w:jc w:val="both"/>
              <w:textAlignment w:val="auto"/>
              <w:rPr>
                <w:rFonts w:ascii="Arial" w:hAnsi="Arial" w:cs="Arial"/>
              </w:rPr>
            </w:pPr>
            <w:r>
              <w:rPr>
                <w:rFonts w:ascii="Arial" w:hAnsi="Arial" w:cs="Arial"/>
              </w:rPr>
              <w:t xml:space="preserve">Świadczenie „Dobry start” </w:t>
            </w:r>
          </w:p>
        </w:tc>
        <w:tc>
          <w:tcPr>
            <w:tcW w:w="23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2779138" w14:textId="77777777" w:rsidR="006E0D1C" w:rsidRDefault="00B84D21">
            <w:pPr>
              <w:widowControl/>
              <w:jc w:val="center"/>
              <w:textAlignment w:val="auto"/>
              <w:rPr>
                <w:rFonts w:ascii="Arial" w:hAnsi="Arial" w:cs="Arial"/>
              </w:rPr>
            </w:pPr>
            <w:r>
              <w:rPr>
                <w:rFonts w:ascii="Arial" w:hAnsi="Arial" w:cs="Arial"/>
              </w:rPr>
              <w:t>49.495,01</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00AECC2" w14:textId="77777777" w:rsidR="006E0D1C" w:rsidRDefault="00B84D21">
            <w:pPr>
              <w:widowControl/>
              <w:spacing w:after="0"/>
              <w:jc w:val="both"/>
              <w:textAlignment w:val="auto"/>
              <w:rPr>
                <w:rFonts w:ascii="Arial" w:hAnsi="Arial" w:cs="Arial"/>
              </w:rPr>
            </w:pPr>
            <w:r>
              <w:rPr>
                <w:rFonts w:ascii="Arial" w:hAnsi="Arial" w:cs="Arial"/>
              </w:rPr>
              <w:t>– 115 wychowanków umieszczonych w rodzinach zastępczych,</w:t>
            </w:r>
          </w:p>
          <w:p w14:paraId="2E299908" w14:textId="77777777" w:rsidR="006E0D1C" w:rsidRDefault="00B84D21">
            <w:pPr>
              <w:widowControl/>
              <w:spacing w:after="0"/>
              <w:jc w:val="both"/>
              <w:textAlignment w:val="auto"/>
              <w:rPr>
                <w:rFonts w:ascii="Arial" w:hAnsi="Arial" w:cs="Arial"/>
              </w:rPr>
            </w:pPr>
            <w:r>
              <w:rPr>
                <w:rFonts w:ascii="Arial" w:hAnsi="Arial" w:cs="Arial"/>
              </w:rPr>
              <w:t xml:space="preserve">– 48 wychowanków placówek opiekuńczo – </w:t>
            </w:r>
            <w:r>
              <w:rPr>
                <w:rFonts w:ascii="Arial" w:hAnsi="Arial" w:cs="Arial"/>
              </w:rPr>
              <w:t>wychowawczych</w:t>
            </w:r>
          </w:p>
          <w:p w14:paraId="0CE0977C" w14:textId="77777777" w:rsidR="006E0D1C" w:rsidRDefault="00B84D21">
            <w:pPr>
              <w:widowControl/>
              <w:spacing w:after="0"/>
              <w:jc w:val="both"/>
              <w:textAlignment w:val="auto"/>
              <w:rPr>
                <w:rFonts w:ascii="Arial" w:hAnsi="Arial" w:cs="Arial"/>
              </w:rPr>
            </w:pPr>
            <w:r>
              <w:rPr>
                <w:rFonts w:ascii="Arial" w:hAnsi="Arial" w:cs="Arial"/>
              </w:rPr>
              <w:t>– 2 usamodzielnianych wychowanków</w:t>
            </w:r>
          </w:p>
        </w:tc>
      </w:tr>
      <w:tr w:rsidR="006E0D1C" w14:paraId="703228A5" w14:textId="77777777">
        <w:tblPrEx>
          <w:tblCellMar>
            <w:top w:w="0" w:type="dxa"/>
            <w:bottom w:w="0" w:type="dxa"/>
          </w:tblCellMar>
        </w:tblPrEx>
        <w:tc>
          <w:tcPr>
            <w:tcW w:w="39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E3D2" w14:textId="77777777" w:rsidR="006E0D1C" w:rsidRDefault="00B84D21">
            <w:pPr>
              <w:widowControl/>
              <w:jc w:val="both"/>
              <w:textAlignment w:val="auto"/>
              <w:rPr>
                <w:rFonts w:ascii="Arial" w:hAnsi="Arial" w:cs="Arial"/>
                <w:b/>
                <w:bCs/>
              </w:rPr>
            </w:pPr>
            <w:r>
              <w:rPr>
                <w:rFonts w:ascii="Arial" w:hAnsi="Arial" w:cs="Arial"/>
                <w:b/>
                <w:bCs/>
              </w:rPr>
              <w:t>RAZEM</w:t>
            </w:r>
          </w:p>
        </w:tc>
        <w:tc>
          <w:tcPr>
            <w:tcW w:w="23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83B08E" w14:textId="77777777" w:rsidR="006E0D1C" w:rsidRDefault="00B84D21">
            <w:pPr>
              <w:widowControl/>
              <w:jc w:val="center"/>
              <w:textAlignment w:val="auto"/>
              <w:rPr>
                <w:rFonts w:ascii="Arial" w:hAnsi="Arial" w:cs="Arial"/>
                <w:b/>
                <w:bCs/>
              </w:rPr>
            </w:pPr>
            <w:r>
              <w:rPr>
                <w:rFonts w:ascii="Arial" w:hAnsi="Arial" w:cs="Arial"/>
                <w:b/>
                <w:bCs/>
              </w:rPr>
              <w:t>984.227,78</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18F313" w14:textId="77777777" w:rsidR="006E0D1C" w:rsidRDefault="00B84D21">
            <w:pPr>
              <w:widowControl/>
              <w:jc w:val="center"/>
              <w:textAlignment w:val="auto"/>
              <w:rPr>
                <w:rFonts w:ascii="Arial" w:hAnsi="Arial" w:cs="Arial"/>
                <w:b/>
                <w:bCs/>
              </w:rPr>
            </w:pPr>
            <w:r>
              <w:rPr>
                <w:rFonts w:ascii="Arial" w:hAnsi="Arial" w:cs="Arial"/>
                <w:b/>
                <w:bCs/>
              </w:rPr>
              <w:t>335</w:t>
            </w:r>
          </w:p>
        </w:tc>
      </w:tr>
    </w:tbl>
    <w:p w14:paraId="4F4E2ED0" w14:textId="77777777" w:rsidR="006E0D1C" w:rsidRDefault="00B84D21">
      <w:r>
        <w:rPr>
          <w:rFonts w:ascii="Arial" w:hAnsi="Arial" w:cs="Arial"/>
        </w:rPr>
        <w:t>*</w:t>
      </w:r>
      <w:r>
        <w:rPr>
          <w:rFonts w:ascii="Arial" w:hAnsi="Arial" w:cs="Arial"/>
          <w:sz w:val="16"/>
          <w:szCs w:val="16"/>
        </w:rPr>
        <w:t>Opracowanie – źródło własne PCPR w  Opolu</w:t>
      </w:r>
    </w:p>
    <w:p w14:paraId="0566B88F" w14:textId="77777777" w:rsidR="006E0D1C" w:rsidRDefault="00B84D21">
      <w:r>
        <w:rPr>
          <w:rFonts w:ascii="Arial" w:hAnsi="Arial" w:cs="Arial"/>
          <w:b/>
          <w:bCs/>
        </w:rPr>
        <w:t>Tabela nr 16 –</w:t>
      </w:r>
      <w:r>
        <w:rPr>
          <w:rFonts w:ascii="Arial" w:hAnsi="Arial" w:cs="Arial"/>
        </w:rPr>
        <w:t xml:space="preserve"> </w:t>
      </w:r>
      <w:r>
        <w:rPr>
          <w:rFonts w:ascii="Arial" w:hAnsi="Arial" w:cs="Arial"/>
          <w:b/>
          <w:bCs/>
        </w:rPr>
        <w:t>Liczba decyzji o przyznaniu prawa beneficjentom pomocy do ww. świadczeń w 2020 r. kształtowała się następująco:</w:t>
      </w:r>
    </w:p>
    <w:tbl>
      <w:tblPr>
        <w:tblW w:w="9673" w:type="dxa"/>
        <w:tblInd w:w="103" w:type="dxa"/>
        <w:tblLayout w:type="fixed"/>
        <w:tblCellMar>
          <w:left w:w="10" w:type="dxa"/>
          <w:right w:w="10" w:type="dxa"/>
        </w:tblCellMar>
        <w:tblLook w:val="0000" w:firstRow="0" w:lastRow="0" w:firstColumn="0" w:lastColumn="0" w:noHBand="0" w:noVBand="0"/>
      </w:tblPr>
      <w:tblGrid>
        <w:gridCol w:w="561"/>
        <w:gridCol w:w="3159"/>
        <w:gridCol w:w="2268"/>
        <w:gridCol w:w="3685"/>
      </w:tblGrid>
      <w:tr w:rsidR="006E0D1C" w14:paraId="16EB28EB" w14:textId="77777777">
        <w:tblPrEx>
          <w:tblCellMar>
            <w:top w:w="0" w:type="dxa"/>
            <w:bottom w:w="0" w:type="dxa"/>
          </w:tblCellMar>
        </w:tblPrEx>
        <w:trPr>
          <w:trHeight w:val="1042"/>
        </w:trPr>
        <w:tc>
          <w:tcPr>
            <w:tcW w:w="5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C2F501" w14:textId="77777777" w:rsidR="006E0D1C" w:rsidRDefault="00B84D21">
            <w:pPr>
              <w:pStyle w:val="Standard"/>
              <w:spacing w:line="276" w:lineRule="auto"/>
            </w:pPr>
            <w:proofErr w:type="spellStart"/>
            <w:r>
              <w:rPr>
                <w:rFonts w:ascii="Arial" w:hAnsi="Arial" w:cs="Arial"/>
                <w:b/>
                <w:bCs/>
                <w:sz w:val="22"/>
              </w:rPr>
              <w:t>LLp</w:t>
            </w:r>
            <w:proofErr w:type="spellEnd"/>
            <w:r>
              <w:rPr>
                <w:rFonts w:ascii="Arial" w:hAnsi="Arial" w:cs="Arial"/>
                <w:b/>
                <w:bCs/>
                <w:sz w:val="22"/>
              </w:rPr>
              <w:t>.</w:t>
            </w:r>
          </w:p>
        </w:tc>
        <w:tc>
          <w:tcPr>
            <w:tcW w:w="31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23E03E6" w14:textId="77777777" w:rsidR="006E0D1C" w:rsidRDefault="00B84D21">
            <w:pPr>
              <w:pStyle w:val="Standard"/>
              <w:spacing w:line="276" w:lineRule="auto"/>
              <w:ind w:firstLine="0"/>
            </w:pPr>
            <w:r>
              <w:rPr>
                <w:rFonts w:ascii="Arial" w:hAnsi="Arial" w:cs="Arial"/>
                <w:b/>
                <w:bCs/>
                <w:sz w:val="22"/>
              </w:rPr>
              <w:t>Rodzaj świadczenia</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2874E9" w14:textId="77777777" w:rsidR="006E0D1C" w:rsidRDefault="00B84D21">
            <w:pPr>
              <w:pStyle w:val="Standard"/>
              <w:spacing w:line="276" w:lineRule="auto"/>
              <w:ind w:firstLine="0"/>
            </w:pPr>
            <w:r>
              <w:rPr>
                <w:rFonts w:ascii="Arial" w:eastAsia="Times New Roman" w:hAnsi="Arial" w:cs="Arial"/>
                <w:b/>
                <w:bCs/>
                <w:sz w:val="22"/>
                <w:lang w:eastAsia="pl-PL"/>
              </w:rPr>
              <w:t>Wysokość świadczenia</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B19C6C4" w14:textId="77777777" w:rsidR="006E0D1C" w:rsidRDefault="00B84D21">
            <w:pPr>
              <w:pStyle w:val="Standard"/>
              <w:spacing w:line="276" w:lineRule="auto"/>
              <w:ind w:firstLine="0"/>
            </w:pPr>
            <w:r>
              <w:rPr>
                <w:rFonts w:ascii="Arial" w:hAnsi="Arial" w:cs="Arial"/>
                <w:b/>
                <w:bCs/>
                <w:sz w:val="22"/>
              </w:rPr>
              <w:t>Liczba decyzji/rozstrzygnięć</w:t>
            </w:r>
          </w:p>
        </w:tc>
      </w:tr>
      <w:tr w:rsidR="006E0D1C" w14:paraId="38DED28B"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8DD2" w14:textId="77777777" w:rsidR="006E0D1C" w:rsidRDefault="00B84D21">
            <w:pPr>
              <w:pStyle w:val="Standard"/>
              <w:spacing w:line="276" w:lineRule="auto"/>
            </w:pPr>
            <w:r>
              <w:rPr>
                <w:rFonts w:ascii="Arial" w:hAnsi="Arial" w:cs="Arial"/>
                <w:sz w:val="22"/>
              </w:rPr>
              <w:t>11</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91F3" w14:textId="77777777" w:rsidR="006E0D1C" w:rsidRDefault="00B84D21">
            <w:pPr>
              <w:pStyle w:val="Standard"/>
              <w:spacing w:line="276" w:lineRule="auto"/>
              <w:ind w:firstLine="0"/>
              <w:jc w:val="left"/>
            </w:pPr>
            <w:r>
              <w:rPr>
                <w:rFonts w:ascii="Arial" w:hAnsi="Arial" w:cs="Arial"/>
                <w:sz w:val="22"/>
              </w:rPr>
              <w:t>Ś</w:t>
            </w:r>
            <w:r>
              <w:rPr>
                <w:rStyle w:val="Pogrubienie"/>
                <w:rFonts w:ascii="Arial" w:hAnsi="Arial" w:cs="Arial"/>
                <w:b w:val="0"/>
                <w:bCs w:val="0"/>
                <w:sz w:val="22"/>
              </w:rPr>
              <w:t>wiadczenie na pokrycie kosztów utrzymania dziecka umieszczonego w rodzinie zastępczej lub rodzinnym domu dziecka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D6E4" w14:textId="77777777" w:rsidR="006E0D1C" w:rsidRDefault="00B84D21">
            <w:pPr>
              <w:pStyle w:val="Standard"/>
              <w:spacing w:line="276" w:lineRule="auto"/>
              <w:ind w:firstLine="0"/>
              <w:jc w:val="left"/>
            </w:pPr>
            <w:r>
              <w:rPr>
                <w:rFonts w:ascii="Arial" w:eastAsia="Times New Roman" w:hAnsi="Arial" w:cs="Arial"/>
                <w:sz w:val="22"/>
                <w:lang w:eastAsia="pl-PL"/>
              </w:rPr>
              <w:t xml:space="preserve">1) 694 zł miesięcznie – w rodzinie zastępczej </w:t>
            </w:r>
            <w:r>
              <w:rPr>
                <w:rFonts w:ascii="Arial" w:eastAsia="Times New Roman" w:hAnsi="Arial" w:cs="Arial"/>
                <w:sz w:val="22"/>
                <w:lang w:eastAsia="pl-PL"/>
              </w:rPr>
              <w:t>spokrewnionej,</w:t>
            </w:r>
          </w:p>
          <w:p w14:paraId="00D5CAD7" w14:textId="77777777" w:rsidR="006E0D1C" w:rsidRDefault="00B84D21">
            <w:pPr>
              <w:pStyle w:val="Standard"/>
              <w:spacing w:line="276" w:lineRule="auto"/>
              <w:ind w:firstLine="0"/>
              <w:jc w:val="left"/>
            </w:pPr>
            <w:r>
              <w:rPr>
                <w:rFonts w:ascii="Arial" w:eastAsia="Times New Roman" w:hAnsi="Arial" w:cs="Arial"/>
                <w:sz w:val="22"/>
                <w:lang w:eastAsia="pl-PL"/>
              </w:rPr>
              <w:t xml:space="preserve">2)1052 zł miesięcznie – </w:t>
            </w:r>
            <w:r>
              <w:rPr>
                <w:rFonts w:ascii="Arial" w:eastAsia="Times New Roman" w:hAnsi="Arial" w:cs="Arial"/>
                <w:sz w:val="22"/>
                <w:lang w:eastAsia="pl-PL"/>
              </w:rPr>
              <w:lastRenderedPageBreak/>
              <w:t>w rodzinie zastępczej niezawodowej, zawodowej lub rodzinnym domu dziecka.</w:t>
            </w:r>
          </w:p>
          <w:p w14:paraId="24D33DB3" w14:textId="77777777" w:rsidR="006E0D1C" w:rsidRDefault="006E0D1C">
            <w:pPr>
              <w:pStyle w:val="Standard"/>
              <w:spacing w:line="276" w:lineRule="auto"/>
              <w:ind w:firstLine="0"/>
              <w:jc w:val="left"/>
              <w:rPr>
                <w:rFonts w:ascii="Arial" w:hAnsi="Arial" w:cs="Arial"/>
                <w:sz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6F2BA38" w14:textId="77777777" w:rsidR="006E0D1C" w:rsidRDefault="00B84D21">
            <w:pPr>
              <w:pStyle w:val="Standard"/>
              <w:spacing w:line="276" w:lineRule="auto"/>
              <w:ind w:firstLine="0"/>
              <w:jc w:val="center"/>
            </w:pPr>
            <w:r>
              <w:rPr>
                <w:rFonts w:ascii="Arial" w:hAnsi="Arial" w:cs="Arial"/>
                <w:sz w:val="22"/>
              </w:rPr>
              <w:lastRenderedPageBreak/>
              <w:t>32</w:t>
            </w:r>
          </w:p>
        </w:tc>
      </w:tr>
      <w:tr w:rsidR="006E0D1C" w14:paraId="7F5CDBC0"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FF8B5" w14:textId="77777777" w:rsidR="006E0D1C" w:rsidRDefault="00B84D21">
            <w:pPr>
              <w:pStyle w:val="Standard"/>
              <w:spacing w:line="276" w:lineRule="auto"/>
            </w:pPr>
            <w:r>
              <w:rPr>
                <w:rFonts w:ascii="Arial" w:hAnsi="Arial" w:cs="Arial"/>
                <w:sz w:val="22"/>
              </w:rPr>
              <w:t>22</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2C44" w14:textId="77777777" w:rsidR="006E0D1C" w:rsidRDefault="00B84D21">
            <w:pPr>
              <w:pStyle w:val="Standard"/>
              <w:spacing w:line="276" w:lineRule="auto"/>
              <w:ind w:firstLine="0"/>
              <w:jc w:val="left"/>
            </w:pPr>
            <w:r>
              <w:rPr>
                <w:rStyle w:val="Pogrubienie"/>
                <w:rFonts w:ascii="Arial" w:hAnsi="Arial" w:cs="Arial"/>
                <w:b w:val="0"/>
                <w:bCs w:val="0"/>
                <w:sz w:val="22"/>
              </w:rPr>
              <w:t xml:space="preserve">Dodatek na dziecko legitymujące się orzeczeniem o niepełnosprawności lub orzeczeniem o znacznym lub umiarkowanym stopniu </w:t>
            </w:r>
            <w:r>
              <w:rPr>
                <w:rStyle w:val="Pogrubienie"/>
                <w:rFonts w:ascii="Arial" w:hAnsi="Arial" w:cs="Arial"/>
                <w:b w:val="0"/>
                <w:bCs w:val="0"/>
                <w:sz w:val="22"/>
              </w:rPr>
              <w:t>niepełnosprawności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17DA" w14:textId="77777777" w:rsidR="006E0D1C" w:rsidRDefault="00B84D21">
            <w:pPr>
              <w:pStyle w:val="Standard"/>
              <w:spacing w:line="276" w:lineRule="auto"/>
              <w:ind w:firstLine="0"/>
              <w:jc w:val="left"/>
            </w:pPr>
            <w:r>
              <w:rPr>
                <w:rFonts w:ascii="Arial" w:hAnsi="Arial" w:cs="Arial"/>
                <w:sz w:val="22"/>
              </w:rPr>
              <w:t xml:space="preserve">Nie niższy niż kwota </w:t>
            </w:r>
            <w:r>
              <w:rPr>
                <w:rStyle w:val="Pogrubienie"/>
                <w:rFonts w:ascii="Arial" w:hAnsi="Arial" w:cs="Arial"/>
                <w:b w:val="0"/>
                <w:bCs w:val="0"/>
                <w:sz w:val="22"/>
              </w:rPr>
              <w:t>211 zł</w:t>
            </w:r>
            <w:r>
              <w:rPr>
                <w:rFonts w:ascii="Arial" w:hAnsi="Arial" w:cs="Arial"/>
                <w:sz w:val="22"/>
              </w:rPr>
              <w:t> miesięcznie na pokrycie</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CFD64B" w14:textId="77777777" w:rsidR="006E0D1C" w:rsidRDefault="00B84D21">
            <w:pPr>
              <w:pStyle w:val="Standard"/>
              <w:spacing w:line="276" w:lineRule="auto"/>
              <w:ind w:firstLine="0"/>
              <w:jc w:val="center"/>
            </w:pPr>
            <w:r>
              <w:rPr>
                <w:rFonts w:ascii="Arial" w:hAnsi="Arial" w:cs="Arial"/>
                <w:sz w:val="22"/>
              </w:rPr>
              <w:t>5</w:t>
            </w:r>
          </w:p>
        </w:tc>
      </w:tr>
      <w:tr w:rsidR="006E0D1C" w14:paraId="0C96F540"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5328" w14:textId="77777777" w:rsidR="006E0D1C" w:rsidRDefault="00B84D21">
            <w:pPr>
              <w:pStyle w:val="Standard"/>
              <w:spacing w:line="276" w:lineRule="auto"/>
            </w:pPr>
            <w:r>
              <w:rPr>
                <w:rFonts w:ascii="Arial" w:hAnsi="Arial" w:cs="Arial"/>
                <w:sz w:val="22"/>
              </w:rPr>
              <w:t>33</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E97E" w14:textId="77777777" w:rsidR="006E0D1C" w:rsidRDefault="00B84D21">
            <w:pPr>
              <w:pStyle w:val="Standard"/>
              <w:spacing w:line="276" w:lineRule="auto"/>
              <w:ind w:firstLine="0"/>
              <w:jc w:val="left"/>
            </w:pPr>
            <w:r>
              <w:rPr>
                <w:rStyle w:val="Pogrubienie"/>
                <w:rFonts w:ascii="Arial" w:hAnsi="Arial" w:cs="Arial"/>
                <w:b w:val="0"/>
                <w:bCs w:val="0"/>
                <w:sz w:val="22"/>
              </w:rPr>
              <w:t>Dodatek wychowawczy</w:t>
            </w:r>
            <w:r>
              <w:rPr>
                <w:rFonts w:ascii="Arial" w:hAnsi="Arial" w:cs="Arial"/>
                <w:sz w:val="22"/>
              </w:rPr>
              <w:t>, przyznany do świadczenia o którym mowa w pkt 1 lit. a, przysługuje na każde umieszczone dziecko w wieku do ukończenia 18. roku życia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356F3" w14:textId="77777777" w:rsidR="006E0D1C" w:rsidRDefault="00B84D21">
            <w:pPr>
              <w:pStyle w:val="Standard"/>
              <w:spacing w:line="276" w:lineRule="auto"/>
              <w:ind w:firstLine="0"/>
              <w:jc w:val="center"/>
            </w:pPr>
            <w:r>
              <w:rPr>
                <w:rStyle w:val="Pogrubienie"/>
                <w:rFonts w:ascii="Arial" w:hAnsi="Arial" w:cs="Arial"/>
                <w:b w:val="0"/>
                <w:bCs w:val="0"/>
                <w:sz w:val="22"/>
              </w:rPr>
              <w:t>500 zł</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ECB6963" w14:textId="77777777" w:rsidR="006E0D1C" w:rsidRDefault="00B84D21">
            <w:pPr>
              <w:pStyle w:val="Standard"/>
              <w:spacing w:line="276" w:lineRule="auto"/>
              <w:ind w:firstLine="0"/>
              <w:jc w:val="center"/>
            </w:pPr>
            <w:r>
              <w:rPr>
                <w:rFonts w:ascii="Arial" w:hAnsi="Arial" w:cs="Arial"/>
                <w:sz w:val="22"/>
              </w:rPr>
              <w:t>144</w:t>
            </w:r>
          </w:p>
        </w:tc>
      </w:tr>
      <w:tr w:rsidR="006E0D1C" w14:paraId="30416A35"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5C83" w14:textId="77777777" w:rsidR="006E0D1C" w:rsidRDefault="00B84D21">
            <w:pPr>
              <w:pStyle w:val="Standard"/>
              <w:spacing w:line="276" w:lineRule="auto"/>
            </w:pPr>
            <w:r>
              <w:rPr>
                <w:rFonts w:ascii="Arial" w:hAnsi="Arial" w:cs="Arial"/>
                <w:sz w:val="22"/>
              </w:rPr>
              <w:t>44</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D345" w14:textId="77777777" w:rsidR="006E0D1C" w:rsidRDefault="00B84D21">
            <w:pPr>
              <w:pStyle w:val="Standard"/>
              <w:spacing w:line="276" w:lineRule="auto"/>
              <w:ind w:firstLine="0"/>
              <w:jc w:val="left"/>
            </w:pPr>
            <w:r>
              <w:rPr>
                <w:rStyle w:val="Pogrubienie"/>
                <w:rFonts w:ascii="Arial" w:hAnsi="Arial" w:cs="Arial"/>
                <w:b w:val="0"/>
                <w:bCs w:val="0"/>
                <w:sz w:val="22"/>
              </w:rPr>
              <w:t>Dodatek w wysokości dodatku wychowawczego, o którym mowa w art. 113a ustawy z dnia 9 czerwca 2011 r. o wspieraniu rodziny i systemie pieczy zastępczej – wychowankowie placówek opiekuńczo - wychowawczych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FB6D" w14:textId="77777777" w:rsidR="006E0D1C" w:rsidRDefault="00B84D21">
            <w:pPr>
              <w:pStyle w:val="Standard"/>
              <w:spacing w:line="276" w:lineRule="auto"/>
              <w:ind w:firstLine="0"/>
              <w:jc w:val="center"/>
            </w:pPr>
            <w:r>
              <w:rPr>
                <w:rFonts w:ascii="Arial" w:hAnsi="Arial" w:cs="Arial"/>
                <w:sz w:val="22"/>
              </w:rPr>
              <w:t>500 zł</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E333A8" w14:textId="77777777" w:rsidR="006E0D1C" w:rsidRDefault="00B84D21">
            <w:pPr>
              <w:pStyle w:val="Standard"/>
              <w:spacing w:line="276" w:lineRule="auto"/>
              <w:ind w:firstLine="0"/>
              <w:jc w:val="center"/>
            </w:pPr>
            <w:r>
              <w:rPr>
                <w:rFonts w:ascii="Arial" w:hAnsi="Arial" w:cs="Arial"/>
                <w:sz w:val="22"/>
              </w:rPr>
              <w:t>64</w:t>
            </w:r>
          </w:p>
        </w:tc>
      </w:tr>
      <w:tr w:rsidR="006E0D1C" w14:paraId="1CA9A8FE"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333E" w14:textId="77777777" w:rsidR="006E0D1C" w:rsidRDefault="00B84D21">
            <w:pPr>
              <w:pStyle w:val="Standard"/>
              <w:spacing w:line="276" w:lineRule="auto"/>
            </w:pPr>
            <w:r>
              <w:rPr>
                <w:rFonts w:ascii="Arial" w:hAnsi="Arial" w:cs="Arial"/>
                <w:sz w:val="22"/>
              </w:rPr>
              <w:t>55</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B002" w14:textId="77777777" w:rsidR="006E0D1C" w:rsidRDefault="00B84D21">
            <w:pPr>
              <w:pStyle w:val="Standard"/>
              <w:spacing w:line="276" w:lineRule="auto"/>
              <w:ind w:firstLine="0"/>
              <w:jc w:val="left"/>
            </w:pPr>
            <w:r>
              <w:rPr>
                <w:rStyle w:val="Pogrubienie"/>
                <w:rFonts w:ascii="Arial" w:hAnsi="Arial" w:cs="Arial"/>
                <w:b w:val="0"/>
                <w:bCs w:val="0"/>
                <w:sz w:val="22"/>
              </w:rPr>
              <w:t xml:space="preserve">Świadczenie „dobry start” – </w:t>
            </w:r>
            <w:r>
              <w:rPr>
                <w:rStyle w:val="Pogrubienie"/>
                <w:rFonts w:ascii="Arial" w:hAnsi="Arial" w:cs="Arial"/>
                <w:b w:val="0"/>
                <w:bCs w:val="0"/>
                <w:sz w:val="22"/>
              </w:rPr>
              <w:t>rodziny zastępcze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1870" w14:textId="77777777" w:rsidR="006E0D1C" w:rsidRDefault="00B84D21">
            <w:pPr>
              <w:pStyle w:val="Standard"/>
              <w:spacing w:line="276" w:lineRule="auto"/>
              <w:ind w:firstLine="0"/>
              <w:jc w:val="center"/>
            </w:pPr>
            <w:r>
              <w:rPr>
                <w:rFonts w:ascii="Arial" w:hAnsi="Arial" w:cs="Arial"/>
                <w:sz w:val="22"/>
              </w:rPr>
              <w:t>300 zł</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3D671E" w14:textId="77777777" w:rsidR="006E0D1C" w:rsidRDefault="00B84D21">
            <w:pPr>
              <w:pStyle w:val="Standard"/>
              <w:spacing w:line="276" w:lineRule="auto"/>
              <w:ind w:firstLine="0"/>
              <w:jc w:val="center"/>
            </w:pPr>
            <w:r>
              <w:rPr>
                <w:rFonts w:ascii="Arial" w:hAnsi="Arial" w:cs="Arial"/>
                <w:sz w:val="22"/>
              </w:rPr>
              <w:t>100</w:t>
            </w:r>
          </w:p>
        </w:tc>
      </w:tr>
      <w:tr w:rsidR="006E0D1C" w14:paraId="1F731A4E" w14:textId="77777777">
        <w:tblPrEx>
          <w:tblCellMar>
            <w:top w:w="0" w:type="dxa"/>
            <w:bottom w:w="0" w:type="dxa"/>
          </w:tblCellMar>
        </w:tblPrEx>
        <w:tc>
          <w:tcPr>
            <w:tcW w:w="9673"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3C4C981" w14:textId="77777777" w:rsidR="006E0D1C" w:rsidRDefault="00B84D21">
            <w:pPr>
              <w:pStyle w:val="Standard"/>
              <w:spacing w:line="276" w:lineRule="auto"/>
              <w:jc w:val="center"/>
            </w:pPr>
            <w:r>
              <w:rPr>
                <w:rStyle w:val="Pogrubienie"/>
                <w:rFonts w:ascii="Arial" w:hAnsi="Arial" w:cs="Arial"/>
                <w:sz w:val="22"/>
              </w:rPr>
              <w:t>Świadczenia fakultatywne</w:t>
            </w:r>
          </w:p>
        </w:tc>
      </w:tr>
      <w:tr w:rsidR="006E0D1C" w14:paraId="0DE8695D"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DDE8" w14:textId="77777777" w:rsidR="006E0D1C" w:rsidRDefault="00B84D21">
            <w:pPr>
              <w:pStyle w:val="Standard"/>
              <w:spacing w:line="276" w:lineRule="auto"/>
            </w:pPr>
            <w:r>
              <w:rPr>
                <w:rFonts w:ascii="Arial" w:hAnsi="Arial" w:cs="Arial"/>
                <w:sz w:val="22"/>
              </w:rPr>
              <w:t>11</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D045" w14:textId="77777777" w:rsidR="006E0D1C" w:rsidRDefault="00B84D21">
            <w:pPr>
              <w:pStyle w:val="Standard"/>
              <w:spacing w:line="276" w:lineRule="auto"/>
              <w:ind w:firstLine="0"/>
              <w:jc w:val="left"/>
            </w:pPr>
            <w:r>
              <w:rPr>
                <w:rStyle w:val="Pogrubienie"/>
                <w:rFonts w:ascii="Arial" w:hAnsi="Arial" w:cs="Arial"/>
                <w:b w:val="0"/>
                <w:bCs w:val="0"/>
                <w:sz w:val="22"/>
              </w:rPr>
              <w:t>Dofinansowanie do wypoczynku poza miejscem zamieszkania dziecka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A961" w14:textId="77777777" w:rsidR="006E0D1C" w:rsidRDefault="00B84D21">
            <w:pPr>
              <w:pStyle w:val="Standard"/>
              <w:spacing w:line="276" w:lineRule="auto"/>
              <w:ind w:firstLine="0"/>
              <w:jc w:val="left"/>
            </w:pPr>
            <w:r>
              <w:rPr>
                <w:rFonts w:ascii="Arial" w:hAnsi="Arial" w:cs="Arial"/>
                <w:sz w:val="22"/>
              </w:rPr>
              <w:t>Do wysokości poniesionych kosztów</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B1BE91" w14:textId="77777777" w:rsidR="006E0D1C" w:rsidRDefault="00B84D21">
            <w:pPr>
              <w:pStyle w:val="Standard"/>
              <w:spacing w:line="276" w:lineRule="auto"/>
              <w:ind w:firstLine="0"/>
              <w:jc w:val="center"/>
            </w:pPr>
            <w:r>
              <w:rPr>
                <w:rFonts w:ascii="Arial" w:hAnsi="Arial" w:cs="Arial"/>
                <w:sz w:val="22"/>
              </w:rPr>
              <w:t>15</w:t>
            </w:r>
          </w:p>
        </w:tc>
      </w:tr>
      <w:tr w:rsidR="006E0D1C" w14:paraId="12D87EA9"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E077" w14:textId="77777777" w:rsidR="006E0D1C" w:rsidRDefault="00B84D21">
            <w:pPr>
              <w:pStyle w:val="Standard"/>
              <w:spacing w:line="276" w:lineRule="auto"/>
            </w:pPr>
            <w:r>
              <w:rPr>
                <w:rFonts w:ascii="Arial" w:hAnsi="Arial" w:cs="Arial"/>
                <w:sz w:val="22"/>
              </w:rPr>
              <w:t>22</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5FA3D" w14:textId="77777777" w:rsidR="006E0D1C" w:rsidRDefault="00B84D21">
            <w:pPr>
              <w:pStyle w:val="Standard"/>
              <w:spacing w:line="276" w:lineRule="auto"/>
              <w:ind w:firstLine="0"/>
              <w:jc w:val="left"/>
            </w:pPr>
            <w:r>
              <w:rPr>
                <w:rStyle w:val="Pogrubienie"/>
                <w:rFonts w:ascii="Arial" w:hAnsi="Arial" w:cs="Arial"/>
                <w:b w:val="0"/>
                <w:bCs w:val="0"/>
                <w:sz w:val="22"/>
              </w:rPr>
              <w:t xml:space="preserve">Świadczenie na pokrycie niezbędnych kosztów związanych z potrzebami </w:t>
            </w:r>
            <w:r>
              <w:rPr>
                <w:rStyle w:val="Pogrubienie"/>
                <w:rFonts w:ascii="Arial" w:hAnsi="Arial" w:cs="Arial"/>
                <w:b w:val="0"/>
                <w:bCs w:val="0"/>
                <w:sz w:val="22"/>
              </w:rPr>
              <w:t>przyjmowanego dziecka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DDB29" w14:textId="77777777" w:rsidR="006E0D1C" w:rsidRDefault="00B84D21">
            <w:pPr>
              <w:pStyle w:val="Standard"/>
              <w:spacing w:line="276" w:lineRule="auto"/>
              <w:ind w:firstLine="0"/>
              <w:jc w:val="left"/>
            </w:pPr>
            <w:r>
              <w:rPr>
                <w:rFonts w:ascii="Arial" w:hAnsi="Arial" w:cs="Arial"/>
                <w:sz w:val="22"/>
              </w:rPr>
              <w:t>Do wysokości poniesionych kosztów</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7BDAE68" w14:textId="77777777" w:rsidR="006E0D1C" w:rsidRDefault="00B84D21">
            <w:pPr>
              <w:pStyle w:val="Standard"/>
              <w:spacing w:line="276" w:lineRule="auto"/>
              <w:ind w:firstLine="0"/>
              <w:jc w:val="center"/>
            </w:pPr>
            <w:r>
              <w:rPr>
                <w:rFonts w:ascii="Arial" w:hAnsi="Arial" w:cs="Arial"/>
                <w:sz w:val="22"/>
              </w:rPr>
              <w:t>16</w:t>
            </w:r>
          </w:p>
        </w:tc>
      </w:tr>
      <w:tr w:rsidR="006E0D1C" w14:paraId="4AE825DB"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D9B0" w14:textId="77777777" w:rsidR="006E0D1C" w:rsidRDefault="00B84D21">
            <w:pPr>
              <w:pStyle w:val="Standard"/>
              <w:spacing w:line="276" w:lineRule="auto"/>
            </w:pPr>
            <w:r>
              <w:rPr>
                <w:rFonts w:ascii="Arial" w:hAnsi="Arial" w:cs="Arial"/>
                <w:sz w:val="22"/>
              </w:rPr>
              <w:t>43</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E292" w14:textId="77777777" w:rsidR="006E0D1C" w:rsidRDefault="00B84D21">
            <w:pPr>
              <w:pStyle w:val="Standard"/>
              <w:spacing w:line="276" w:lineRule="auto"/>
              <w:ind w:firstLine="0"/>
              <w:jc w:val="left"/>
            </w:pPr>
            <w:r>
              <w:rPr>
                <w:rFonts w:ascii="Arial" w:hAnsi="Arial" w:cs="Arial"/>
                <w:sz w:val="22"/>
              </w:rPr>
              <w:t>Środki finansowe na utrzymanie lokalu mieszkalnego w wysokości odpowiadającej ponoszonym opłatom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C645" w14:textId="77777777" w:rsidR="006E0D1C" w:rsidRDefault="00B84D21">
            <w:pPr>
              <w:pStyle w:val="Standard"/>
              <w:spacing w:line="276" w:lineRule="auto"/>
              <w:ind w:firstLine="0"/>
              <w:jc w:val="left"/>
            </w:pPr>
            <w:r>
              <w:rPr>
                <w:rFonts w:ascii="Arial" w:hAnsi="Arial" w:cs="Arial"/>
                <w:sz w:val="22"/>
              </w:rPr>
              <w:t>Do wysokości poniesionych kosztów</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28106A1" w14:textId="77777777" w:rsidR="006E0D1C" w:rsidRDefault="00B84D21">
            <w:pPr>
              <w:pStyle w:val="Standard"/>
              <w:spacing w:line="276" w:lineRule="auto"/>
              <w:ind w:firstLine="0"/>
              <w:jc w:val="center"/>
            </w:pPr>
            <w:r>
              <w:rPr>
                <w:rFonts w:ascii="Arial" w:hAnsi="Arial" w:cs="Arial"/>
                <w:sz w:val="22"/>
              </w:rPr>
              <w:t>65</w:t>
            </w:r>
          </w:p>
        </w:tc>
      </w:tr>
      <w:tr w:rsidR="006E0D1C" w14:paraId="1BD05B03"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11475" w14:textId="77777777" w:rsidR="006E0D1C" w:rsidRDefault="00B84D21">
            <w:pPr>
              <w:pStyle w:val="Standard"/>
              <w:spacing w:line="276" w:lineRule="auto"/>
            </w:pPr>
            <w:r>
              <w:rPr>
                <w:rFonts w:ascii="Arial" w:hAnsi="Arial" w:cs="Arial"/>
                <w:sz w:val="22"/>
              </w:rPr>
              <w:t>54</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9470" w14:textId="77777777" w:rsidR="006E0D1C" w:rsidRDefault="00B84D21">
            <w:pPr>
              <w:pStyle w:val="Standard"/>
              <w:spacing w:line="276" w:lineRule="auto"/>
              <w:ind w:firstLine="0"/>
            </w:pPr>
            <w:r>
              <w:rPr>
                <w:rFonts w:ascii="Arial" w:hAnsi="Arial" w:cs="Arial"/>
                <w:sz w:val="22"/>
              </w:rPr>
              <w:t xml:space="preserve">Świadczenie na pokrycie kosztów </w:t>
            </w:r>
            <w:r>
              <w:rPr>
                <w:rFonts w:ascii="Arial" w:hAnsi="Arial" w:cs="Arial"/>
                <w:sz w:val="22"/>
              </w:rPr>
              <w:t xml:space="preserve">przeprowadzenia </w:t>
            </w:r>
            <w:r>
              <w:rPr>
                <w:rFonts w:ascii="Arial" w:hAnsi="Arial" w:cs="Arial"/>
                <w:sz w:val="22"/>
              </w:rPr>
              <w:lastRenderedPageBreak/>
              <w:t>niezbędnego remontu lokalu mieszkalnego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4E8C" w14:textId="77777777" w:rsidR="006E0D1C" w:rsidRDefault="00B84D21">
            <w:pPr>
              <w:pStyle w:val="Standard"/>
              <w:spacing w:line="276" w:lineRule="auto"/>
              <w:ind w:firstLine="0"/>
            </w:pPr>
            <w:r>
              <w:rPr>
                <w:rFonts w:ascii="Arial" w:hAnsi="Arial" w:cs="Arial"/>
                <w:sz w:val="22"/>
              </w:rPr>
              <w:lastRenderedPageBreak/>
              <w:t>Do wysokości poniesionych kosztów</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9DB4419" w14:textId="77777777" w:rsidR="006E0D1C" w:rsidRDefault="00B84D21">
            <w:pPr>
              <w:pStyle w:val="Standard"/>
              <w:spacing w:line="276" w:lineRule="auto"/>
              <w:jc w:val="center"/>
            </w:pPr>
            <w:r>
              <w:rPr>
                <w:rFonts w:ascii="Arial" w:hAnsi="Arial" w:cs="Arial"/>
                <w:sz w:val="22"/>
              </w:rPr>
              <w:t>3</w:t>
            </w:r>
          </w:p>
        </w:tc>
      </w:tr>
    </w:tbl>
    <w:p w14:paraId="23403318" w14:textId="77777777" w:rsidR="006E0D1C" w:rsidRDefault="00B84D21">
      <w:r>
        <w:rPr>
          <w:rFonts w:ascii="Arial" w:hAnsi="Arial" w:cs="Arial"/>
          <w:sz w:val="16"/>
          <w:szCs w:val="16"/>
        </w:rPr>
        <w:t xml:space="preserve">* Źródło – opracowanie własne </w:t>
      </w:r>
    </w:p>
    <w:p w14:paraId="70F4F19D" w14:textId="77777777" w:rsidR="006E0D1C" w:rsidRDefault="00B84D21">
      <w:r>
        <w:rPr>
          <w:rFonts w:ascii="Arial" w:hAnsi="Arial" w:cs="Arial"/>
          <w:b/>
          <w:bCs/>
        </w:rPr>
        <w:t xml:space="preserve">Tabela nr 17 - Świadczenia wypłacone dla beneficjentów rodzinnej pieczy zastępczej w 2020 roku </w:t>
      </w:r>
    </w:p>
    <w:tbl>
      <w:tblPr>
        <w:tblW w:w="9676" w:type="dxa"/>
        <w:tblInd w:w="-5" w:type="dxa"/>
        <w:tblLayout w:type="fixed"/>
        <w:tblCellMar>
          <w:left w:w="10" w:type="dxa"/>
          <w:right w:w="10" w:type="dxa"/>
        </w:tblCellMar>
        <w:tblLook w:val="0000" w:firstRow="0" w:lastRow="0" w:firstColumn="0" w:lastColumn="0" w:noHBand="0" w:noVBand="0"/>
      </w:tblPr>
      <w:tblGrid>
        <w:gridCol w:w="662"/>
        <w:gridCol w:w="3569"/>
        <w:gridCol w:w="37"/>
        <w:gridCol w:w="2317"/>
        <w:gridCol w:w="3051"/>
        <w:gridCol w:w="40"/>
      </w:tblGrid>
      <w:tr w:rsidR="006E0D1C" w14:paraId="398CB85A"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0253" w14:textId="77777777" w:rsidR="006E0D1C" w:rsidRDefault="00B84D21">
            <w:pPr>
              <w:pStyle w:val="Akapitzlist1"/>
              <w:spacing w:after="0"/>
              <w:ind w:left="0"/>
              <w:jc w:val="both"/>
            </w:pPr>
            <w:r>
              <w:rPr>
                <w:rFonts w:ascii="Arial" w:hAnsi="Arial" w:cs="Arial"/>
              </w:rPr>
              <w:t>Lp.</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38BE" w14:textId="77777777" w:rsidR="006E0D1C" w:rsidRDefault="00B84D21">
            <w:pPr>
              <w:pStyle w:val="Akapitzlist1"/>
              <w:spacing w:after="0"/>
              <w:ind w:left="0"/>
            </w:pPr>
            <w:r>
              <w:rPr>
                <w:rFonts w:ascii="Arial" w:hAnsi="Arial" w:cs="Arial"/>
                <w:b/>
                <w:bCs/>
              </w:rPr>
              <w:t>Rodzaj świadczenia</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9DF9" w14:textId="77777777" w:rsidR="006E0D1C" w:rsidRDefault="00B84D21">
            <w:pPr>
              <w:pStyle w:val="Akapitzlist1"/>
              <w:spacing w:after="0"/>
              <w:ind w:left="0"/>
            </w:pPr>
            <w:r>
              <w:rPr>
                <w:rFonts w:ascii="Arial" w:hAnsi="Arial" w:cs="Arial"/>
                <w:b/>
                <w:bCs/>
              </w:rPr>
              <w:t>Wysokość świadczenia (zł)</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4834" w14:textId="77777777" w:rsidR="006E0D1C" w:rsidRDefault="00B84D21">
            <w:pPr>
              <w:pStyle w:val="Akapitzlist1"/>
              <w:spacing w:after="0"/>
              <w:ind w:left="0"/>
            </w:pPr>
            <w:r>
              <w:rPr>
                <w:rFonts w:ascii="Arial" w:hAnsi="Arial" w:cs="Arial"/>
                <w:b/>
                <w:bCs/>
              </w:rPr>
              <w:t>Liczba rodzin/dzieci objętych pomocą finansową</w:t>
            </w:r>
          </w:p>
        </w:tc>
      </w:tr>
      <w:tr w:rsidR="006E0D1C" w14:paraId="4081BBA6"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916C8" w14:textId="77777777" w:rsidR="006E0D1C" w:rsidRDefault="00B84D21">
            <w:r>
              <w:rPr>
                <w:rFonts w:ascii="Arial" w:hAnsi="Arial" w:cs="Arial"/>
                <w:b/>
                <w:bCs/>
              </w:rPr>
              <w:t xml:space="preserve">1. </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D870" w14:textId="77777777" w:rsidR="006E0D1C" w:rsidRDefault="00B84D21">
            <w:pPr>
              <w:pStyle w:val="Akapitzlist1"/>
              <w:spacing w:after="0"/>
              <w:ind w:left="0"/>
            </w:pPr>
            <w:r>
              <w:rPr>
                <w:rFonts w:ascii="Arial" w:hAnsi="Arial" w:cs="Arial"/>
              </w:rPr>
              <w:t>Miesięczne świadczenie na pokrycie kosztów pobytu dziecka w rodzinie zastępczej</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1C19" w14:textId="77777777" w:rsidR="006E0D1C" w:rsidRDefault="00B84D21">
            <w:pPr>
              <w:pStyle w:val="Akapitzlist1"/>
              <w:spacing w:after="0"/>
              <w:ind w:left="0"/>
              <w:jc w:val="center"/>
            </w:pPr>
            <w:r>
              <w:rPr>
                <w:rFonts w:ascii="Arial" w:hAnsi="Arial" w:cs="Arial"/>
              </w:rPr>
              <w:t>1.554.873,74</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A1DC00" w14:textId="77777777" w:rsidR="006E0D1C" w:rsidRDefault="00B84D21">
            <w:pPr>
              <w:pStyle w:val="Akapitzlist1"/>
              <w:spacing w:after="0"/>
              <w:ind w:left="0"/>
              <w:jc w:val="center"/>
            </w:pPr>
            <w:r>
              <w:rPr>
                <w:rFonts w:ascii="Arial" w:hAnsi="Arial" w:cs="Arial"/>
              </w:rPr>
              <w:t>139/186</w:t>
            </w:r>
          </w:p>
        </w:tc>
      </w:tr>
      <w:tr w:rsidR="006E0D1C" w14:paraId="7B9875C5"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AC5D" w14:textId="77777777" w:rsidR="006E0D1C" w:rsidRDefault="00B84D21">
            <w:pPr>
              <w:pStyle w:val="Akapitzlist1"/>
              <w:spacing w:after="0"/>
              <w:ind w:left="0"/>
              <w:jc w:val="both"/>
            </w:pPr>
            <w:r>
              <w:rPr>
                <w:rFonts w:ascii="Arial" w:hAnsi="Arial" w:cs="Arial"/>
                <w:b/>
                <w:bCs/>
              </w:rPr>
              <w:t>3.</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5C8E" w14:textId="77777777" w:rsidR="006E0D1C" w:rsidRDefault="00B84D21">
            <w:pPr>
              <w:pStyle w:val="Akapitzlist1"/>
              <w:spacing w:after="0"/>
              <w:ind w:left="0"/>
            </w:pPr>
            <w:r>
              <w:rPr>
                <w:rFonts w:ascii="Arial" w:hAnsi="Arial" w:cs="Arial"/>
              </w:rPr>
              <w:t xml:space="preserve">Świadczenia na pokrycie kosztów remontu lokalu </w:t>
            </w:r>
            <w:r>
              <w:rPr>
                <w:rFonts w:ascii="Arial" w:hAnsi="Arial" w:cs="Arial"/>
              </w:rPr>
              <w:t>mieszkalnego/domu jednorodzinnego</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7539" w14:textId="77777777" w:rsidR="006E0D1C" w:rsidRDefault="00B84D21">
            <w:pPr>
              <w:pStyle w:val="Akapitzlist1"/>
              <w:spacing w:after="0"/>
              <w:ind w:left="0"/>
              <w:jc w:val="center"/>
            </w:pPr>
            <w:r>
              <w:rPr>
                <w:rFonts w:ascii="Arial" w:hAnsi="Arial" w:cs="Arial"/>
              </w:rPr>
              <w:t>20.000,00</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9CDEA0B" w14:textId="77777777" w:rsidR="006E0D1C" w:rsidRDefault="00B84D21">
            <w:pPr>
              <w:pStyle w:val="Akapitzlist1"/>
              <w:spacing w:after="0"/>
              <w:ind w:left="0"/>
              <w:jc w:val="center"/>
            </w:pPr>
            <w:r>
              <w:rPr>
                <w:rFonts w:ascii="Arial" w:hAnsi="Arial" w:cs="Arial"/>
              </w:rPr>
              <w:t>3</w:t>
            </w:r>
          </w:p>
        </w:tc>
      </w:tr>
      <w:tr w:rsidR="006E0D1C" w14:paraId="59558C63"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F53D" w14:textId="77777777" w:rsidR="006E0D1C" w:rsidRDefault="00B84D21">
            <w:pPr>
              <w:pStyle w:val="Akapitzlist1"/>
              <w:spacing w:after="0"/>
              <w:ind w:left="0"/>
              <w:jc w:val="both"/>
            </w:pPr>
            <w:r>
              <w:rPr>
                <w:rFonts w:ascii="Arial" w:hAnsi="Arial" w:cs="Arial"/>
                <w:b/>
                <w:bCs/>
              </w:rPr>
              <w:t>4.</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EE394" w14:textId="77777777" w:rsidR="006E0D1C" w:rsidRDefault="00B84D21">
            <w:pPr>
              <w:pStyle w:val="Akapitzlist1"/>
              <w:spacing w:after="0"/>
              <w:ind w:left="0"/>
            </w:pPr>
            <w:r>
              <w:rPr>
                <w:rFonts w:ascii="Arial" w:hAnsi="Arial" w:cs="Arial"/>
              </w:rPr>
              <w:t>Świadczenie na pokrycie kosztów utrzymania lokalu mieszkalnego w domu jednorodzinnym</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6401" w14:textId="77777777" w:rsidR="006E0D1C" w:rsidRDefault="00B84D21">
            <w:pPr>
              <w:pStyle w:val="Akapitzlist1"/>
              <w:spacing w:after="0"/>
              <w:ind w:left="0"/>
              <w:jc w:val="center"/>
            </w:pPr>
            <w:r>
              <w:rPr>
                <w:rFonts w:ascii="Arial" w:hAnsi="Arial" w:cs="Arial"/>
              </w:rPr>
              <w:t>60.571,43</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CF25FE4" w14:textId="77777777" w:rsidR="006E0D1C" w:rsidRDefault="00B84D21">
            <w:pPr>
              <w:pStyle w:val="Akapitzlist1"/>
              <w:spacing w:after="0"/>
              <w:ind w:left="0"/>
              <w:jc w:val="center"/>
            </w:pPr>
            <w:r>
              <w:rPr>
                <w:rFonts w:ascii="Arial" w:hAnsi="Arial" w:cs="Arial"/>
              </w:rPr>
              <w:t>6</w:t>
            </w:r>
          </w:p>
        </w:tc>
      </w:tr>
      <w:tr w:rsidR="006E0D1C" w14:paraId="5390996B"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94A5" w14:textId="77777777" w:rsidR="006E0D1C" w:rsidRDefault="00B84D21">
            <w:pPr>
              <w:pStyle w:val="Akapitzlist1"/>
              <w:spacing w:after="0"/>
              <w:ind w:left="0"/>
              <w:jc w:val="both"/>
            </w:pPr>
            <w:r>
              <w:rPr>
                <w:rFonts w:ascii="Arial" w:hAnsi="Arial" w:cs="Arial"/>
                <w:b/>
                <w:bCs/>
              </w:rPr>
              <w:t>5.</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603F" w14:textId="77777777" w:rsidR="006E0D1C" w:rsidRDefault="00B84D21">
            <w:pPr>
              <w:pStyle w:val="Akapitzlist1"/>
              <w:spacing w:after="0"/>
              <w:ind w:left="0"/>
            </w:pPr>
            <w:r>
              <w:rPr>
                <w:rFonts w:ascii="Arial" w:hAnsi="Arial" w:cs="Arial"/>
              </w:rPr>
              <w:t>Świadczenie pieniężne na dofinansowanie wypoczynku dzieci</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F36B8" w14:textId="77777777" w:rsidR="006E0D1C" w:rsidRDefault="00B84D21">
            <w:pPr>
              <w:pStyle w:val="Akapitzlist1"/>
              <w:spacing w:after="0"/>
              <w:ind w:left="0"/>
              <w:jc w:val="center"/>
            </w:pPr>
            <w:r>
              <w:rPr>
                <w:rFonts w:ascii="Arial" w:hAnsi="Arial" w:cs="Arial"/>
              </w:rPr>
              <w:t>7.173,00</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D32DE8C" w14:textId="77777777" w:rsidR="006E0D1C" w:rsidRDefault="00B84D21">
            <w:pPr>
              <w:pStyle w:val="Akapitzlist1"/>
              <w:spacing w:after="0"/>
              <w:ind w:left="0"/>
              <w:jc w:val="center"/>
            </w:pPr>
            <w:r>
              <w:rPr>
                <w:rFonts w:ascii="Arial" w:hAnsi="Arial" w:cs="Arial"/>
              </w:rPr>
              <w:t>15</w:t>
            </w:r>
          </w:p>
        </w:tc>
      </w:tr>
      <w:tr w:rsidR="006E0D1C" w14:paraId="274AFFBB"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A81C0" w14:textId="77777777" w:rsidR="006E0D1C" w:rsidRDefault="00B84D21">
            <w:pPr>
              <w:pStyle w:val="Akapitzlist1"/>
              <w:spacing w:after="0"/>
              <w:ind w:left="0"/>
              <w:jc w:val="both"/>
            </w:pPr>
            <w:r>
              <w:rPr>
                <w:rFonts w:ascii="Arial" w:hAnsi="Arial" w:cs="Arial"/>
                <w:b/>
                <w:bCs/>
              </w:rPr>
              <w:t>6.</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8176" w14:textId="77777777" w:rsidR="006E0D1C" w:rsidRDefault="00B84D21">
            <w:pPr>
              <w:pStyle w:val="Akapitzlist1"/>
              <w:spacing w:after="0"/>
              <w:ind w:left="0"/>
            </w:pPr>
            <w:r>
              <w:rPr>
                <w:rFonts w:ascii="Arial" w:hAnsi="Arial" w:cs="Arial"/>
              </w:rPr>
              <w:t xml:space="preserve">Jednorazowe </w:t>
            </w:r>
            <w:r>
              <w:rPr>
                <w:rFonts w:ascii="Arial" w:hAnsi="Arial" w:cs="Arial"/>
              </w:rPr>
              <w:t>świadczenie na pokrycie niezbędnych wydatków, związanych z potrzebami dziecka przyjętego do rodziny zastępczej</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5620" w14:textId="77777777" w:rsidR="006E0D1C" w:rsidRDefault="00B84D21">
            <w:pPr>
              <w:pStyle w:val="Akapitzlist1"/>
              <w:spacing w:after="0"/>
              <w:ind w:left="0"/>
              <w:jc w:val="center"/>
            </w:pPr>
            <w:r>
              <w:rPr>
                <w:rFonts w:ascii="Arial" w:hAnsi="Arial" w:cs="Arial"/>
              </w:rPr>
              <w:t>20.350,00</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36BBD54" w14:textId="77777777" w:rsidR="006E0D1C" w:rsidRDefault="00B84D21">
            <w:pPr>
              <w:pStyle w:val="Akapitzlist1"/>
              <w:spacing w:after="0"/>
              <w:ind w:left="0"/>
              <w:jc w:val="center"/>
            </w:pPr>
            <w:r>
              <w:rPr>
                <w:rFonts w:ascii="Arial" w:hAnsi="Arial" w:cs="Arial"/>
              </w:rPr>
              <w:t>17</w:t>
            </w:r>
          </w:p>
        </w:tc>
      </w:tr>
      <w:tr w:rsidR="006E0D1C" w14:paraId="06301F0F"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75F7" w14:textId="77777777" w:rsidR="006E0D1C" w:rsidRDefault="00B84D21">
            <w:pPr>
              <w:pStyle w:val="Akapitzlist1"/>
              <w:spacing w:after="0"/>
              <w:ind w:left="0"/>
              <w:jc w:val="both"/>
            </w:pPr>
            <w:r>
              <w:rPr>
                <w:rFonts w:ascii="Arial" w:hAnsi="Arial" w:cs="Arial"/>
                <w:b/>
                <w:bCs/>
              </w:rPr>
              <w:t>7.</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2DB8" w14:textId="77777777" w:rsidR="006E0D1C" w:rsidRDefault="00B84D21">
            <w:pPr>
              <w:pStyle w:val="Akapitzlist1"/>
              <w:spacing w:after="0"/>
              <w:ind w:left="0"/>
            </w:pPr>
            <w:r>
              <w:rPr>
                <w:rFonts w:ascii="Arial" w:hAnsi="Arial" w:cs="Arial"/>
              </w:rPr>
              <w:t>Pomoc pieniężna na kontynuowanie nauki</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AD0A" w14:textId="77777777" w:rsidR="006E0D1C" w:rsidRDefault="00B84D21">
            <w:pPr>
              <w:pStyle w:val="Akapitzlist1"/>
              <w:spacing w:after="0"/>
              <w:ind w:left="0"/>
              <w:jc w:val="center"/>
            </w:pPr>
            <w:r>
              <w:rPr>
                <w:rFonts w:ascii="Arial" w:hAnsi="Arial" w:cs="Arial"/>
              </w:rPr>
              <w:t>114.933,82</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1D7FDCA" w14:textId="77777777" w:rsidR="006E0D1C" w:rsidRDefault="00B84D21">
            <w:pPr>
              <w:pStyle w:val="Akapitzlist1"/>
              <w:spacing w:after="0"/>
              <w:ind w:left="0"/>
              <w:jc w:val="center"/>
            </w:pPr>
            <w:r>
              <w:rPr>
                <w:rFonts w:ascii="Arial" w:hAnsi="Arial" w:cs="Arial"/>
              </w:rPr>
              <w:t>26</w:t>
            </w:r>
          </w:p>
        </w:tc>
      </w:tr>
      <w:tr w:rsidR="006E0D1C" w14:paraId="25A0A0BA"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450F" w14:textId="77777777" w:rsidR="006E0D1C" w:rsidRDefault="00B84D21">
            <w:pPr>
              <w:pStyle w:val="Akapitzlist1"/>
              <w:spacing w:after="0"/>
              <w:ind w:left="0"/>
              <w:jc w:val="both"/>
            </w:pPr>
            <w:r>
              <w:rPr>
                <w:rFonts w:ascii="Arial" w:hAnsi="Arial" w:cs="Arial"/>
                <w:b/>
                <w:bCs/>
              </w:rPr>
              <w:t>8.</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A3CA6" w14:textId="77777777" w:rsidR="006E0D1C" w:rsidRDefault="00B84D21">
            <w:pPr>
              <w:pStyle w:val="Akapitzlist1"/>
              <w:spacing w:after="0"/>
              <w:ind w:left="0"/>
            </w:pPr>
            <w:r>
              <w:rPr>
                <w:rFonts w:ascii="Arial" w:hAnsi="Arial" w:cs="Arial"/>
              </w:rPr>
              <w:t xml:space="preserve">Pomoc pieniężna na usamodzielnienie </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6ADF" w14:textId="77777777" w:rsidR="006E0D1C" w:rsidRDefault="00B84D21">
            <w:pPr>
              <w:pStyle w:val="Akapitzlist1"/>
              <w:spacing w:after="0"/>
              <w:ind w:left="0"/>
              <w:jc w:val="center"/>
            </w:pPr>
            <w:r>
              <w:rPr>
                <w:rFonts w:ascii="Arial" w:hAnsi="Arial" w:cs="Arial"/>
              </w:rPr>
              <w:t>48.576,00</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91BA30" w14:textId="77777777" w:rsidR="006E0D1C" w:rsidRDefault="00B84D21">
            <w:pPr>
              <w:pStyle w:val="Akapitzlist1"/>
              <w:spacing w:after="0"/>
              <w:ind w:left="0"/>
              <w:jc w:val="center"/>
            </w:pPr>
            <w:r>
              <w:rPr>
                <w:rFonts w:ascii="Arial" w:hAnsi="Arial" w:cs="Arial"/>
              </w:rPr>
              <w:t>9</w:t>
            </w:r>
          </w:p>
        </w:tc>
      </w:tr>
      <w:tr w:rsidR="006E0D1C" w14:paraId="162FC4F0" w14:textId="77777777">
        <w:tblPrEx>
          <w:tblCellMar>
            <w:top w:w="0" w:type="dxa"/>
            <w:bottom w:w="0" w:type="dxa"/>
          </w:tblCellMar>
        </w:tblPrEx>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B885" w14:textId="77777777" w:rsidR="006E0D1C" w:rsidRDefault="00B84D21">
            <w:pPr>
              <w:pStyle w:val="Akapitzlist1"/>
              <w:spacing w:after="0"/>
              <w:ind w:left="0"/>
              <w:jc w:val="both"/>
            </w:pPr>
            <w:r>
              <w:rPr>
                <w:rFonts w:ascii="Arial" w:hAnsi="Arial" w:cs="Arial"/>
                <w:b/>
                <w:bCs/>
              </w:rPr>
              <w:t>9.</w:t>
            </w:r>
          </w:p>
        </w:tc>
        <w:tc>
          <w:tcPr>
            <w:tcW w:w="3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7B98" w14:textId="77777777" w:rsidR="006E0D1C" w:rsidRDefault="00B84D21">
            <w:pPr>
              <w:pStyle w:val="Akapitzlist1"/>
              <w:spacing w:after="0"/>
              <w:ind w:left="0"/>
            </w:pPr>
            <w:r>
              <w:rPr>
                <w:rFonts w:ascii="Arial" w:hAnsi="Arial" w:cs="Arial"/>
              </w:rPr>
              <w:t xml:space="preserve">Pomoc </w:t>
            </w:r>
            <w:r>
              <w:rPr>
                <w:rFonts w:ascii="Arial" w:hAnsi="Arial" w:cs="Arial"/>
              </w:rPr>
              <w:t>pieniężna na zagospodarowanie</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2F51" w14:textId="77777777" w:rsidR="006E0D1C" w:rsidRDefault="00B84D21">
            <w:pPr>
              <w:pStyle w:val="Akapitzlist1"/>
              <w:spacing w:after="0"/>
              <w:ind w:left="0"/>
              <w:jc w:val="center"/>
            </w:pPr>
            <w:r>
              <w:rPr>
                <w:rFonts w:ascii="Arial" w:hAnsi="Arial" w:cs="Arial"/>
              </w:rPr>
              <w:t>29.030,00</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02F9A4" w14:textId="77777777" w:rsidR="006E0D1C" w:rsidRDefault="00B84D21">
            <w:pPr>
              <w:pStyle w:val="Akapitzlist1"/>
              <w:spacing w:after="0"/>
              <w:ind w:left="0"/>
              <w:jc w:val="center"/>
            </w:pPr>
            <w:r>
              <w:rPr>
                <w:rFonts w:ascii="Arial" w:hAnsi="Arial" w:cs="Arial"/>
              </w:rPr>
              <w:t>7</w:t>
            </w:r>
          </w:p>
        </w:tc>
      </w:tr>
      <w:tr w:rsidR="006E0D1C" w14:paraId="5C28B96B" w14:textId="77777777">
        <w:tblPrEx>
          <w:tblCellMar>
            <w:top w:w="0" w:type="dxa"/>
            <w:bottom w:w="0" w:type="dxa"/>
          </w:tblCellMar>
        </w:tblPrEx>
        <w:tc>
          <w:tcPr>
            <w:tcW w:w="4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2D76F" w14:textId="77777777" w:rsidR="006E0D1C" w:rsidRDefault="00B84D21">
            <w:pPr>
              <w:pStyle w:val="Akapitzlist1"/>
              <w:spacing w:after="0"/>
              <w:ind w:left="0"/>
              <w:jc w:val="both"/>
            </w:pPr>
            <w:r>
              <w:rPr>
                <w:rFonts w:ascii="Arial" w:hAnsi="Arial" w:cs="Arial"/>
                <w:b/>
                <w:bCs/>
              </w:rPr>
              <w:t>RAZEM:</w:t>
            </w:r>
          </w:p>
        </w:tc>
        <w:tc>
          <w:tcPr>
            <w:tcW w:w="540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F2F8DE9" w14:textId="77777777" w:rsidR="006E0D1C" w:rsidRDefault="00B84D21">
            <w:pPr>
              <w:pStyle w:val="Akapitzlist1"/>
              <w:spacing w:after="0"/>
              <w:ind w:left="0"/>
              <w:jc w:val="center"/>
            </w:pPr>
            <w:r>
              <w:rPr>
                <w:rFonts w:ascii="Arial" w:hAnsi="Arial" w:cs="Arial"/>
                <w:b/>
                <w:bCs/>
              </w:rPr>
              <w:t>1855.507,99</w:t>
            </w:r>
          </w:p>
        </w:tc>
        <w:tc>
          <w:tcPr>
            <w:tcW w:w="40" w:type="dxa"/>
            <w:shd w:val="clear" w:color="auto" w:fill="auto"/>
            <w:tcMar>
              <w:top w:w="0" w:type="dxa"/>
              <w:left w:w="10" w:type="dxa"/>
              <w:bottom w:w="0" w:type="dxa"/>
              <w:right w:w="10" w:type="dxa"/>
            </w:tcMar>
          </w:tcPr>
          <w:p w14:paraId="7E63F7DC" w14:textId="77777777" w:rsidR="006E0D1C" w:rsidRDefault="006E0D1C">
            <w:pPr>
              <w:pStyle w:val="Akapitzlist1"/>
              <w:spacing w:after="0"/>
              <w:ind w:left="0"/>
              <w:jc w:val="center"/>
            </w:pPr>
          </w:p>
        </w:tc>
      </w:tr>
    </w:tbl>
    <w:p w14:paraId="215E1983" w14:textId="77777777" w:rsidR="006E0D1C" w:rsidRDefault="00B84D21">
      <w:r>
        <w:rPr>
          <w:rFonts w:ascii="Arial" w:hAnsi="Arial" w:cs="Arial"/>
          <w:sz w:val="16"/>
          <w:szCs w:val="16"/>
        </w:rPr>
        <w:t>*Źródło – opracowanie własne PCPR w  Opolu</w:t>
      </w:r>
    </w:p>
    <w:p w14:paraId="32056FB0" w14:textId="77777777" w:rsidR="006E0D1C" w:rsidRDefault="00B84D21">
      <w:pPr>
        <w:pStyle w:val="Nagwek2"/>
        <w:spacing w:line="276" w:lineRule="auto"/>
        <w:ind w:firstLine="0"/>
      </w:pPr>
      <w:r>
        <w:rPr>
          <w:rFonts w:ascii="Arial" w:hAnsi="Arial" w:cs="Times New Roman"/>
          <w:b/>
          <w:color w:val="000000"/>
          <w:sz w:val="22"/>
          <w:szCs w:val="22"/>
        </w:rPr>
        <w:t xml:space="preserve">V. </w:t>
      </w:r>
      <w:bookmarkStart w:id="10" w:name="_Toc495308741"/>
      <w:r>
        <w:rPr>
          <w:rFonts w:ascii="Arial" w:hAnsi="Arial" w:cs="Times New Roman"/>
          <w:b/>
          <w:color w:val="000000"/>
          <w:sz w:val="22"/>
          <w:szCs w:val="22"/>
        </w:rPr>
        <w:t>Usamodzielnienia wychowanków pieczy zastępczej</w:t>
      </w:r>
      <w:bookmarkEnd w:id="10"/>
    </w:p>
    <w:p w14:paraId="159A7627" w14:textId="77777777" w:rsidR="006E0D1C" w:rsidRDefault="006E0D1C">
      <w:pPr>
        <w:pStyle w:val="Standard"/>
        <w:spacing w:line="276" w:lineRule="auto"/>
        <w:ind w:firstLine="0"/>
        <w:rPr>
          <w:rFonts w:ascii="Arial" w:hAnsi="Arial"/>
          <w:sz w:val="22"/>
        </w:rPr>
      </w:pPr>
    </w:p>
    <w:p w14:paraId="61B36705" w14:textId="77777777" w:rsidR="006E0D1C" w:rsidRDefault="00B84D21">
      <w:pPr>
        <w:pStyle w:val="Standard"/>
        <w:spacing w:line="276" w:lineRule="auto"/>
        <w:ind w:firstLine="0"/>
        <w:rPr>
          <w:rFonts w:ascii="Arial" w:hAnsi="Arial"/>
          <w:sz w:val="22"/>
        </w:rPr>
      </w:pPr>
      <w:r>
        <w:rPr>
          <w:rFonts w:ascii="Arial" w:hAnsi="Arial"/>
          <w:sz w:val="22"/>
        </w:rPr>
        <w:t xml:space="preserve">Usamodzielnienie jest procesem wychowawczym, przygotowującym wychowanka pieczy </w:t>
      </w:r>
      <w:r>
        <w:rPr>
          <w:rFonts w:ascii="Arial" w:hAnsi="Arial"/>
          <w:sz w:val="22"/>
        </w:rPr>
        <w:t xml:space="preserve">zastępczej do podjęcia samodzielnego, dorosłego życia i zachęca się do współpracy ze środowiskiem lokalnym. Przez osobę usamodzielnianą należy rozumieć także osobę, której pobyt w rodzinnej pieczy zastępczej ustał na skutek śmierci osób tworzących rodzinę </w:t>
      </w:r>
      <w:r>
        <w:rPr>
          <w:rFonts w:ascii="Arial" w:hAnsi="Arial"/>
          <w:sz w:val="22"/>
        </w:rPr>
        <w:t>zastępczą lub osoby prowadzącej rodzinny dom dziecka, w okresie 6 miesięcy przed osiągnięciem przez nią pełnoletności.</w:t>
      </w:r>
    </w:p>
    <w:p w14:paraId="3A841524" w14:textId="77777777" w:rsidR="006E0D1C" w:rsidRDefault="006E0D1C">
      <w:pPr>
        <w:pStyle w:val="Akapitzlist"/>
        <w:spacing w:line="276" w:lineRule="auto"/>
        <w:ind w:left="0"/>
        <w:rPr>
          <w:rFonts w:ascii="Arial" w:hAnsi="Arial"/>
          <w:sz w:val="22"/>
        </w:rPr>
      </w:pPr>
    </w:p>
    <w:p w14:paraId="782BD640" w14:textId="77777777" w:rsidR="006E0D1C" w:rsidRDefault="00B84D21">
      <w:pPr>
        <w:pStyle w:val="Akapitzlist"/>
        <w:spacing w:line="276" w:lineRule="auto"/>
        <w:ind w:left="0"/>
        <w:rPr>
          <w:rFonts w:ascii="Arial" w:hAnsi="Arial"/>
          <w:sz w:val="22"/>
        </w:rPr>
      </w:pPr>
      <w:r>
        <w:rPr>
          <w:rFonts w:ascii="Arial" w:hAnsi="Arial"/>
          <w:sz w:val="22"/>
        </w:rPr>
        <w:t>W związku z powyższym opracowywany zostaje indywidualny program usamodzielniania przez osobę usamodzielnianą wspólnie z opiekunem usamod</w:t>
      </w:r>
      <w:r>
        <w:rPr>
          <w:rFonts w:ascii="Arial" w:hAnsi="Arial"/>
          <w:sz w:val="22"/>
        </w:rPr>
        <w:t>zielnienia lub koordynatorem rodzinnej pieczy zastępczej, co najmniej na miesiąc przed osiągnięciem pełnoletności, a następnie jest zatwierdzany przez Dyrektora Powiatowego Centrum Pomocy Rodzinie w Opolu.</w:t>
      </w:r>
    </w:p>
    <w:p w14:paraId="44C73CBA" w14:textId="77777777" w:rsidR="006E0D1C" w:rsidRDefault="006E0D1C">
      <w:pPr>
        <w:pStyle w:val="Akapitzlist"/>
        <w:spacing w:line="276" w:lineRule="auto"/>
        <w:ind w:left="0"/>
        <w:rPr>
          <w:rFonts w:ascii="Arial" w:hAnsi="Arial"/>
          <w:sz w:val="22"/>
        </w:rPr>
      </w:pPr>
    </w:p>
    <w:p w14:paraId="2A717F91" w14:textId="77777777" w:rsidR="006E0D1C" w:rsidRDefault="00B84D21">
      <w:pPr>
        <w:pStyle w:val="Akapitzlist"/>
        <w:spacing w:line="276" w:lineRule="auto"/>
        <w:ind w:left="0"/>
        <w:rPr>
          <w:rFonts w:ascii="Arial" w:hAnsi="Arial"/>
          <w:sz w:val="22"/>
        </w:rPr>
      </w:pPr>
      <w:r>
        <w:rPr>
          <w:rFonts w:ascii="Arial" w:hAnsi="Arial"/>
          <w:sz w:val="22"/>
        </w:rPr>
        <w:lastRenderedPageBreak/>
        <w:t>Osoba usamodzielniania, co najmniej na dwa miesią</w:t>
      </w:r>
      <w:r>
        <w:rPr>
          <w:rFonts w:ascii="Arial" w:hAnsi="Arial"/>
          <w:sz w:val="22"/>
        </w:rPr>
        <w:t>ce przed osiągnięciem przez nią pełnoletności wskazuje osobę, która podejmuje się pełnienia funkcji opiekuna usamodzielnienia oraz przedstawia pisemną zgodę tej osoby. Opiekunem usamodzielnienia może być osoba tworząca rodzinę zastępczą, prowadzącą rodzinn</w:t>
      </w:r>
      <w:r>
        <w:rPr>
          <w:rFonts w:ascii="Arial" w:hAnsi="Arial"/>
          <w:sz w:val="22"/>
        </w:rPr>
        <w:t xml:space="preserve">y dom dziecka, koordynator rodzinnej pieczy zastępczej, pracownik socjalny Powiatowego Centrum Pomocy Rodzinie w Opolu lub inna osoba wskazana przez osobę usamodzielnianą i zaakceptowana przez Dyrektora Powiatowego Centrum Pomocy Rodzinie.   </w:t>
      </w:r>
    </w:p>
    <w:p w14:paraId="5F37A8E7" w14:textId="77777777" w:rsidR="006E0D1C" w:rsidRDefault="006E0D1C">
      <w:pPr>
        <w:pStyle w:val="Standard"/>
        <w:spacing w:line="276" w:lineRule="auto"/>
        <w:ind w:firstLine="0"/>
        <w:rPr>
          <w:rFonts w:ascii="Arial" w:hAnsi="Arial"/>
          <w:sz w:val="22"/>
        </w:rPr>
      </w:pPr>
    </w:p>
    <w:p w14:paraId="75578DD7" w14:textId="77777777" w:rsidR="006E0D1C" w:rsidRDefault="00B84D21">
      <w:pPr>
        <w:pStyle w:val="Standard"/>
        <w:spacing w:line="276" w:lineRule="auto"/>
        <w:ind w:firstLine="0"/>
        <w:rPr>
          <w:rFonts w:ascii="Arial" w:hAnsi="Arial"/>
          <w:sz w:val="22"/>
        </w:rPr>
      </w:pPr>
      <w:r>
        <w:rPr>
          <w:rFonts w:ascii="Arial" w:hAnsi="Arial"/>
          <w:sz w:val="22"/>
        </w:rPr>
        <w:t xml:space="preserve">W związku z </w:t>
      </w:r>
      <w:r>
        <w:rPr>
          <w:rFonts w:ascii="Arial" w:hAnsi="Arial"/>
          <w:sz w:val="22"/>
        </w:rPr>
        <w:t>podjęciem usamodzielnienia, wychowanek pieczy zastępczej ma prawo do ubiegania się o świadczenia pieniężne. Pomoc na kontynuowanie nauki, na usamodzielnienie oraz na zagospodarowanie jest przyznawana osobie usamodzielnianej, która przebywała w pieczy zastę</w:t>
      </w:r>
      <w:r>
        <w:rPr>
          <w:rFonts w:ascii="Arial" w:hAnsi="Arial"/>
          <w:sz w:val="22"/>
        </w:rPr>
        <w:t>pczej przez okres, co najmniej:</w:t>
      </w:r>
    </w:p>
    <w:p w14:paraId="3AE96ED6" w14:textId="77777777" w:rsidR="006E0D1C" w:rsidRDefault="00B84D21">
      <w:pPr>
        <w:pStyle w:val="Akapitzlist"/>
        <w:numPr>
          <w:ilvl w:val="0"/>
          <w:numId w:val="93"/>
        </w:numPr>
        <w:spacing w:line="276" w:lineRule="auto"/>
        <w:rPr>
          <w:rFonts w:ascii="Arial" w:hAnsi="Arial"/>
          <w:sz w:val="22"/>
        </w:rPr>
      </w:pPr>
      <w:r>
        <w:rPr>
          <w:rFonts w:ascii="Arial" w:hAnsi="Arial"/>
          <w:sz w:val="22"/>
        </w:rPr>
        <w:t>3 lat – w przypadku osoby usamodzielnianej opuszczającej rodzinę zastępczą spokrewnioną,</w:t>
      </w:r>
    </w:p>
    <w:p w14:paraId="284DD9CA" w14:textId="77777777" w:rsidR="006E0D1C" w:rsidRDefault="00B84D21">
      <w:pPr>
        <w:pStyle w:val="Akapitzlist"/>
        <w:numPr>
          <w:ilvl w:val="0"/>
          <w:numId w:val="14"/>
        </w:numPr>
        <w:spacing w:line="276" w:lineRule="auto"/>
        <w:rPr>
          <w:rFonts w:ascii="Arial" w:hAnsi="Arial"/>
          <w:sz w:val="22"/>
        </w:rPr>
      </w:pPr>
      <w:r>
        <w:rPr>
          <w:rFonts w:ascii="Arial" w:hAnsi="Arial"/>
          <w:sz w:val="22"/>
        </w:rPr>
        <w:t>roku – w przypadku osoby usamodzielnianej opuszczającej rodzinę zastępczą niezawodową, rodzinę zastępczą zawodową, rodzinny dom dziecka</w:t>
      </w:r>
      <w:r>
        <w:rPr>
          <w:rFonts w:ascii="Arial" w:hAnsi="Arial"/>
          <w:sz w:val="22"/>
        </w:rPr>
        <w:t>, placówkę opiekuńczo-wychowawczą lub regionalną placówkę opiekuńczo-terapeutyczną.</w:t>
      </w:r>
    </w:p>
    <w:p w14:paraId="4DA8F040" w14:textId="77777777" w:rsidR="006E0D1C" w:rsidRDefault="00B84D21">
      <w:pPr>
        <w:pStyle w:val="Akapitzlist"/>
        <w:spacing w:line="276" w:lineRule="auto"/>
        <w:ind w:left="0"/>
        <w:rPr>
          <w:rFonts w:ascii="Arial" w:hAnsi="Arial"/>
          <w:sz w:val="22"/>
        </w:rPr>
      </w:pPr>
      <w:r>
        <w:rPr>
          <w:rFonts w:ascii="Arial" w:hAnsi="Arial"/>
          <w:sz w:val="22"/>
        </w:rPr>
        <w:t>Do okresów pobytu      w pieczy zastępczej wlicza się również:</w:t>
      </w:r>
    </w:p>
    <w:p w14:paraId="6515A73B" w14:textId="77777777" w:rsidR="006E0D1C" w:rsidRDefault="00B84D21">
      <w:pPr>
        <w:pStyle w:val="Akapitzlist"/>
        <w:numPr>
          <w:ilvl w:val="0"/>
          <w:numId w:val="19"/>
        </w:numPr>
        <w:spacing w:line="276" w:lineRule="auto"/>
        <w:rPr>
          <w:rFonts w:ascii="Arial" w:hAnsi="Arial"/>
          <w:sz w:val="22"/>
        </w:rPr>
      </w:pPr>
      <w:r>
        <w:rPr>
          <w:rFonts w:ascii="Arial" w:hAnsi="Arial"/>
          <w:sz w:val="22"/>
        </w:rPr>
        <w:t xml:space="preserve">okresy pobytu w domu pomocy społecznej dla dzieci i młodzieży niepełnosprawnych </w:t>
      </w:r>
      <w:r>
        <w:rPr>
          <w:rFonts w:ascii="Arial" w:hAnsi="Arial"/>
          <w:sz w:val="22"/>
        </w:rPr>
        <w:t>intelektualnie, domu dla matek z małoletnimi dziećmi i kobiet w ciąży oraz w schronisku dla nieletnich, zakładzie poprawczym, specjalnym ośrodku szkolno-wychowawczym, specjalnym ośrodku wychowawczym, młodzieżowym ośrodku socjoterapii, zapewniającym całodob</w:t>
      </w:r>
      <w:r>
        <w:rPr>
          <w:rFonts w:ascii="Arial" w:hAnsi="Arial"/>
          <w:sz w:val="22"/>
        </w:rPr>
        <w:t>ową opiekę i młodzieżowym ośrodku wychowawczym, jeżeli orzeczenie sądu o umieszczeniu w pieczy zastępczej nie zostało uchylone;</w:t>
      </w:r>
    </w:p>
    <w:p w14:paraId="0ABD766D" w14:textId="77777777" w:rsidR="006E0D1C" w:rsidRDefault="00B84D21">
      <w:pPr>
        <w:pStyle w:val="Akapitzlist"/>
        <w:numPr>
          <w:ilvl w:val="0"/>
          <w:numId w:val="19"/>
        </w:numPr>
        <w:spacing w:line="276" w:lineRule="auto"/>
        <w:rPr>
          <w:rFonts w:ascii="Arial" w:hAnsi="Arial"/>
          <w:sz w:val="22"/>
        </w:rPr>
      </w:pPr>
      <w:r>
        <w:rPr>
          <w:rFonts w:ascii="Arial" w:hAnsi="Arial"/>
          <w:sz w:val="22"/>
        </w:rPr>
        <w:t>okres pobytu osoby pełnoletniej w rodzinie zastępczej, rodzinnym domu dziecka, placówce opiekuńczo-wychowawczej, na zasadach okr</w:t>
      </w:r>
      <w:r>
        <w:rPr>
          <w:rFonts w:ascii="Arial" w:hAnsi="Arial"/>
          <w:sz w:val="22"/>
        </w:rPr>
        <w:t>eślonych w ustawie.</w:t>
      </w:r>
    </w:p>
    <w:p w14:paraId="2174EDF8" w14:textId="77777777" w:rsidR="006E0D1C" w:rsidRDefault="006E0D1C">
      <w:pPr>
        <w:pStyle w:val="Standard"/>
        <w:spacing w:line="276" w:lineRule="auto"/>
        <w:rPr>
          <w:rFonts w:ascii="Arial" w:hAnsi="Arial"/>
          <w:sz w:val="22"/>
        </w:rPr>
      </w:pPr>
    </w:p>
    <w:p w14:paraId="1DDA09AE" w14:textId="77777777" w:rsidR="006E0D1C" w:rsidRDefault="00B84D21">
      <w:pPr>
        <w:pStyle w:val="Standard"/>
        <w:spacing w:line="276" w:lineRule="auto"/>
        <w:ind w:firstLine="0"/>
      </w:pPr>
      <w:r>
        <w:rPr>
          <w:rFonts w:ascii="Arial" w:hAnsi="Arial" w:cs="Times New Roman"/>
          <w:sz w:val="22"/>
        </w:rPr>
        <w:t xml:space="preserve">Zgodnie z art. 140 ustawy osobie opuszczającej, po osiągnięciu pełnoletności, rodzinę zastępczą, rodzinny dom dziecka, placówkę opiekuńczo-wychowawczą lub regionalną placówkę opiekuńczo-terapeutyczną, zwanej dalej „osobą </w:t>
      </w:r>
      <w:r>
        <w:rPr>
          <w:rFonts w:ascii="Arial" w:hAnsi="Arial" w:cs="Times New Roman"/>
          <w:sz w:val="22"/>
        </w:rPr>
        <w:t xml:space="preserve">usamodzielnianą”, w przypadku, gdy umieszczenie w pieczy zastępczej nastąpiło na podstawie orzeczenia sądu, </w:t>
      </w:r>
      <w:r>
        <w:rPr>
          <w:rFonts w:ascii="Arial" w:hAnsi="Arial"/>
          <w:sz w:val="22"/>
        </w:rPr>
        <w:t>przyznaje się pomoc na:</w:t>
      </w:r>
    </w:p>
    <w:p w14:paraId="50B20FBB" w14:textId="77777777" w:rsidR="006E0D1C" w:rsidRDefault="00B84D21">
      <w:pPr>
        <w:pStyle w:val="Akapitzlist"/>
        <w:spacing w:line="276" w:lineRule="auto"/>
        <w:ind w:left="0"/>
      </w:pPr>
      <w:r>
        <w:rPr>
          <w:rFonts w:ascii="Arial" w:hAnsi="Arial"/>
          <w:sz w:val="22"/>
        </w:rPr>
        <w:t>1) kontynuowanie nauki, w przypadku, gdy osoba usamodzielniająca podejmuje naukę: w szkole, w zakładzie kształcenia nauczyci</w:t>
      </w:r>
      <w:r>
        <w:rPr>
          <w:rFonts w:ascii="Arial" w:hAnsi="Arial"/>
          <w:sz w:val="22"/>
        </w:rPr>
        <w:t xml:space="preserve">eli, na uczelni, na kursach, jeśli ich ukończenie jest zgodne z indywidualnym programem usamodzielnienia, u pracodawcy w celu przygotowania zawodowego. Pomoc na kontynuację nauki przyznaje się na czas nauki, nie dłużej jednak niż do ukończenia przez osobę </w:t>
      </w:r>
      <w:r>
        <w:rPr>
          <w:rFonts w:ascii="Arial" w:hAnsi="Arial"/>
          <w:sz w:val="22"/>
        </w:rPr>
        <w:t>usamodzielnianą 25 roku życia. Pomoc przysługuje w czasie trwania odpowiednio roku szkolnego, roku akademickiego, kursu lub przygotowania zawodowego;</w:t>
      </w:r>
    </w:p>
    <w:p w14:paraId="5A1269A0" w14:textId="77777777" w:rsidR="006E0D1C" w:rsidRDefault="00B84D21">
      <w:pPr>
        <w:pStyle w:val="Standard"/>
        <w:spacing w:line="276" w:lineRule="auto"/>
        <w:ind w:firstLine="0"/>
      </w:pPr>
      <w:r>
        <w:rPr>
          <w:rFonts w:ascii="Arial" w:hAnsi="Arial"/>
          <w:sz w:val="22"/>
        </w:rPr>
        <w:t>2) pomoc finansowa na usamodzielnienie. Wysokość pomocy na usamodzielnienie wynosi:</w:t>
      </w:r>
    </w:p>
    <w:p w14:paraId="0F6B0029" w14:textId="77777777" w:rsidR="006E0D1C" w:rsidRDefault="00B84D21">
      <w:pPr>
        <w:pStyle w:val="Akapitzlist"/>
        <w:numPr>
          <w:ilvl w:val="0"/>
          <w:numId w:val="94"/>
        </w:numPr>
        <w:spacing w:line="276" w:lineRule="auto"/>
      </w:pPr>
      <w:r>
        <w:rPr>
          <w:rFonts w:ascii="Arial" w:hAnsi="Arial"/>
          <w:sz w:val="22"/>
        </w:rPr>
        <w:t>w przypadku osoby usam</w:t>
      </w:r>
      <w:r>
        <w:rPr>
          <w:rFonts w:ascii="Arial" w:hAnsi="Arial"/>
          <w:sz w:val="22"/>
        </w:rPr>
        <w:t>odzielnianej opuszczającej rodzinę zastępczą spokrewnioną – nie mniej niż 3300 zł, jeżeli przebywa w pieczy zastępczej przez okres, co najmniej 3 lat;</w:t>
      </w:r>
    </w:p>
    <w:p w14:paraId="16F1E0FD" w14:textId="77777777" w:rsidR="006E0D1C" w:rsidRDefault="00B84D21">
      <w:pPr>
        <w:pStyle w:val="Akapitzlist"/>
        <w:numPr>
          <w:ilvl w:val="0"/>
          <w:numId w:val="94"/>
        </w:numPr>
        <w:spacing w:line="276" w:lineRule="auto"/>
      </w:pPr>
      <w:r>
        <w:rPr>
          <w:rFonts w:ascii="Arial" w:hAnsi="Arial"/>
          <w:sz w:val="22"/>
        </w:rPr>
        <w:t>w przypadku osoby usamodzielnianej opuszczającej rodzinę zastępczą niezawodową, rodzinę zastępczą zawodow</w:t>
      </w:r>
      <w:r>
        <w:rPr>
          <w:rFonts w:ascii="Arial" w:hAnsi="Arial"/>
          <w:sz w:val="22"/>
        </w:rPr>
        <w:t>ą, rodzinny dom dziecka, placówkę opiekuńczo-wychowawczą lub regionalną placówkę opiekuńczo-wychowawczą:</w:t>
      </w:r>
    </w:p>
    <w:p w14:paraId="5851174F" w14:textId="77777777" w:rsidR="006E0D1C" w:rsidRDefault="00B84D21">
      <w:pPr>
        <w:pStyle w:val="Akapitzlist"/>
        <w:spacing w:line="276" w:lineRule="auto"/>
        <w:ind w:left="0"/>
      </w:pPr>
      <w:r>
        <w:rPr>
          <w:rFonts w:ascii="Arial" w:hAnsi="Arial"/>
          <w:sz w:val="22"/>
        </w:rPr>
        <w:t>- nie mniej niż 6600 zł – jeżeli przebywała w pieczy zastępczej przez okres powyżej 3 lat,</w:t>
      </w:r>
    </w:p>
    <w:p w14:paraId="39F823E4" w14:textId="77777777" w:rsidR="006E0D1C" w:rsidRDefault="00B84D21">
      <w:pPr>
        <w:pStyle w:val="Akapitzlist"/>
        <w:spacing w:line="276" w:lineRule="auto"/>
        <w:ind w:left="0"/>
      </w:pPr>
      <w:r>
        <w:rPr>
          <w:rFonts w:ascii="Arial" w:hAnsi="Arial"/>
          <w:sz w:val="22"/>
        </w:rPr>
        <w:t>- nie mniej niż 3300 zł – jeżeli przebywała w pieczy zastępc</w:t>
      </w:r>
      <w:r>
        <w:rPr>
          <w:rFonts w:ascii="Arial" w:hAnsi="Arial"/>
          <w:sz w:val="22"/>
        </w:rPr>
        <w:t>zej przez okres od 2 do 3 lat,</w:t>
      </w:r>
    </w:p>
    <w:p w14:paraId="7F85B4C5" w14:textId="77777777" w:rsidR="006E0D1C" w:rsidRDefault="00B84D21">
      <w:pPr>
        <w:pStyle w:val="Akapitzlist"/>
        <w:spacing w:line="276" w:lineRule="auto"/>
        <w:ind w:left="0"/>
      </w:pPr>
      <w:r>
        <w:rPr>
          <w:rFonts w:ascii="Arial" w:hAnsi="Arial"/>
          <w:sz w:val="22"/>
        </w:rPr>
        <w:t>- nie mniej niż 1650 zł – jeżeli przebywała w pieczy zastępczej przez okres poniżej 2 lat, nie krócej jednak niż przez okres roku;</w:t>
      </w:r>
    </w:p>
    <w:p w14:paraId="4774ECB1" w14:textId="77777777" w:rsidR="006E0D1C" w:rsidRDefault="006E0D1C">
      <w:pPr>
        <w:pStyle w:val="Akapitzlist"/>
        <w:spacing w:line="276" w:lineRule="auto"/>
        <w:ind w:left="360"/>
        <w:rPr>
          <w:rFonts w:ascii="Arial" w:hAnsi="Arial"/>
          <w:sz w:val="22"/>
        </w:rPr>
      </w:pPr>
    </w:p>
    <w:p w14:paraId="6BA91758" w14:textId="77777777" w:rsidR="006E0D1C" w:rsidRDefault="00B84D21">
      <w:pPr>
        <w:pStyle w:val="Akapitzlist"/>
        <w:spacing w:line="276" w:lineRule="auto"/>
        <w:ind w:left="0"/>
        <w:rPr>
          <w:rFonts w:ascii="Arial" w:hAnsi="Arial"/>
          <w:sz w:val="22"/>
        </w:rPr>
      </w:pPr>
      <w:r>
        <w:rPr>
          <w:rFonts w:ascii="Arial" w:hAnsi="Arial"/>
          <w:sz w:val="22"/>
        </w:rPr>
        <w:t xml:space="preserve">3) pomoc finansowa na zagospodarowanie, która to jest wypłacana jednorazowo, nie później niż </w:t>
      </w:r>
      <w:r>
        <w:rPr>
          <w:rFonts w:ascii="Arial" w:hAnsi="Arial"/>
          <w:sz w:val="22"/>
        </w:rPr>
        <w:t xml:space="preserve">do ukończenia przez osobę usamodzielnianą 26 roku życia, w wysokości nie niższej niż 1500 zł, a w </w:t>
      </w:r>
      <w:r>
        <w:rPr>
          <w:rFonts w:ascii="Arial" w:hAnsi="Arial"/>
          <w:sz w:val="22"/>
        </w:rPr>
        <w:lastRenderedPageBreak/>
        <w:t>przypadku osoby legitymującej się orzeczeniem o umiarkowanym albo znacznym stopniu niepełnosprawności w wysokości nie niższej niż 3000 zł. Pomoc na zagospodar</w:t>
      </w:r>
      <w:r>
        <w:rPr>
          <w:rFonts w:ascii="Arial" w:hAnsi="Arial"/>
          <w:sz w:val="22"/>
        </w:rPr>
        <w:t>owanie może być przyznawana w formie rzeczowej.</w:t>
      </w:r>
    </w:p>
    <w:p w14:paraId="50F16B07" w14:textId="77777777" w:rsidR="006E0D1C" w:rsidRDefault="006E0D1C">
      <w:pPr>
        <w:pStyle w:val="Standard"/>
        <w:spacing w:line="276" w:lineRule="auto"/>
        <w:ind w:firstLine="0"/>
        <w:rPr>
          <w:rFonts w:ascii="Arial" w:hAnsi="Arial"/>
          <w:sz w:val="22"/>
        </w:rPr>
      </w:pPr>
    </w:p>
    <w:p w14:paraId="58A3C049" w14:textId="77777777" w:rsidR="006E0D1C" w:rsidRDefault="00B84D21">
      <w:pPr>
        <w:pStyle w:val="Standard"/>
        <w:spacing w:line="276" w:lineRule="auto"/>
        <w:ind w:firstLine="0"/>
        <w:rPr>
          <w:rFonts w:ascii="Arial" w:hAnsi="Arial"/>
          <w:sz w:val="22"/>
        </w:rPr>
      </w:pPr>
      <w:r>
        <w:rPr>
          <w:rFonts w:ascii="Arial" w:hAnsi="Arial"/>
          <w:sz w:val="22"/>
        </w:rPr>
        <w:t>Pomoc na usamodzielnienie oraz pomoc na zagospodarowanie jest przyznawana osobie usamodzielnianej, której dochód miesięczny nie przekracza kwoty 1200 zł.</w:t>
      </w:r>
    </w:p>
    <w:p w14:paraId="1D149B12" w14:textId="77777777" w:rsidR="006E0D1C" w:rsidRDefault="006E0D1C">
      <w:pPr>
        <w:pStyle w:val="Standard"/>
        <w:spacing w:line="276" w:lineRule="auto"/>
        <w:ind w:firstLine="0"/>
        <w:rPr>
          <w:rFonts w:ascii="Arial" w:hAnsi="Arial"/>
          <w:sz w:val="22"/>
        </w:rPr>
      </w:pPr>
    </w:p>
    <w:p w14:paraId="3A8DC041" w14:textId="77777777" w:rsidR="006E0D1C" w:rsidRDefault="00B84D21">
      <w:pPr>
        <w:pStyle w:val="Standard"/>
        <w:spacing w:line="276" w:lineRule="auto"/>
        <w:ind w:firstLine="0"/>
        <w:rPr>
          <w:rFonts w:ascii="Arial" w:hAnsi="Arial"/>
          <w:sz w:val="22"/>
        </w:rPr>
      </w:pPr>
      <w:r>
        <w:rPr>
          <w:rFonts w:ascii="Arial" w:hAnsi="Arial"/>
          <w:sz w:val="22"/>
        </w:rPr>
        <w:t>W przypadku, gdy dochód miesięczny osoby usamodzieln</w:t>
      </w:r>
      <w:r>
        <w:rPr>
          <w:rFonts w:ascii="Arial" w:hAnsi="Arial"/>
          <w:sz w:val="22"/>
        </w:rPr>
        <w:t>ianej przekracza kwotę 1200 zł, można przyznać pomoc na usamodzielnienie lub pomoc na zagospodarowanie, jeżeli jest to uzasadnione jej sytuacją mieszkaniową, dochodową, majątkową lub osobistą. Ustalając dochód osoby usamodzielnianej uwzględnia się sumę doc</w:t>
      </w:r>
      <w:r>
        <w:rPr>
          <w:rFonts w:ascii="Arial" w:hAnsi="Arial"/>
          <w:sz w:val="22"/>
        </w:rPr>
        <w:t>hodów tej osoby, jej małżonka oraz dzieci pozostających na jej utrzymaniu, podzieloną przez liczbę tych osób.</w:t>
      </w:r>
    </w:p>
    <w:p w14:paraId="6B1558B9" w14:textId="77777777" w:rsidR="006E0D1C" w:rsidRDefault="006E0D1C">
      <w:pPr>
        <w:pStyle w:val="Standard"/>
        <w:spacing w:line="276" w:lineRule="auto"/>
        <w:ind w:firstLine="0"/>
        <w:rPr>
          <w:rFonts w:ascii="Arial" w:hAnsi="Arial"/>
          <w:sz w:val="22"/>
        </w:rPr>
      </w:pPr>
    </w:p>
    <w:p w14:paraId="2CF9AC9E" w14:textId="77777777" w:rsidR="006E0D1C" w:rsidRDefault="00B84D21">
      <w:pPr>
        <w:pStyle w:val="Standard"/>
        <w:spacing w:line="276" w:lineRule="auto"/>
        <w:ind w:firstLine="0"/>
        <w:rPr>
          <w:rFonts w:ascii="Arial" w:hAnsi="Arial"/>
          <w:sz w:val="22"/>
        </w:rPr>
      </w:pPr>
      <w:r>
        <w:rPr>
          <w:rFonts w:ascii="Arial" w:hAnsi="Arial"/>
          <w:sz w:val="22"/>
        </w:rPr>
        <w:t>Warunkiem przyznania pomocy na kontynuowanie nauki i usamodzielnianie jest złożenie wniosku oraz posiadanie zatwierdzonego indywidualnego program</w:t>
      </w:r>
      <w:r>
        <w:rPr>
          <w:rFonts w:ascii="Arial" w:hAnsi="Arial"/>
          <w:sz w:val="22"/>
        </w:rPr>
        <w:t>u usamodzielnienia, określającego w szczególności:</w:t>
      </w:r>
    </w:p>
    <w:p w14:paraId="015FE32C" w14:textId="77777777" w:rsidR="006E0D1C" w:rsidRDefault="00B84D21">
      <w:pPr>
        <w:pStyle w:val="Akapitzlist"/>
        <w:numPr>
          <w:ilvl w:val="0"/>
          <w:numId w:val="95"/>
        </w:numPr>
        <w:spacing w:line="276" w:lineRule="auto"/>
      </w:pPr>
      <w:r>
        <w:rPr>
          <w:rFonts w:ascii="Arial" w:hAnsi="Arial"/>
          <w:sz w:val="22"/>
        </w:rPr>
        <w:t>zakres współdziałania osoby usamodzielnianej z opiekunem usamodzielnienia,</w:t>
      </w:r>
    </w:p>
    <w:p w14:paraId="569AC42F" w14:textId="77777777" w:rsidR="006E0D1C" w:rsidRDefault="00B84D21">
      <w:pPr>
        <w:pStyle w:val="Akapitzlist"/>
        <w:numPr>
          <w:ilvl w:val="0"/>
          <w:numId w:val="95"/>
        </w:numPr>
        <w:spacing w:line="276" w:lineRule="auto"/>
      </w:pPr>
      <w:r>
        <w:rPr>
          <w:rFonts w:ascii="Arial" w:hAnsi="Arial"/>
          <w:sz w:val="22"/>
        </w:rPr>
        <w:t>sposób uzyskania przez osobę usamodzielnianą wykształcenia lub kwalifikacji zawodowych, pomocy w uzyskaniu odpowiednich warunków m</w:t>
      </w:r>
      <w:r>
        <w:rPr>
          <w:rFonts w:ascii="Arial" w:hAnsi="Arial"/>
          <w:sz w:val="22"/>
        </w:rPr>
        <w:t xml:space="preserve">ieszkaniowych oraz w podjęciu przez osobę usamodzielnianą zatrudnienia.  </w:t>
      </w:r>
    </w:p>
    <w:p w14:paraId="0A651792" w14:textId="77777777" w:rsidR="006E0D1C" w:rsidRDefault="00B84D21">
      <w:pPr>
        <w:pStyle w:val="Akapitzlist"/>
        <w:spacing w:line="276" w:lineRule="auto"/>
        <w:ind w:left="0"/>
      </w:pPr>
      <w:r>
        <w:rPr>
          <w:rFonts w:ascii="Arial" w:hAnsi="Arial"/>
          <w:color w:val="000000"/>
          <w:sz w:val="22"/>
        </w:rPr>
        <w:t xml:space="preserve">Osobie usamodzielnianej udziela się pomocy w uzyskaniu </w:t>
      </w:r>
      <w:r>
        <w:rPr>
          <w:rFonts w:ascii="Arial" w:hAnsi="Arial"/>
          <w:sz w:val="22"/>
        </w:rPr>
        <w:t>odpowiednich warunków mieszkaniowych oraz zatrudnienia, a także zapewnia się pomoc prawną i psychologiczną.</w:t>
      </w:r>
    </w:p>
    <w:p w14:paraId="6345E878" w14:textId="77777777" w:rsidR="006E0D1C" w:rsidRDefault="006E0D1C">
      <w:pPr>
        <w:pStyle w:val="Standard"/>
        <w:spacing w:line="276" w:lineRule="auto"/>
        <w:ind w:firstLine="0"/>
        <w:rPr>
          <w:rFonts w:ascii="Arial" w:hAnsi="Arial"/>
          <w:sz w:val="22"/>
        </w:rPr>
      </w:pPr>
    </w:p>
    <w:p w14:paraId="0BF438C9" w14:textId="77777777" w:rsidR="006E0D1C" w:rsidRDefault="00B84D21">
      <w:pPr>
        <w:pStyle w:val="Standard"/>
        <w:spacing w:line="276" w:lineRule="auto"/>
        <w:ind w:firstLine="0"/>
        <w:rPr>
          <w:rFonts w:ascii="Arial" w:hAnsi="Arial"/>
          <w:sz w:val="22"/>
        </w:rPr>
      </w:pPr>
      <w:r>
        <w:rPr>
          <w:rFonts w:ascii="Arial" w:hAnsi="Arial"/>
          <w:sz w:val="22"/>
        </w:rPr>
        <w:t xml:space="preserve">Powiatowe </w:t>
      </w:r>
      <w:r>
        <w:rPr>
          <w:rFonts w:ascii="Arial" w:hAnsi="Arial"/>
          <w:sz w:val="22"/>
        </w:rPr>
        <w:t>Centrum Pomocy Rodzinie w Opolu zapewnia pomoc pełnoletnim wychowankom w procesie usamodzielniania. Pomoc udzielana jest w formie zabezpieczenia finansowego na kontynuowanie nauki, zagospodarowanie i usamodzielnienie, a także wsparcie w uzyskaniu zatrudnie</w:t>
      </w:r>
      <w:r>
        <w:rPr>
          <w:rFonts w:ascii="Arial" w:hAnsi="Arial"/>
          <w:sz w:val="22"/>
        </w:rPr>
        <w:t>nia, odpowiednich warunków mieszkaniowych. Warunkiem uzyskania pomocy jest posiadanie zatwierdzonego indywidualnego programu usamodzielnienia oraz złożenie wniosku. Poza powyższym, pracownicy Powiatowego Centrum Pomocy Rodzinie oferują podopiecznym poradni</w:t>
      </w:r>
      <w:r>
        <w:rPr>
          <w:rFonts w:ascii="Arial" w:hAnsi="Arial"/>
          <w:sz w:val="22"/>
        </w:rPr>
        <w:t>ctwo specjalistyczne.</w:t>
      </w:r>
      <w:bookmarkStart w:id="11" w:name="_Toc497382292"/>
      <w:bookmarkStart w:id="12" w:name="_Toc497382615"/>
      <w:bookmarkStart w:id="13" w:name="_Toc500502967"/>
    </w:p>
    <w:p w14:paraId="33332DCB" w14:textId="77777777" w:rsidR="006E0D1C" w:rsidRDefault="006E0D1C">
      <w:pPr>
        <w:pStyle w:val="Standard"/>
        <w:spacing w:line="276" w:lineRule="auto"/>
        <w:ind w:firstLine="0"/>
        <w:rPr>
          <w:rFonts w:ascii="Arial" w:hAnsi="Arial" w:cs="Arial"/>
          <w:b/>
          <w:sz w:val="22"/>
          <w:shd w:val="clear" w:color="auto" w:fill="FFFF00"/>
        </w:rPr>
      </w:pPr>
    </w:p>
    <w:p w14:paraId="4D70961E" w14:textId="77777777" w:rsidR="006E0D1C" w:rsidRDefault="00B84D21">
      <w:pPr>
        <w:pStyle w:val="Standard"/>
        <w:spacing w:line="276" w:lineRule="auto"/>
        <w:ind w:firstLine="0"/>
        <w:rPr>
          <w:rFonts w:ascii="Arial" w:hAnsi="Arial" w:cs="Arial"/>
          <w:b/>
          <w:sz w:val="22"/>
        </w:rPr>
      </w:pPr>
      <w:r>
        <w:rPr>
          <w:rFonts w:ascii="Arial" w:hAnsi="Arial" w:cs="Arial"/>
          <w:b/>
          <w:sz w:val="22"/>
        </w:rPr>
        <w:t xml:space="preserve">Tabela 18 – Usamodzielniani wychowankowie rodzinnej pieczy zastępczej w latach 2018 – 2020, z </w:t>
      </w:r>
      <w:bookmarkEnd w:id="11"/>
      <w:bookmarkEnd w:id="12"/>
      <w:bookmarkEnd w:id="13"/>
      <w:r>
        <w:rPr>
          <w:rFonts w:ascii="Arial" w:hAnsi="Arial" w:cs="Arial"/>
          <w:b/>
          <w:sz w:val="22"/>
        </w:rPr>
        <w:t>uwzględnieniem przyznanej pomocy (w zł)</w:t>
      </w:r>
    </w:p>
    <w:p w14:paraId="733BE0C6" w14:textId="77777777" w:rsidR="006E0D1C" w:rsidRDefault="006E0D1C">
      <w:pPr>
        <w:pStyle w:val="Standard"/>
        <w:spacing w:line="276" w:lineRule="auto"/>
        <w:ind w:firstLine="0"/>
      </w:pPr>
    </w:p>
    <w:tbl>
      <w:tblPr>
        <w:tblW w:w="9624" w:type="dxa"/>
        <w:tblCellMar>
          <w:left w:w="10" w:type="dxa"/>
          <w:right w:w="10" w:type="dxa"/>
        </w:tblCellMar>
        <w:tblLook w:val="0000" w:firstRow="0" w:lastRow="0" w:firstColumn="0" w:lastColumn="0" w:noHBand="0" w:noVBand="0"/>
      </w:tblPr>
      <w:tblGrid>
        <w:gridCol w:w="2369"/>
        <w:gridCol w:w="2369"/>
        <w:gridCol w:w="2193"/>
        <w:gridCol w:w="2693"/>
      </w:tblGrid>
      <w:tr w:rsidR="006E0D1C" w14:paraId="69D51076" w14:textId="77777777">
        <w:tblPrEx>
          <w:tblCellMar>
            <w:top w:w="0" w:type="dxa"/>
            <w:bottom w:w="0" w:type="dxa"/>
          </w:tblCellMar>
        </w:tblPrEx>
        <w:trPr>
          <w:trHeight w:val="194"/>
        </w:trPr>
        <w:tc>
          <w:tcPr>
            <w:tcW w:w="2369" w:type="dxa"/>
            <w:vMerge w:val="restart"/>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5B2B1100" w14:textId="77777777" w:rsidR="006E0D1C" w:rsidRDefault="00B84D21">
            <w:pPr>
              <w:widowControl/>
              <w:jc w:val="center"/>
              <w:textAlignment w:val="auto"/>
              <w:rPr>
                <w:rFonts w:ascii="Arial" w:hAnsi="Arial" w:cs="Arial"/>
                <w:b/>
              </w:rPr>
            </w:pPr>
            <w:r>
              <w:rPr>
                <w:rFonts w:ascii="Arial" w:hAnsi="Arial" w:cs="Arial"/>
                <w:b/>
              </w:rPr>
              <w:t>Formy pomocy</w:t>
            </w:r>
          </w:p>
        </w:tc>
        <w:tc>
          <w:tcPr>
            <w:tcW w:w="7255" w:type="dxa"/>
            <w:gridSpan w:val="3"/>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1E381D9F" w14:textId="77777777" w:rsidR="006E0D1C" w:rsidRDefault="00B84D21">
            <w:pPr>
              <w:widowControl/>
              <w:jc w:val="center"/>
              <w:textAlignment w:val="auto"/>
              <w:rPr>
                <w:rFonts w:ascii="Arial" w:hAnsi="Arial" w:cs="Arial"/>
                <w:b/>
              </w:rPr>
            </w:pPr>
            <w:r>
              <w:rPr>
                <w:rFonts w:ascii="Arial" w:hAnsi="Arial" w:cs="Arial"/>
                <w:b/>
              </w:rPr>
              <w:t>Rok</w:t>
            </w:r>
          </w:p>
        </w:tc>
      </w:tr>
      <w:tr w:rsidR="006E0D1C" w14:paraId="2F319233" w14:textId="77777777">
        <w:tblPrEx>
          <w:tblCellMar>
            <w:top w:w="0" w:type="dxa"/>
            <w:bottom w:w="0" w:type="dxa"/>
          </w:tblCellMar>
        </w:tblPrEx>
        <w:trPr>
          <w:trHeight w:val="405"/>
        </w:trPr>
        <w:tc>
          <w:tcPr>
            <w:tcW w:w="2369" w:type="dxa"/>
            <w:vMerge/>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2DE56572" w14:textId="77777777" w:rsidR="006E0D1C" w:rsidRDefault="006E0D1C">
            <w:pPr>
              <w:widowControl/>
              <w:jc w:val="both"/>
              <w:textAlignment w:val="auto"/>
              <w:rPr>
                <w:rFonts w:ascii="Arial" w:hAnsi="Arial" w:cs="Arial"/>
                <w:b/>
              </w:rPr>
            </w:pPr>
          </w:p>
        </w:tc>
        <w:tc>
          <w:tcPr>
            <w:tcW w:w="2369"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54719370" w14:textId="77777777" w:rsidR="006E0D1C" w:rsidRDefault="00B84D21">
            <w:pPr>
              <w:widowControl/>
              <w:jc w:val="center"/>
              <w:textAlignment w:val="auto"/>
              <w:rPr>
                <w:rFonts w:ascii="Arial" w:hAnsi="Arial" w:cs="Arial"/>
                <w:b/>
                <w:iCs/>
              </w:rPr>
            </w:pPr>
            <w:r>
              <w:rPr>
                <w:rFonts w:ascii="Arial" w:hAnsi="Arial" w:cs="Arial"/>
                <w:b/>
                <w:iCs/>
              </w:rPr>
              <w:t>2018</w:t>
            </w:r>
          </w:p>
        </w:tc>
        <w:tc>
          <w:tcPr>
            <w:tcW w:w="2193"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24322567" w14:textId="77777777" w:rsidR="006E0D1C" w:rsidRDefault="00B84D21">
            <w:pPr>
              <w:widowControl/>
              <w:jc w:val="center"/>
              <w:textAlignment w:val="auto"/>
              <w:rPr>
                <w:rFonts w:ascii="Arial" w:hAnsi="Arial" w:cs="Arial"/>
                <w:b/>
                <w:iCs/>
              </w:rPr>
            </w:pPr>
            <w:r>
              <w:rPr>
                <w:rFonts w:ascii="Arial" w:hAnsi="Arial" w:cs="Arial"/>
                <w:b/>
                <w:iCs/>
              </w:rPr>
              <w:t>2019</w:t>
            </w:r>
          </w:p>
        </w:tc>
        <w:tc>
          <w:tcPr>
            <w:tcW w:w="2693"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32D1A19B" w14:textId="77777777" w:rsidR="006E0D1C" w:rsidRDefault="00B84D21">
            <w:pPr>
              <w:widowControl/>
              <w:jc w:val="center"/>
              <w:textAlignment w:val="auto"/>
              <w:rPr>
                <w:rFonts w:ascii="Arial" w:hAnsi="Arial" w:cs="Arial"/>
                <w:b/>
                <w:iCs/>
              </w:rPr>
            </w:pPr>
            <w:r>
              <w:rPr>
                <w:rFonts w:ascii="Arial" w:hAnsi="Arial" w:cs="Arial"/>
                <w:b/>
                <w:iCs/>
              </w:rPr>
              <w:t>2020</w:t>
            </w:r>
          </w:p>
        </w:tc>
      </w:tr>
      <w:tr w:rsidR="006E0D1C" w14:paraId="3842E5E0" w14:textId="77777777">
        <w:tblPrEx>
          <w:tblCellMar>
            <w:top w:w="0" w:type="dxa"/>
            <w:bottom w:w="0" w:type="dxa"/>
          </w:tblCellMar>
        </w:tblPrEx>
        <w:trPr>
          <w:trHeight w:val="194"/>
        </w:trPr>
        <w:tc>
          <w:tcPr>
            <w:tcW w:w="2369"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1BC26EAB" w14:textId="77777777" w:rsidR="006E0D1C" w:rsidRDefault="00B84D21">
            <w:pPr>
              <w:widowControl/>
              <w:jc w:val="center"/>
              <w:textAlignment w:val="auto"/>
              <w:rPr>
                <w:rFonts w:ascii="Arial" w:hAnsi="Arial" w:cs="Arial"/>
                <w:b/>
              </w:rPr>
            </w:pPr>
            <w:r>
              <w:rPr>
                <w:rFonts w:ascii="Arial" w:hAnsi="Arial" w:cs="Arial"/>
                <w:b/>
              </w:rPr>
              <w:t>Łącznie w tym na:</w:t>
            </w:r>
          </w:p>
        </w:tc>
        <w:tc>
          <w:tcPr>
            <w:tcW w:w="2369"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0D1C5C2F" w14:textId="77777777" w:rsidR="006E0D1C" w:rsidRDefault="00B84D21">
            <w:pPr>
              <w:widowControl/>
              <w:jc w:val="center"/>
              <w:textAlignment w:val="auto"/>
              <w:rPr>
                <w:rFonts w:ascii="Arial" w:hAnsi="Arial" w:cs="Arial"/>
                <w:bCs/>
              </w:rPr>
            </w:pPr>
            <w:r>
              <w:rPr>
                <w:rFonts w:ascii="Arial" w:hAnsi="Arial" w:cs="Arial"/>
                <w:bCs/>
              </w:rPr>
              <w:t>271.494,63</w:t>
            </w:r>
          </w:p>
        </w:tc>
        <w:tc>
          <w:tcPr>
            <w:tcW w:w="2193"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1409242F" w14:textId="77777777" w:rsidR="006E0D1C" w:rsidRDefault="00B84D21">
            <w:pPr>
              <w:widowControl/>
              <w:jc w:val="center"/>
              <w:textAlignment w:val="auto"/>
              <w:rPr>
                <w:rFonts w:ascii="Arial" w:hAnsi="Arial" w:cs="Arial"/>
                <w:bCs/>
              </w:rPr>
            </w:pPr>
            <w:r>
              <w:rPr>
                <w:rFonts w:ascii="Arial" w:hAnsi="Arial" w:cs="Arial"/>
                <w:bCs/>
              </w:rPr>
              <w:t>214038,29</w:t>
            </w:r>
          </w:p>
        </w:tc>
        <w:tc>
          <w:tcPr>
            <w:tcW w:w="2693"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3DBDDFE3" w14:textId="77777777" w:rsidR="006E0D1C" w:rsidRDefault="00B84D21">
            <w:pPr>
              <w:widowControl/>
              <w:jc w:val="center"/>
              <w:textAlignment w:val="auto"/>
              <w:rPr>
                <w:rFonts w:ascii="Arial" w:hAnsi="Arial" w:cs="Arial"/>
                <w:bCs/>
              </w:rPr>
            </w:pPr>
            <w:r>
              <w:rPr>
                <w:rFonts w:ascii="Arial" w:hAnsi="Arial" w:cs="Arial"/>
                <w:bCs/>
              </w:rPr>
              <w:t>267132,75</w:t>
            </w:r>
          </w:p>
        </w:tc>
      </w:tr>
      <w:tr w:rsidR="006E0D1C" w14:paraId="1EAA974B" w14:textId="77777777">
        <w:tblPrEx>
          <w:tblCellMar>
            <w:top w:w="0" w:type="dxa"/>
            <w:bottom w:w="0" w:type="dxa"/>
          </w:tblCellMar>
        </w:tblPrEx>
        <w:trPr>
          <w:trHeight w:val="416"/>
        </w:trPr>
        <w:tc>
          <w:tcPr>
            <w:tcW w:w="2369"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7979971E" w14:textId="77777777" w:rsidR="006E0D1C" w:rsidRDefault="00B84D21">
            <w:pPr>
              <w:widowControl/>
              <w:jc w:val="center"/>
              <w:textAlignment w:val="auto"/>
              <w:rPr>
                <w:rFonts w:ascii="Arial" w:hAnsi="Arial" w:cs="Arial"/>
                <w:b/>
              </w:rPr>
            </w:pPr>
            <w:r>
              <w:rPr>
                <w:rFonts w:ascii="Arial" w:hAnsi="Arial" w:cs="Arial"/>
                <w:b/>
              </w:rPr>
              <w:t>Kontynuowanie nauki</w:t>
            </w:r>
          </w:p>
        </w:tc>
        <w:tc>
          <w:tcPr>
            <w:tcW w:w="23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8A74472" w14:textId="77777777" w:rsidR="006E0D1C" w:rsidRDefault="00B84D21">
            <w:pPr>
              <w:widowControl/>
              <w:jc w:val="center"/>
              <w:textAlignment w:val="auto"/>
              <w:rPr>
                <w:rFonts w:ascii="Arial" w:hAnsi="Arial" w:cs="Arial"/>
                <w:bCs/>
              </w:rPr>
            </w:pPr>
            <w:r>
              <w:rPr>
                <w:rFonts w:ascii="Arial" w:hAnsi="Arial" w:cs="Arial"/>
                <w:bCs/>
              </w:rPr>
              <w:t>171503,63</w:t>
            </w:r>
          </w:p>
        </w:tc>
        <w:tc>
          <w:tcPr>
            <w:tcW w:w="21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F9AEA4" w14:textId="77777777" w:rsidR="006E0D1C" w:rsidRDefault="00B84D21">
            <w:pPr>
              <w:widowControl/>
              <w:jc w:val="center"/>
              <w:textAlignment w:val="auto"/>
              <w:rPr>
                <w:rFonts w:ascii="Arial" w:hAnsi="Arial" w:cs="Arial"/>
                <w:bCs/>
              </w:rPr>
            </w:pPr>
            <w:r>
              <w:rPr>
                <w:rFonts w:ascii="Arial" w:hAnsi="Arial" w:cs="Arial"/>
                <w:bCs/>
              </w:rPr>
              <w:t>148493,19</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CADB2A1" w14:textId="77777777" w:rsidR="006E0D1C" w:rsidRDefault="00B84D21">
            <w:pPr>
              <w:widowControl/>
              <w:jc w:val="center"/>
              <w:textAlignment w:val="auto"/>
              <w:rPr>
                <w:rFonts w:ascii="Arial" w:hAnsi="Arial" w:cs="Arial"/>
                <w:bCs/>
              </w:rPr>
            </w:pPr>
            <w:r>
              <w:rPr>
                <w:rFonts w:ascii="Arial" w:hAnsi="Arial" w:cs="Arial"/>
                <w:bCs/>
              </w:rPr>
              <w:t>151981,75</w:t>
            </w:r>
          </w:p>
        </w:tc>
      </w:tr>
      <w:tr w:rsidR="006E0D1C" w14:paraId="619A4D0C" w14:textId="77777777">
        <w:tblPrEx>
          <w:tblCellMar>
            <w:top w:w="0" w:type="dxa"/>
            <w:bottom w:w="0" w:type="dxa"/>
          </w:tblCellMar>
        </w:tblPrEx>
        <w:trPr>
          <w:trHeight w:val="194"/>
        </w:trPr>
        <w:tc>
          <w:tcPr>
            <w:tcW w:w="2369"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117AD2B1" w14:textId="77777777" w:rsidR="006E0D1C" w:rsidRDefault="00B84D21">
            <w:pPr>
              <w:widowControl/>
              <w:jc w:val="center"/>
              <w:textAlignment w:val="auto"/>
              <w:rPr>
                <w:rFonts w:ascii="Arial" w:hAnsi="Arial" w:cs="Arial"/>
                <w:b/>
              </w:rPr>
            </w:pPr>
            <w:r>
              <w:rPr>
                <w:rFonts w:ascii="Arial" w:hAnsi="Arial" w:cs="Arial"/>
                <w:b/>
              </w:rPr>
              <w:t>Zagospodarowanie</w:t>
            </w:r>
          </w:p>
        </w:tc>
        <w:tc>
          <w:tcPr>
            <w:tcW w:w="23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FF19DDA" w14:textId="77777777" w:rsidR="006E0D1C" w:rsidRDefault="00B84D21">
            <w:pPr>
              <w:widowControl/>
              <w:jc w:val="center"/>
              <w:textAlignment w:val="auto"/>
              <w:rPr>
                <w:rFonts w:ascii="Arial" w:hAnsi="Arial" w:cs="Arial"/>
                <w:bCs/>
              </w:rPr>
            </w:pPr>
            <w:r>
              <w:rPr>
                <w:rFonts w:ascii="Arial" w:hAnsi="Arial" w:cs="Arial"/>
                <w:bCs/>
              </w:rPr>
              <w:t>25480,00</w:t>
            </w:r>
          </w:p>
        </w:tc>
        <w:tc>
          <w:tcPr>
            <w:tcW w:w="21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3418DF5" w14:textId="77777777" w:rsidR="006E0D1C" w:rsidRDefault="00B84D21">
            <w:pPr>
              <w:widowControl/>
              <w:jc w:val="center"/>
              <w:textAlignment w:val="auto"/>
              <w:rPr>
                <w:rFonts w:ascii="Arial" w:hAnsi="Arial" w:cs="Arial"/>
                <w:bCs/>
              </w:rPr>
            </w:pPr>
            <w:r>
              <w:rPr>
                <w:rFonts w:ascii="Arial" w:hAnsi="Arial" w:cs="Arial"/>
                <w:bCs/>
              </w:rPr>
              <w:t>13500,00</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4EFE112" w14:textId="77777777" w:rsidR="006E0D1C" w:rsidRDefault="00B84D21">
            <w:pPr>
              <w:widowControl/>
              <w:tabs>
                <w:tab w:val="center" w:pos="1025"/>
              </w:tabs>
              <w:jc w:val="center"/>
              <w:textAlignment w:val="auto"/>
              <w:rPr>
                <w:rFonts w:ascii="Arial" w:hAnsi="Arial" w:cs="Arial"/>
                <w:bCs/>
              </w:rPr>
            </w:pPr>
            <w:r>
              <w:rPr>
                <w:rFonts w:ascii="Arial" w:hAnsi="Arial" w:cs="Arial"/>
                <w:bCs/>
              </w:rPr>
              <w:t>33530</w:t>
            </w:r>
          </w:p>
        </w:tc>
      </w:tr>
      <w:tr w:rsidR="006E0D1C" w14:paraId="4022C227" w14:textId="77777777">
        <w:tblPrEx>
          <w:tblCellMar>
            <w:top w:w="0" w:type="dxa"/>
            <w:bottom w:w="0" w:type="dxa"/>
          </w:tblCellMar>
        </w:tblPrEx>
        <w:trPr>
          <w:trHeight w:val="70"/>
        </w:trPr>
        <w:tc>
          <w:tcPr>
            <w:tcW w:w="2369"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778AB992" w14:textId="77777777" w:rsidR="006E0D1C" w:rsidRDefault="00B84D21">
            <w:pPr>
              <w:widowControl/>
              <w:jc w:val="center"/>
              <w:textAlignment w:val="auto"/>
              <w:rPr>
                <w:rFonts w:ascii="Arial" w:hAnsi="Arial" w:cs="Arial"/>
                <w:b/>
              </w:rPr>
            </w:pPr>
            <w:r>
              <w:rPr>
                <w:rFonts w:ascii="Arial" w:hAnsi="Arial" w:cs="Arial"/>
                <w:b/>
              </w:rPr>
              <w:t>Usamodzielnienie</w:t>
            </w:r>
          </w:p>
        </w:tc>
        <w:tc>
          <w:tcPr>
            <w:tcW w:w="23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FE0BAE" w14:textId="77777777" w:rsidR="006E0D1C" w:rsidRDefault="00B84D21">
            <w:pPr>
              <w:widowControl/>
              <w:jc w:val="center"/>
              <w:textAlignment w:val="auto"/>
              <w:rPr>
                <w:rFonts w:ascii="Arial" w:hAnsi="Arial" w:cs="Arial"/>
                <w:bCs/>
              </w:rPr>
            </w:pPr>
            <w:r>
              <w:rPr>
                <w:rFonts w:ascii="Arial" w:hAnsi="Arial" w:cs="Arial"/>
                <w:bCs/>
              </w:rPr>
              <w:t>74511</w:t>
            </w:r>
          </w:p>
        </w:tc>
        <w:tc>
          <w:tcPr>
            <w:tcW w:w="21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012CC94" w14:textId="77777777" w:rsidR="006E0D1C" w:rsidRDefault="00B84D21">
            <w:pPr>
              <w:widowControl/>
              <w:jc w:val="center"/>
              <w:textAlignment w:val="auto"/>
              <w:rPr>
                <w:rFonts w:ascii="Arial" w:hAnsi="Arial" w:cs="Arial"/>
                <w:bCs/>
              </w:rPr>
            </w:pPr>
            <w:r>
              <w:rPr>
                <w:rFonts w:ascii="Arial" w:hAnsi="Arial" w:cs="Arial"/>
                <w:bCs/>
              </w:rPr>
              <w:t>52045</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C3F36B7" w14:textId="77777777" w:rsidR="006E0D1C" w:rsidRDefault="00B84D21">
            <w:pPr>
              <w:widowControl/>
              <w:jc w:val="center"/>
              <w:textAlignment w:val="auto"/>
              <w:rPr>
                <w:rFonts w:ascii="Arial" w:hAnsi="Arial" w:cs="Arial"/>
                <w:bCs/>
              </w:rPr>
            </w:pPr>
            <w:r>
              <w:rPr>
                <w:rFonts w:ascii="Arial" w:hAnsi="Arial" w:cs="Arial"/>
                <w:bCs/>
              </w:rPr>
              <w:t>81621,00</w:t>
            </w:r>
          </w:p>
        </w:tc>
      </w:tr>
    </w:tbl>
    <w:p w14:paraId="107F2A70" w14:textId="77777777" w:rsidR="006E0D1C" w:rsidRDefault="00B84D21">
      <w:pPr>
        <w:rPr>
          <w:rFonts w:ascii="Arial" w:hAnsi="Arial" w:cs="Arial"/>
          <w:color w:val="000000"/>
          <w:sz w:val="16"/>
          <w:szCs w:val="16"/>
        </w:rPr>
      </w:pPr>
      <w:r>
        <w:rPr>
          <w:rFonts w:ascii="Arial" w:hAnsi="Arial" w:cs="Arial"/>
          <w:color w:val="000000"/>
          <w:sz w:val="16"/>
          <w:szCs w:val="16"/>
        </w:rPr>
        <w:t xml:space="preserve">Źródło: opracowanie własne </w:t>
      </w:r>
    </w:p>
    <w:p w14:paraId="798BBD1C" w14:textId="77777777" w:rsidR="006E0D1C" w:rsidRDefault="00B84D21">
      <w:r>
        <w:rPr>
          <w:rFonts w:ascii="Arial" w:hAnsi="Arial" w:cs="Arial"/>
          <w:b/>
          <w:bCs/>
        </w:rPr>
        <w:lastRenderedPageBreak/>
        <w:t>Tabela nr 19 –  Świadczenia wypłacone wychowankom instytucjonalnej pieczy zastępczej w 2020 r.</w:t>
      </w:r>
    </w:p>
    <w:tbl>
      <w:tblPr>
        <w:tblW w:w="9639" w:type="dxa"/>
        <w:tblInd w:w="-5" w:type="dxa"/>
        <w:tblLayout w:type="fixed"/>
        <w:tblCellMar>
          <w:left w:w="10" w:type="dxa"/>
          <w:right w:w="10" w:type="dxa"/>
        </w:tblCellMar>
        <w:tblLook w:val="0000" w:firstRow="0" w:lastRow="0" w:firstColumn="0" w:lastColumn="0" w:noHBand="0" w:noVBand="0"/>
      </w:tblPr>
      <w:tblGrid>
        <w:gridCol w:w="709"/>
        <w:gridCol w:w="3983"/>
        <w:gridCol w:w="2236"/>
        <w:gridCol w:w="2711"/>
      </w:tblGrid>
      <w:tr w:rsidR="006E0D1C" w14:paraId="7A0F6D61"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E2E4BF" w14:textId="77777777" w:rsidR="006E0D1C" w:rsidRDefault="00B84D21">
            <w:r>
              <w:rPr>
                <w:rFonts w:ascii="Arial" w:hAnsi="Arial" w:cs="Arial"/>
                <w:b/>
                <w:bCs/>
              </w:rPr>
              <w:t>Lp.</w:t>
            </w:r>
          </w:p>
        </w:tc>
        <w:tc>
          <w:tcPr>
            <w:tcW w:w="39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6E1362" w14:textId="77777777" w:rsidR="006E0D1C" w:rsidRDefault="00B84D21">
            <w:r>
              <w:rPr>
                <w:rFonts w:ascii="Arial" w:hAnsi="Arial" w:cs="Arial"/>
                <w:b/>
                <w:bCs/>
              </w:rPr>
              <w:t>Rodzaj świadczenia</w:t>
            </w:r>
          </w:p>
        </w:tc>
        <w:tc>
          <w:tcPr>
            <w:tcW w:w="22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EA5F95" w14:textId="77777777" w:rsidR="006E0D1C" w:rsidRDefault="00B84D21">
            <w:r>
              <w:rPr>
                <w:rFonts w:ascii="Arial" w:hAnsi="Arial" w:cs="Arial"/>
                <w:b/>
                <w:bCs/>
              </w:rPr>
              <w:t>Wysokość świadczenia (zł)</w:t>
            </w:r>
          </w:p>
        </w:tc>
        <w:tc>
          <w:tcPr>
            <w:tcW w:w="27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61B954" w14:textId="77777777" w:rsidR="006E0D1C" w:rsidRDefault="00B84D21">
            <w:r>
              <w:rPr>
                <w:rFonts w:ascii="Arial" w:hAnsi="Arial" w:cs="Arial"/>
                <w:b/>
                <w:bCs/>
              </w:rPr>
              <w:t>Liczba wychowanków objętych pomocą finansową</w:t>
            </w:r>
          </w:p>
        </w:tc>
      </w:tr>
      <w:tr w:rsidR="006E0D1C" w14:paraId="0C3FD164"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E42657" w14:textId="77777777" w:rsidR="006E0D1C" w:rsidRDefault="00B84D21">
            <w:r>
              <w:rPr>
                <w:rFonts w:ascii="Arial" w:hAnsi="Arial" w:cs="Arial"/>
              </w:rPr>
              <w:t>1.</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AB01" w14:textId="77777777" w:rsidR="006E0D1C" w:rsidRDefault="00B84D21">
            <w:r>
              <w:rPr>
                <w:rFonts w:ascii="Arial" w:hAnsi="Arial" w:cs="Arial"/>
              </w:rPr>
              <w:t>Pomoc pieniężna na kontynuowanie nauki</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FF35" w14:textId="77777777" w:rsidR="006E0D1C" w:rsidRDefault="00B84D21">
            <w:pPr>
              <w:jc w:val="center"/>
            </w:pPr>
            <w:r>
              <w:rPr>
                <w:rFonts w:ascii="Arial" w:hAnsi="Arial" w:cs="Arial"/>
              </w:rPr>
              <w:t>37.047,93</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E76C9" w14:textId="77777777" w:rsidR="006E0D1C" w:rsidRDefault="00B84D21">
            <w:pPr>
              <w:jc w:val="center"/>
            </w:pPr>
            <w:r>
              <w:rPr>
                <w:rFonts w:ascii="Arial" w:hAnsi="Arial" w:cs="Arial"/>
              </w:rPr>
              <w:t>9</w:t>
            </w:r>
          </w:p>
        </w:tc>
      </w:tr>
      <w:tr w:rsidR="006E0D1C" w14:paraId="569E5A81"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50B10A" w14:textId="77777777" w:rsidR="006E0D1C" w:rsidRDefault="00B84D21">
            <w:r>
              <w:rPr>
                <w:rFonts w:ascii="Arial" w:hAnsi="Arial" w:cs="Arial"/>
              </w:rPr>
              <w:t>2.</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7997" w14:textId="77777777" w:rsidR="006E0D1C" w:rsidRDefault="00B84D21">
            <w:r>
              <w:rPr>
                <w:rFonts w:ascii="Arial" w:hAnsi="Arial" w:cs="Arial"/>
              </w:rPr>
              <w:t>Pomoc pieniężna na usamodzielnienie</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6F18" w14:textId="77777777" w:rsidR="006E0D1C" w:rsidRDefault="00B84D21">
            <w:pPr>
              <w:jc w:val="center"/>
            </w:pPr>
            <w:r>
              <w:rPr>
                <w:rFonts w:ascii="Arial" w:hAnsi="Arial" w:cs="Arial"/>
              </w:rPr>
              <w:t>33.045,00</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D25F" w14:textId="77777777" w:rsidR="006E0D1C" w:rsidRDefault="00B84D21">
            <w:pPr>
              <w:jc w:val="center"/>
            </w:pPr>
            <w:r>
              <w:rPr>
                <w:rFonts w:ascii="Arial" w:hAnsi="Arial" w:cs="Arial"/>
              </w:rPr>
              <w:t>6</w:t>
            </w:r>
          </w:p>
        </w:tc>
      </w:tr>
      <w:tr w:rsidR="006E0D1C" w14:paraId="24C0DDA0"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02F875" w14:textId="77777777" w:rsidR="006E0D1C" w:rsidRDefault="00B84D21">
            <w:r>
              <w:rPr>
                <w:rFonts w:ascii="Arial" w:hAnsi="Arial" w:cs="Arial"/>
              </w:rPr>
              <w:t>3.</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6211" w14:textId="77777777" w:rsidR="006E0D1C" w:rsidRDefault="00B84D21">
            <w:r>
              <w:rPr>
                <w:rFonts w:ascii="Arial" w:hAnsi="Arial" w:cs="Arial"/>
              </w:rPr>
              <w:t>Pomoc pieniężna na zagospodarowanie</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FD8A" w14:textId="77777777" w:rsidR="006E0D1C" w:rsidRDefault="00B84D21">
            <w:pPr>
              <w:jc w:val="center"/>
            </w:pPr>
            <w:r>
              <w:rPr>
                <w:rFonts w:ascii="Arial" w:hAnsi="Arial" w:cs="Arial"/>
              </w:rPr>
              <w:t>4.500,00</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8F65" w14:textId="77777777" w:rsidR="006E0D1C" w:rsidRDefault="00B84D21">
            <w:pPr>
              <w:jc w:val="center"/>
            </w:pPr>
            <w:r>
              <w:rPr>
                <w:rFonts w:ascii="Arial" w:hAnsi="Arial" w:cs="Arial"/>
              </w:rPr>
              <w:t>1</w:t>
            </w:r>
          </w:p>
        </w:tc>
      </w:tr>
      <w:tr w:rsidR="006E0D1C" w14:paraId="070E838B" w14:textId="77777777">
        <w:tblPrEx>
          <w:tblCellMar>
            <w:top w:w="0" w:type="dxa"/>
            <w:bottom w:w="0" w:type="dxa"/>
          </w:tblCellMar>
        </w:tblPrEx>
        <w:tc>
          <w:tcPr>
            <w:tcW w:w="4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04FD" w14:textId="77777777" w:rsidR="006E0D1C" w:rsidRDefault="00B84D21">
            <w:pPr>
              <w:jc w:val="center"/>
            </w:pPr>
            <w:r>
              <w:rPr>
                <w:rFonts w:ascii="Arial" w:hAnsi="Arial" w:cs="Arial"/>
                <w:b/>
                <w:bCs/>
              </w:rPr>
              <w:t>Razem:</w:t>
            </w:r>
          </w:p>
        </w:tc>
        <w:tc>
          <w:tcPr>
            <w:tcW w:w="22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E32ACA" w14:textId="77777777" w:rsidR="006E0D1C" w:rsidRDefault="00B84D21">
            <w:pPr>
              <w:jc w:val="center"/>
            </w:pPr>
            <w:r>
              <w:rPr>
                <w:rFonts w:ascii="Arial" w:hAnsi="Arial" w:cs="Arial"/>
                <w:b/>
                <w:bCs/>
              </w:rPr>
              <w:t>74.592,93</w:t>
            </w:r>
          </w:p>
        </w:tc>
        <w:tc>
          <w:tcPr>
            <w:tcW w:w="27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ED48CD" w14:textId="77777777" w:rsidR="006E0D1C" w:rsidRDefault="00B84D21">
            <w:pPr>
              <w:jc w:val="center"/>
            </w:pPr>
            <w:r>
              <w:rPr>
                <w:rFonts w:ascii="Arial" w:hAnsi="Arial" w:cs="Arial"/>
                <w:b/>
                <w:bCs/>
              </w:rPr>
              <w:t>16</w:t>
            </w:r>
          </w:p>
        </w:tc>
      </w:tr>
    </w:tbl>
    <w:p w14:paraId="52D91F46" w14:textId="77777777" w:rsidR="006E0D1C" w:rsidRDefault="00B84D21">
      <w:pPr>
        <w:rPr>
          <w:rFonts w:ascii="Arial" w:hAnsi="Arial" w:cs="Arial"/>
          <w:sz w:val="16"/>
          <w:szCs w:val="16"/>
        </w:rPr>
      </w:pPr>
      <w:r>
        <w:rPr>
          <w:rFonts w:ascii="Arial" w:hAnsi="Arial" w:cs="Arial"/>
          <w:sz w:val="16"/>
          <w:szCs w:val="16"/>
        </w:rPr>
        <w:t xml:space="preserve">Źródło: Opracowanie własne </w:t>
      </w:r>
    </w:p>
    <w:p w14:paraId="6E919E9A" w14:textId="77777777" w:rsidR="006E0D1C" w:rsidRDefault="00B84D21">
      <w:pPr>
        <w:rPr>
          <w:rFonts w:ascii="Arial" w:hAnsi="Arial" w:cs="Arial"/>
          <w:b/>
          <w:bCs/>
        </w:rPr>
      </w:pPr>
      <w:r>
        <w:rPr>
          <w:rFonts w:ascii="Arial" w:hAnsi="Arial" w:cs="Arial"/>
          <w:b/>
          <w:bCs/>
        </w:rPr>
        <w:t>Tabela nr 20  – Świadczenia wypłacone wychowankom instytucjonalnej pieczy zastępczej w 2020 r.</w:t>
      </w:r>
    </w:p>
    <w:tbl>
      <w:tblPr>
        <w:tblW w:w="9498" w:type="dxa"/>
        <w:tblInd w:w="-5" w:type="dxa"/>
        <w:tblLayout w:type="fixed"/>
        <w:tblCellMar>
          <w:left w:w="10" w:type="dxa"/>
          <w:right w:w="10" w:type="dxa"/>
        </w:tblCellMar>
        <w:tblLook w:val="0000" w:firstRow="0" w:lastRow="0" w:firstColumn="0" w:lastColumn="0" w:noHBand="0" w:noVBand="0"/>
      </w:tblPr>
      <w:tblGrid>
        <w:gridCol w:w="709"/>
        <w:gridCol w:w="3983"/>
        <w:gridCol w:w="2236"/>
        <w:gridCol w:w="2570"/>
      </w:tblGrid>
      <w:tr w:rsidR="006E0D1C" w14:paraId="22FA8255"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E7739" w14:textId="77777777" w:rsidR="006E0D1C" w:rsidRDefault="00B84D21">
            <w:r>
              <w:rPr>
                <w:rFonts w:ascii="Arial" w:hAnsi="Arial" w:cs="Arial"/>
                <w:b/>
                <w:bCs/>
              </w:rPr>
              <w:t>Lp.</w:t>
            </w:r>
          </w:p>
        </w:tc>
        <w:tc>
          <w:tcPr>
            <w:tcW w:w="39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B0BA86" w14:textId="77777777" w:rsidR="006E0D1C" w:rsidRDefault="00B84D21">
            <w:r>
              <w:rPr>
                <w:rFonts w:ascii="Arial" w:hAnsi="Arial" w:cs="Arial"/>
                <w:b/>
                <w:bCs/>
              </w:rPr>
              <w:t>Rodzaj świadczenia</w:t>
            </w:r>
          </w:p>
        </w:tc>
        <w:tc>
          <w:tcPr>
            <w:tcW w:w="22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F060F9" w14:textId="77777777" w:rsidR="006E0D1C" w:rsidRDefault="00B84D21">
            <w:r>
              <w:rPr>
                <w:rFonts w:ascii="Arial" w:hAnsi="Arial" w:cs="Arial"/>
                <w:b/>
                <w:bCs/>
              </w:rPr>
              <w:t>Wysokość świadczenia (zł)</w:t>
            </w:r>
          </w:p>
        </w:tc>
        <w:tc>
          <w:tcPr>
            <w:tcW w:w="25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C51670" w14:textId="77777777" w:rsidR="006E0D1C" w:rsidRDefault="00B84D21">
            <w:r>
              <w:rPr>
                <w:rFonts w:ascii="Arial" w:hAnsi="Arial" w:cs="Arial"/>
                <w:b/>
                <w:bCs/>
              </w:rPr>
              <w:t xml:space="preserve">Liczba wychowanków objętych pomocą </w:t>
            </w:r>
            <w:r>
              <w:rPr>
                <w:rFonts w:ascii="Arial" w:hAnsi="Arial" w:cs="Arial"/>
                <w:b/>
                <w:bCs/>
              </w:rPr>
              <w:t>finansową</w:t>
            </w:r>
          </w:p>
        </w:tc>
      </w:tr>
      <w:tr w:rsidR="006E0D1C" w14:paraId="13993679"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66C0D4" w14:textId="77777777" w:rsidR="006E0D1C" w:rsidRDefault="00B84D21">
            <w:r>
              <w:rPr>
                <w:rFonts w:ascii="Arial" w:hAnsi="Arial" w:cs="Arial"/>
              </w:rPr>
              <w:t>1.</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8FEF" w14:textId="77777777" w:rsidR="006E0D1C" w:rsidRDefault="00B84D21">
            <w:r>
              <w:rPr>
                <w:rFonts w:ascii="Arial" w:hAnsi="Arial" w:cs="Arial"/>
              </w:rPr>
              <w:t>Pomoc pieniężna na kontynuowanie nauki</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94AC" w14:textId="77777777" w:rsidR="006E0D1C" w:rsidRDefault="00B84D21">
            <w:pPr>
              <w:jc w:val="center"/>
              <w:rPr>
                <w:rFonts w:ascii="Arial" w:hAnsi="Arial" w:cs="Arial"/>
              </w:rPr>
            </w:pPr>
            <w:r>
              <w:rPr>
                <w:rFonts w:ascii="Arial" w:hAnsi="Arial" w:cs="Arial"/>
              </w:rPr>
              <w:t>114.933,82</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63F4" w14:textId="77777777" w:rsidR="006E0D1C" w:rsidRDefault="00B84D21">
            <w:pPr>
              <w:jc w:val="center"/>
              <w:rPr>
                <w:rFonts w:ascii="Arial" w:hAnsi="Arial" w:cs="Arial"/>
              </w:rPr>
            </w:pPr>
            <w:r>
              <w:rPr>
                <w:rFonts w:ascii="Arial" w:hAnsi="Arial" w:cs="Arial"/>
              </w:rPr>
              <w:t>26</w:t>
            </w:r>
          </w:p>
        </w:tc>
      </w:tr>
      <w:tr w:rsidR="006E0D1C" w14:paraId="3B87ED78"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CB8796" w14:textId="77777777" w:rsidR="006E0D1C" w:rsidRDefault="00B84D21">
            <w:r>
              <w:rPr>
                <w:rFonts w:ascii="Arial" w:hAnsi="Arial" w:cs="Arial"/>
              </w:rPr>
              <w:t>2.</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D7835" w14:textId="77777777" w:rsidR="006E0D1C" w:rsidRDefault="00B84D21">
            <w:r>
              <w:rPr>
                <w:rFonts w:ascii="Arial" w:hAnsi="Arial" w:cs="Arial"/>
              </w:rPr>
              <w:t xml:space="preserve">Pomoc pieniężna na usamodzielnienie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66B1" w14:textId="77777777" w:rsidR="006E0D1C" w:rsidRDefault="00B84D21">
            <w:pPr>
              <w:jc w:val="center"/>
              <w:rPr>
                <w:rFonts w:ascii="Arial" w:hAnsi="Arial" w:cs="Arial"/>
              </w:rPr>
            </w:pPr>
            <w:r>
              <w:rPr>
                <w:rFonts w:ascii="Arial" w:hAnsi="Arial" w:cs="Arial"/>
              </w:rPr>
              <w:t>48.576,00</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55B2E" w14:textId="77777777" w:rsidR="006E0D1C" w:rsidRDefault="00B84D21">
            <w:pPr>
              <w:jc w:val="center"/>
              <w:rPr>
                <w:rFonts w:ascii="Arial" w:hAnsi="Arial" w:cs="Arial"/>
              </w:rPr>
            </w:pPr>
            <w:r>
              <w:rPr>
                <w:rFonts w:ascii="Arial" w:hAnsi="Arial" w:cs="Arial"/>
              </w:rPr>
              <w:t>9</w:t>
            </w:r>
          </w:p>
        </w:tc>
      </w:tr>
      <w:tr w:rsidR="006E0D1C" w14:paraId="38ADD9ED"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DF4E0" w14:textId="77777777" w:rsidR="006E0D1C" w:rsidRDefault="00B84D21">
            <w:r>
              <w:rPr>
                <w:rFonts w:ascii="Arial" w:hAnsi="Arial" w:cs="Arial"/>
              </w:rPr>
              <w:t>3.</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1EDF" w14:textId="77777777" w:rsidR="006E0D1C" w:rsidRDefault="00B84D21">
            <w:r>
              <w:rPr>
                <w:rFonts w:ascii="Arial" w:hAnsi="Arial" w:cs="Arial"/>
              </w:rPr>
              <w:t>Pomoc pieniężna na zagospodarowanie</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547A0" w14:textId="77777777" w:rsidR="006E0D1C" w:rsidRDefault="00B84D21">
            <w:pPr>
              <w:jc w:val="center"/>
              <w:rPr>
                <w:rFonts w:ascii="Arial" w:hAnsi="Arial" w:cs="Arial"/>
              </w:rPr>
            </w:pPr>
            <w:r>
              <w:rPr>
                <w:rFonts w:ascii="Arial" w:hAnsi="Arial" w:cs="Arial"/>
              </w:rPr>
              <w:t>29.030,00</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8D49" w14:textId="77777777" w:rsidR="006E0D1C" w:rsidRDefault="00B84D21">
            <w:pPr>
              <w:jc w:val="center"/>
              <w:rPr>
                <w:rFonts w:ascii="Arial" w:hAnsi="Arial" w:cs="Arial"/>
              </w:rPr>
            </w:pPr>
            <w:r>
              <w:rPr>
                <w:rFonts w:ascii="Arial" w:hAnsi="Arial" w:cs="Arial"/>
              </w:rPr>
              <w:t>7</w:t>
            </w:r>
          </w:p>
        </w:tc>
      </w:tr>
      <w:tr w:rsidR="006E0D1C" w14:paraId="51CDE137" w14:textId="77777777">
        <w:tblPrEx>
          <w:tblCellMar>
            <w:top w:w="0" w:type="dxa"/>
            <w:bottom w:w="0" w:type="dxa"/>
          </w:tblCellMar>
        </w:tblPrEx>
        <w:tc>
          <w:tcPr>
            <w:tcW w:w="4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199D" w14:textId="77777777" w:rsidR="006E0D1C" w:rsidRDefault="00B84D21">
            <w:pPr>
              <w:jc w:val="center"/>
            </w:pPr>
            <w:r>
              <w:rPr>
                <w:rFonts w:ascii="Arial" w:hAnsi="Arial" w:cs="Arial"/>
                <w:b/>
                <w:bCs/>
              </w:rPr>
              <w:t>Razem:</w:t>
            </w:r>
          </w:p>
        </w:tc>
        <w:tc>
          <w:tcPr>
            <w:tcW w:w="22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95E92" w14:textId="77777777" w:rsidR="006E0D1C" w:rsidRDefault="00B84D21">
            <w:pPr>
              <w:jc w:val="center"/>
              <w:rPr>
                <w:rFonts w:ascii="Arial" w:hAnsi="Arial" w:cs="Arial"/>
              </w:rPr>
            </w:pPr>
            <w:r>
              <w:rPr>
                <w:rFonts w:ascii="Arial" w:hAnsi="Arial" w:cs="Arial"/>
              </w:rPr>
              <w:t>192539,82</w:t>
            </w:r>
          </w:p>
        </w:tc>
        <w:tc>
          <w:tcPr>
            <w:tcW w:w="25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2DEC44" w14:textId="77777777" w:rsidR="006E0D1C" w:rsidRDefault="00B84D21">
            <w:pPr>
              <w:jc w:val="center"/>
              <w:rPr>
                <w:rFonts w:ascii="Arial" w:hAnsi="Arial" w:cs="Arial"/>
              </w:rPr>
            </w:pPr>
            <w:r>
              <w:rPr>
                <w:rFonts w:ascii="Arial" w:hAnsi="Arial" w:cs="Arial"/>
              </w:rPr>
              <w:t>42</w:t>
            </w:r>
          </w:p>
        </w:tc>
      </w:tr>
    </w:tbl>
    <w:p w14:paraId="6245E620" w14:textId="77777777" w:rsidR="006E0D1C" w:rsidRDefault="00B84D21">
      <w:pPr>
        <w:rPr>
          <w:rFonts w:ascii="Arial" w:hAnsi="Arial" w:cs="Arial"/>
          <w:sz w:val="16"/>
          <w:szCs w:val="16"/>
        </w:rPr>
      </w:pPr>
      <w:r>
        <w:rPr>
          <w:rFonts w:ascii="Arial" w:hAnsi="Arial" w:cs="Arial"/>
          <w:sz w:val="16"/>
          <w:szCs w:val="16"/>
        </w:rPr>
        <w:t xml:space="preserve">Źródło: Opracowanie własne </w:t>
      </w:r>
    </w:p>
    <w:p w14:paraId="2E9A5017" w14:textId="77777777" w:rsidR="006E0D1C" w:rsidRDefault="006E0D1C"/>
    <w:p w14:paraId="70FF3C7F" w14:textId="77777777" w:rsidR="006E0D1C" w:rsidRDefault="006E0D1C"/>
    <w:p w14:paraId="0AC0D28B" w14:textId="77777777" w:rsidR="006E0D1C" w:rsidRDefault="006E0D1C"/>
    <w:p w14:paraId="2259E275" w14:textId="77777777" w:rsidR="006E0D1C" w:rsidRDefault="006E0D1C"/>
    <w:p w14:paraId="6D5172AD" w14:textId="77777777" w:rsidR="006E0D1C" w:rsidRDefault="006E0D1C"/>
    <w:p w14:paraId="68A93E52" w14:textId="77777777" w:rsidR="006E0D1C" w:rsidRDefault="006E0D1C"/>
    <w:p w14:paraId="3FC8CA26" w14:textId="77777777" w:rsidR="006E0D1C" w:rsidRDefault="00B84D21">
      <w:pPr>
        <w:spacing w:after="0"/>
      </w:pPr>
      <w:bookmarkStart w:id="14" w:name="_Toc497382786"/>
      <w:r>
        <w:rPr>
          <w:rFonts w:ascii="Arial" w:hAnsi="Arial" w:cs="Arial"/>
          <w:b/>
        </w:rPr>
        <w:t xml:space="preserve">Wykres 3. Kwota </w:t>
      </w:r>
      <w:r>
        <w:rPr>
          <w:rFonts w:ascii="Arial" w:hAnsi="Arial" w:cs="Arial"/>
          <w:b/>
        </w:rPr>
        <w:t xml:space="preserve">świadczeń przyznanych usamodzielnianym wychowankom rodzinnej pieczy zastępczej w latach </w:t>
      </w:r>
      <w:bookmarkEnd w:id="14"/>
      <w:r>
        <w:rPr>
          <w:rFonts w:ascii="Arial" w:hAnsi="Arial" w:cs="Arial"/>
          <w:b/>
        </w:rPr>
        <w:t>2018 – 2020</w:t>
      </w:r>
    </w:p>
    <w:p w14:paraId="14FFDF09" w14:textId="77777777" w:rsidR="006E0D1C" w:rsidRDefault="00B84D21">
      <w:r>
        <w:rPr>
          <w:rFonts w:ascii="Arial" w:hAnsi="Arial" w:cs="Arial"/>
          <w:noProof/>
          <w:lang w:eastAsia="pl-PL"/>
        </w:rPr>
        <w:lastRenderedPageBreak/>
        <w:drawing>
          <wp:inline distT="0" distB="0" distL="0" distR="0" wp14:anchorId="5FC521CD" wp14:editId="28AE8D71">
            <wp:extent cx="6111877" cy="1885950"/>
            <wp:effectExtent l="0" t="0" r="0" b="0"/>
            <wp:docPr id="5"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cs="Arial"/>
          <w:color w:val="000000"/>
          <w:sz w:val="16"/>
          <w:szCs w:val="16"/>
        </w:rPr>
        <w:t>Źródło:</w:t>
      </w:r>
      <w:r>
        <w:rPr>
          <w:rFonts w:ascii="Arial" w:hAnsi="Arial" w:cs="Arial"/>
          <w:color w:val="000000"/>
        </w:rPr>
        <w:t xml:space="preserve"> </w:t>
      </w:r>
      <w:r>
        <w:rPr>
          <w:rFonts w:ascii="Arial" w:hAnsi="Arial" w:cs="Arial"/>
          <w:color w:val="000000"/>
          <w:sz w:val="16"/>
          <w:szCs w:val="16"/>
        </w:rPr>
        <w:t>opracowanie własn</w:t>
      </w:r>
      <w:bookmarkStart w:id="15" w:name="_Toc497382787"/>
      <w:r>
        <w:rPr>
          <w:rFonts w:ascii="Arial" w:hAnsi="Arial" w:cs="Arial"/>
          <w:color w:val="000000"/>
          <w:sz w:val="16"/>
          <w:szCs w:val="16"/>
        </w:rPr>
        <w:t>e</w:t>
      </w:r>
    </w:p>
    <w:p w14:paraId="371C1DD5" w14:textId="77777777" w:rsidR="006E0D1C" w:rsidRDefault="00B84D21">
      <w:pPr>
        <w:pStyle w:val="Standard"/>
        <w:spacing w:line="276" w:lineRule="auto"/>
        <w:ind w:firstLine="0"/>
      </w:pPr>
      <w:r>
        <w:rPr>
          <w:rFonts w:ascii="Arial" w:hAnsi="Arial" w:cs="Arial"/>
          <w:b/>
          <w:color w:val="000000"/>
          <w:sz w:val="22"/>
        </w:rPr>
        <w:t>Wykres 4. Liczba usamodzielnianych wychowanków placówek opiekuńczo-wychowawczych, prognoza na 2021 r.</w:t>
      </w:r>
      <w:bookmarkEnd w:id="15"/>
    </w:p>
    <w:p w14:paraId="4CB14BBF" w14:textId="77777777" w:rsidR="006E0D1C" w:rsidRDefault="00B84D21">
      <w:r>
        <w:rPr>
          <w:rFonts w:ascii="Arial" w:hAnsi="Arial" w:cs="Arial"/>
          <w:noProof/>
          <w:lang w:eastAsia="pl-PL"/>
        </w:rPr>
        <w:drawing>
          <wp:inline distT="0" distB="0" distL="0" distR="0" wp14:anchorId="4B74E4F8" wp14:editId="5E80CB6B">
            <wp:extent cx="5753103" cy="2847341"/>
            <wp:effectExtent l="0" t="0" r="0" b="0"/>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br/>
      </w:r>
      <w:r>
        <w:rPr>
          <w:rFonts w:ascii="Arial" w:hAnsi="Arial" w:cs="Arial"/>
          <w:color w:val="000000"/>
          <w:sz w:val="16"/>
          <w:szCs w:val="16"/>
        </w:rPr>
        <w:t>Źródło: opracowanie włas</w:t>
      </w:r>
      <w:r>
        <w:rPr>
          <w:rFonts w:ascii="Arial" w:hAnsi="Arial" w:cs="Arial"/>
          <w:color w:val="000000"/>
          <w:sz w:val="16"/>
          <w:szCs w:val="16"/>
        </w:rPr>
        <w:t xml:space="preserve">ne </w:t>
      </w:r>
    </w:p>
    <w:p w14:paraId="48B3B048" w14:textId="77777777" w:rsidR="006E0D1C" w:rsidRDefault="00B84D21">
      <w:r>
        <w:rPr>
          <w:rFonts w:ascii="Arial" w:hAnsi="Arial" w:cs="Times New Roman"/>
          <w:b/>
          <w:color w:val="000000"/>
        </w:rPr>
        <w:t xml:space="preserve">VI. Szkolenia kandydatów na rodziny zastępcze </w:t>
      </w:r>
    </w:p>
    <w:p w14:paraId="307EA874" w14:textId="77777777" w:rsidR="006E0D1C" w:rsidRDefault="00B84D21">
      <w:pPr>
        <w:pStyle w:val="Standard"/>
        <w:spacing w:line="276" w:lineRule="auto"/>
        <w:ind w:firstLine="0"/>
      </w:pPr>
      <w:r>
        <w:rPr>
          <w:rFonts w:ascii="Arial" w:hAnsi="Arial"/>
          <w:sz w:val="22"/>
        </w:rPr>
        <w:t>Jak wskazano powyżej organizatorem rodzinnej pieczy zastępczej na terenie Powiatu Opolskiego jest Powiatowe Centrum Pomocy Rodzinie w Opolu, którego rolą jest zabezpieczenie potrzeb wszystkich rodzin zastę</w:t>
      </w:r>
      <w:r>
        <w:rPr>
          <w:rFonts w:ascii="Arial" w:hAnsi="Arial"/>
          <w:sz w:val="22"/>
        </w:rPr>
        <w:t>pczych, zgodnie z obowiązującymi przepisami oraz kwalifikowanie i kierowanie na szkolenie kandydatów na rodziców zastępczych. Weryfikacji kandydatów dokonuje się za pomocą wcześniej sporządzonych ocen. Każdy kandydat na rodzinę zastępczą winien odbyć odpow</w:t>
      </w:r>
      <w:r>
        <w:rPr>
          <w:rFonts w:ascii="Arial" w:hAnsi="Arial"/>
          <w:sz w:val="22"/>
        </w:rPr>
        <w:t>iednie szkolenie,  finansowane przez Powiatowe Centrum Pomocy Rodzinie w Opolu. W</w:t>
      </w:r>
      <w:r>
        <w:rPr>
          <w:rFonts w:ascii="Arial" w:hAnsi="Arial"/>
          <w:sz w:val="22"/>
          <w:shd w:val="clear" w:color="auto" w:fill="FFFF00"/>
        </w:rPr>
        <w:t xml:space="preserve"> </w:t>
      </w:r>
      <w:r>
        <w:rPr>
          <w:rFonts w:ascii="Arial" w:hAnsi="Arial"/>
          <w:sz w:val="22"/>
        </w:rPr>
        <w:t>trakcie trwania kursu kandydaci zapoznają się m.in. z zasadami funkcjonowania rodzin zastępczych, typowymi trudnościami związanymi z opieką zastępczą oraz metodami radzenia s</w:t>
      </w:r>
      <w:r>
        <w:rPr>
          <w:rFonts w:ascii="Arial" w:hAnsi="Arial"/>
          <w:sz w:val="22"/>
        </w:rPr>
        <w:t>obie z nimi. Reguły kwalifikacji kandydatów do sprawowania funkcji rodziny zastępczej niezawodowej lub prowadzenia rodzinnego domu dziecka ujęte są w procedurze kwalifikacji kandydatów. Kandydaci ubiegający się</w:t>
      </w:r>
      <w:r>
        <w:rPr>
          <w:rFonts w:ascii="Arial" w:hAnsi="Arial"/>
          <w:sz w:val="22"/>
          <w:shd w:val="clear" w:color="auto" w:fill="FFFF00"/>
        </w:rPr>
        <w:t xml:space="preserve"> </w:t>
      </w:r>
      <w:r>
        <w:rPr>
          <w:rFonts w:ascii="Arial" w:hAnsi="Arial"/>
          <w:sz w:val="22"/>
        </w:rPr>
        <w:t>o sprawowanie funkcji rodziny zastępczej zobo</w:t>
      </w:r>
      <w:r>
        <w:rPr>
          <w:rFonts w:ascii="Arial" w:hAnsi="Arial"/>
          <w:sz w:val="22"/>
        </w:rPr>
        <w:t>wiązani są do:</w:t>
      </w:r>
    </w:p>
    <w:p w14:paraId="06112C02" w14:textId="77777777" w:rsidR="006E0D1C" w:rsidRDefault="00B84D21">
      <w:pPr>
        <w:pStyle w:val="Akapitzlist"/>
        <w:numPr>
          <w:ilvl w:val="0"/>
          <w:numId w:val="23"/>
        </w:numPr>
        <w:spacing w:line="276" w:lineRule="auto"/>
      </w:pPr>
      <w:r>
        <w:rPr>
          <w:rFonts w:ascii="Arial" w:hAnsi="Arial"/>
          <w:sz w:val="22"/>
        </w:rPr>
        <w:t>dostarczenia wymaganych dokumentów,</w:t>
      </w:r>
    </w:p>
    <w:p w14:paraId="5BD1EF3D" w14:textId="77777777" w:rsidR="006E0D1C" w:rsidRDefault="00B84D21">
      <w:pPr>
        <w:pStyle w:val="Akapitzlist"/>
        <w:numPr>
          <w:ilvl w:val="0"/>
          <w:numId w:val="23"/>
        </w:numPr>
        <w:spacing w:line="276" w:lineRule="auto"/>
      </w:pPr>
      <w:r>
        <w:rPr>
          <w:rFonts w:ascii="Arial" w:hAnsi="Arial"/>
          <w:sz w:val="22"/>
        </w:rPr>
        <w:t>uzyskania pozytywnej opinii o możliwościach i motywacji do sprawowania funkcji rodziny zastępczej,</w:t>
      </w:r>
    </w:p>
    <w:p w14:paraId="1FD3DEF0" w14:textId="77777777" w:rsidR="006E0D1C" w:rsidRDefault="00B84D21">
      <w:pPr>
        <w:pStyle w:val="Akapitzlist"/>
        <w:numPr>
          <w:ilvl w:val="0"/>
          <w:numId w:val="23"/>
        </w:numPr>
        <w:spacing w:line="276" w:lineRule="auto"/>
      </w:pPr>
      <w:r>
        <w:rPr>
          <w:rFonts w:ascii="Arial" w:hAnsi="Arial"/>
          <w:sz w:val="22"/>
        </w:rPr>
        <w:lastRenderedPageBreak/>
        <w:t>przyjęcia w miejscu swojego zamieszkania pracowników Powiatowego Centrum Pomocy Rodzinie w Opolu,</w:t>
      </w:r>
    </w:p>
    <w:p w14:paraId="1E1C669F" w14:textId="77777777" w:rsidR="006E0D1C" w:rsidRDefault="00B84D21">
      <w:pPr>
        <w:pStyle w:val="Akapitzlist"/>
        <w:numPr>
          <w:ilvl w:val="0"/>
          <w:numId w:val="23"/>
        </w:numPr>
        <w:spacing w:line="276" w:lineRule="auto"/>
      </w:pPr>
      <w:r>
        <w:rPr>
          <w:rFonts w:ascii="Arial" w:hAnsi="Arial"/>
          <w:sz w:val="22"/>
        </w:rPr>
        <w:t>uzyskania odpowiednich kwalifikacji do pełnienia funkcji rodziny zastępczej.</w:t>
      </w:r>
    </w:p>
    <w:p w14:paraId="4299958A" w14:textId="77777777" w:rsidR="006E0D1C" w:rsidRDefault="006E0D1C">
      <w:pPr>
        <w:pStyle w:val="Legenda"/>
        <w:spacing w:after="0" w:line="276" w:lineRule="auto"/>
        <w:ind w:firstLine="0"/>
        <w:rPr>
          <w:rFonts w:ascii="Arial" w:hAnsi="Arial" w:cs="Arial"/>
          <w:b/>
          <w:i w:val="0"/>
          <w:color w:val="000000"/>
          <w:sz w:val="22"/>
          <w:szCs w:val="22"/>
        </w:rPr>
      </w:pPr>
      <w:bookmarkStart w:id="16" w:name="_Toc497382293"/>
      <w:bookmarkStart w:id="17" w:name="_Toc497382616"/>
      <w:bookmarkStart w:id="18" w:name="_Toc500502968"/>
    </w:p>
    <w:p w14:paraId="190A9651" w14:textId="77777777" w:rsidR="006E0D1C" w:rsidRDefault="00B84D21">
      <w:pPr>
        <w:pStyle w:val="Legenda"/>
        <w:spacing w:after="0" w:line="276" w:lineRule="auto"/>
        <w:ind w:firstLine="0"/>
      </w:pPr>
      <w:r>
        <w:rPr>
          <w:rFonts w:ascii="Arial" w:hAnsi="Arial" w:cs="Arial"/>
          <w:b/>
          <w:i w:val="0"/>
          <w:color w:val="000000"/>
          <w:sz w:val="22"/>
          <w:szCs w:val="22"/>
        </w:rPr>
        <w:t>Tabela 21 – Liczba kandydatów na rodziny zastępcze oraz liczba wydanych zaświadczeń kwalifikacyjnych</w:t>
      </w:r>
      <w:bookmarkEnd w:id="16"/>
      <w:bookmarkEnd w:id="17"/>
      <w:bookmarkEnd w:id="18"/>
      <w:r>
        <w:rPr>
          <w:rFonts w:ascii="Arial" w:hAnsi="Arial" w:cs="Arial"/>
          <w:b/>
          <w:i w:val="0"/>
          <w:color w:val="000000"/>
          <w:sz w:val="22"/>
          <w:szCs w:val="22"/>
        </w:rPr>
        <w:t xml:space="preserve">   </w:t>
      </w:r>
    </w:p>
    <w:tbl>
      <w:tblPr>
        <w:tblW w:w="9624" w:type="dxa"/>
        <w:jc w:val="center"/>
        <w:tblCellMar>
          <w:left w:w="10" w:type="dxa"/>
          <w:right w:w="10" w:type="dxa"/>
        </w:tblCellMar>
        <w:tblLook w:val="0000" w:firstRow="0" w:lastRow="0" w:firstColumn="0" w:lastColumn="0" w:noHBand="0" w:noVBand="0"/>
      </w:tblPr>
      <w:tblGrid>
        <w:gridCol w:w="5521"/>
        <w:gridCol w:w="1255"/>
        <w:gridCol w:w="1147"/>
        <w:gridCol w:w="1701"/>
      </w:tblGrid>
      <w:tr w:rsidR="006E0D1C" w14:paraId="63660DF9" w14:textId="77777777">
        <w:tblPrEx>
          <w:tblCellMar>
            <w:top w:w="0" w:type="dxa"/>
            <w:bottom w:w="0" w:type="dxa"/>
          </w:tblCellMar>
        </w:tblPrEx>
        <w:trPr>
          <w:trHeight w:val="344"/>
          <w:jc w:val="center"/>
        </w:trPr>
        <w:tc>
          <w:tcPr>
            <w:tcW w:w="5521" w:type="dxa"/>
            <w:vMerge w:val="restart"/>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46356A55" w14:textId="77777777" w:rsidR="006E0D1C" w:rsidRDefault="00B84D21">
            <w:pPr>
              <w:widowControl/>
              <w:jc w:val="center"/>
              <w:textAlignment w:val="auto"/>
            </w:pPr>
            <w:r>
              <w:rPr>
                <w:rFonts w:ascii="Arial" w:hAnsi="Arial" w:cs="Arial"/>
                <w:b/>
                <w:i/>
              </w:rPr>
              <w:t xml:space="preserve">Kandydaci na rodziny zastępcze  </w:t>
            </w:r>
          </w:p>
        </w:tc>
        <w:tc>
          <w:tcPr>
            <w:tcW w:w="4103" w:type="dxa"/>
            <w:gridSpan w:val="3"/>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0A3D0E9B" w14:textId="77777777" w:rsidR="006E0D1C" w:rsidRDefault="00B84D21">
            <w:pPr>
              <w:widowControl/>
              <w:jc w:val="center"/>
              <w:textAlignment w:val="auto"/>
              <w:rPr>
                <w:rFonts w:ascii="Arial" w:hAnsi="Arial" w:cs="Arial"/>
                <w:b/>
              </w:rPr>
            </w:pPr>
            <w:r>
              <w:rPr>
                <w:rFonts w:ascii="Arial" w:hAnsi="Arial" w:cs="Arial"/>
                <w:b/>
              </w:rPr>
              <w:t>Rok</w:t>
            </w:r>
          </w:p>
        </w:tc>
      </w:tr>
      <w:tr w:rsidR="006E0D1C" w14:paraId="5F869D5C" w14:textId="77777777">
        <w:tblPrEx>
          <w:tblCellMar>
            <w:top w:w="0" w:type="dxa"/>
            <w:bottom w:w="0" w:type="dxa"/>
          </w:tblCellMar>
        </w:tblPrEx>
        <w:trPr>
          <w:trHeight w:val="704"/>
          <w:jc w:val="center"/>
        </w:trPr>
        <w:tc>
          <w:tcPr>
            <w:tcW w:w="5521" w:type="dxa"/>
            <w:vMerge/>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5D32F61A" w14:textId="77777777" w:rsidR="006E0D1C" w:rsidRDefault="006E0D1C">
            <w:pPr>
              <w:widowControl/>
              <w:jc w:val="center"/>
              <w:textAlignment w:val="auto"/>
              <w:rPr>
                <w:rFonts w:ascii="Arial" w:hAnsi="Arial" w:cs="Arial"/>
                <w:b/>
              </w:rPr>
            </w:pPr>
          </w:p>
        </w:tc>
        <w:tc>
          <w:tcPr>
            <w:tcW w:w="1255"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07182BD3" w14:textId="77777777" w:rsidR="006E0D1C" w:rsidRDefault="00B84D21">
            <w:pPr>
              <w:widowControl/>
              <w:jc w:val="center"/>
              <w:textAlignment w:val="auto"/>
              <w:rPr>
                <w:rFonts w:ascii="Arial" w:hAnsi="Arial" w:cs="Arial"/>
                <w:b/>
              </w:rPr>
            </w:pPr>
            <w:r>
              <w:rPr>
                <w:rFonts w:ascii="Arial" w:hAnsi="Arial" w:cs="Arial"/>
                <w:b/>
              </w:rPr>
              <w:t>2018</w:t>
            </w:r>
          </w:p>
        </w:tc>
        <w:tc>
          <w:tcPr>
            <w:tcW w:w="1147"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4555F21A" w14:textId="77777777" w:rsidR="006E0D1C" w:rsidRDefault="00B84D21">
            <w:pPr>
              <w:widowControl/>
              <w:jc w:val="center"/>
              <w:textAlignment w:val="auto"/>
              <w:rPr>
                <w:rFonts w:ascii="Arial" w:hAnsi="Arial" w:cs="Arial"/>
                <w:b/>
              </w:rPr>
            </w:pPr>
            <w:r>
              <w:rPr>
                <w:rFonts w:ascii="Arial" w:hAnsi="Arial" w:cs="Arial"/>
                <w:b/>
              </w:rPr>
              <w:t>2019</w:t>
            </w:r>
          </w:p>
        </w:tc>
        <w:tc>
          <w:tcPr>
            <w:tcW w:w="1701"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0D35AEFB" w14:textId="77777777" w:rsidR="006E0D1C" w:rsidRDefault="00B84D21">
            <w:pPr>
              <w:widowControl/>
              <w:jc w:val="center"/>
              <w:textAlignment w:val="auto"/>
              <w:rPr>
                <w:rFonts w:ascii="Arial" w:hAnsi="Arial" w:cs="Arial"/>
                <w:b/>
              </w:rPr>
            </w:pPr>
            <w:r>
              <w:rPr>
                <w:rFonts w:ascii="Arial" w:hAnsi="Arial" w:cs="Arial"/>
                <w:b/>
              </w:rPr>
              <w:t>2020</w:t>
            </w:r>
          </w:p>
        </w:tc>
      </w:tr>
      <w:tr w:rsidR="006E0D1C" w14:paraId="38B4CBFC" w14:textId="77777777">
        <w:tblPrEx>
          <w:tblCellMar>
            <w:top w:w="0" w:type="dxa"/>
            <w:bottom w:w="0" w:type="dxa"/>
          </w:tblCellMar>
        </w:tblPrEx>
        <w:trPr>
          <w:trHeight w:val="697"/>
          <w:jc w:val="center"/>
        </w:trPr>
        <w:tc>
          <w:tcPr>
            <w:tcW w:w="5521"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4A4FCBE1" w14:textId="77777777" w:rsidR="006E0D1C" w:rsidRDefault="00B84D21">
            <w:pPr>
              <w:widowControl/>
              <w:jc w:val="center"/>
              <w:textAlignment w:val="auto"/>
              <w:rPr>
                <w:rFonts w:ascii="Arial" w:hAnsi="Arial" w:cs="Arial"/>
                <w:b/>
              </w:rPr>
            </w:pPr>
            <w:r>
              <w:rPr>
                <w:rFonts w:ascii="Arial" w:hAnsi="Arial" w:cs="Arial"/>
                <w:b/>
              </w:rPr>
              <w:t xml:space="preserve">Liczba </w:t>
            </w:r>
            <w:r>
              <w:rPr>
                <w:rFonts w:ascii="Arial" w:hAnsi="Arial" w:cs="Arial"/>
                <w:b/>
              </w:rPr>
              <w:t>kandydatów</w:t>
            </w:r>
          </w:p>
        </w:tc>
        <w:tc>
          <w:tcPr>
            <w:tcW w:w="1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24D616F" w14:textId="77777777" w:rsidR="006E0D1C" w:rsidRDefault="00B84D21">
            <w:pPr>
              <w:widowControl/>
              <w:jc w:val="center"/>
              <w:textAlignment w:val="auto"/>
              <w:rPr>
                <w:rFonts w:ascii="Arial" w:hAnsi="Arial" w:cs="Arial"/>
                <w:b/>
              </w:rPr>
            </w:pPr>
            <w:r>
              <w:rPr>
                <w:rFonts w:ascii="Arial" w:hAnsi="Arial" w:cs="Arial"/>
                <w:b/>
              </w:rPr>
              <w:t>13</w:t>
            </w:r>
          </w:p>
        </w:tc>
        <w:tc>
          <w:tcPr>
            <w:tcW w:w="11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9FD257" w14:textId="77777777" w:rsidR="006E0D1C" w:rsidRDefault="00B84D21">
            <w:pPr>
              <w:widowControl/>
              <w:jc w:val="center"/>
              <w:textAlignment w:val="auto"/>
              <w:rPr>
                <w:rFonts w:ascii="Arial" w:hAnsi="Arial" w:cs="Arial"/>
                <w:b/>
              </w:rPr>
            </w:pPr>
            <w:r>
              <w:rPr>
                <w:rFonts w:ascii="Arial" w:hAnsi="Arial" w:cs="Arial"/>
                <w:b/>
              </w:rPr>
              <w:t>8</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755268E" w14:textId="77777777" w:rsidR="006E0D1C" w:rsidRDefault="00B84D21">
            <w:pPr>
              <w:widowControl/>
              <w:jc w:val="center"/>
              <w:textAlignment w:val="auto"/>
              <w:rPr>
                <w:rFonts w:ascii="Arial" w:hAnsi="Arial" w:cs="Arial"/>
                <w:b/>
              </w:rPr>
            </w:pPr>
            <w:r>
              <w:rPr>
                <w:rFonts w:ascii="Arial" w:hAnsi="Arial" w:cs="Arial"/>
                <w:b/>
              </w:rPr>
              <w:t>18</w:t>
            </w:r>
          </w:p>
        </w:tc>
      </w:tr>
      <w:tr w:rsidR="006E0D1C" w14:paraId="60D8EA0A" w14:textId="77777777">
        <w:tblPrEx>
          <w:tblCellMar>
            <w:top w:w="0" w:type="dxa"/>
            <w:bottom w:w="0" w:type="dxa"/>
          </w:tblCellMar>
        </w:tblPrEx>
        <w:trPr>
          <w:trHeight w:val="739"/>
          <w:jc w:val="center"/>
        </w:trPr>
        <w:tc>
          <w:tcPr>
            <w:tcW w:w="5521"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0B025772" w14:textId="77777777" w:rsidR="006E0D1C" w:rsidRDefault="00B84D21">
            <w:pPr>
              <w:widowControl/>
              <w:jc w:val="center"/>
              <w:textAlignment w:val="auto"/>
              <w:rPr>
                <w:rFonts w:ascii="Arial" w:hAnsi="Arial" w:cs="Arial"/>
                <w:b/>
              </w:rPr>
            </w:pPr>
            <w:r>
              <w:rPr>
                <w:rFonts w:ascii="Arial" w:hAnsi="Arial" w:cs="Arial"/>
                <w:b/>
              </w:rPr>
              <w:t>Liczba kandydatów uczestniczących w szkoleniach na rodziny zastępcze</w:t>
            </w:r>
          </w:p>
        </w:tc>
        <w:tc>
          <w:tcPr>
            <w:tcW w:w="1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E15C2B" w14:textId="77777777" w:rsidR="006E0D1C" w:rsidRDefault="00B84D21">
            <w:pPr>
              <w:widowControl/>
              <w:jc w:val="center"/>
              <w:textAlignment w:val="auto"/>
              <w:rPr>
                <w:rFonts w:ascii="Arial" w:hAnsi="Arial" w:cs="Arial"/>
                <w:b/>
              </w:rPr>
            </w:pPr>
            <w:r>
              <w:rPr>
                <w:rFonts w:ascii="Arial" w:hAnsi="Arial" w:cs="Arial"/>
                <w:b/>
              </w:rPr>
              <w:t>12</w:t>
            </w:r>
          </w:p>
        </w:tc>
        <w:tc>
          <w:tcPr>
            <w:tcW w:w="11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799E0D3" w14:textId="77777777" w:rsidR="006E0D1C" w:rsidRDefault="00B84D21">
            <w:pPr>
              <w:widowControl/>
              <w:jc w:val="center"/>
              <w:textAlignment w:val="auto"/>
              <w:rPr>
                <w:rFonts w:ascii="Arial" w:hAnsi="Arial" w:cs="Arial"/>
                <w:b/>
              </w:rPr>
            </w:pPr>
            <w:r>
              <w:rPr>
                <w:rFonts w:ascii="Arial" w:hAnsi="Arial" w:cs="Arial"/>
                <w:b/>
              </w:rPr>
              <w:t>13</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552B43A" w14:textId="77777777" w:rsidR="006E0D1C" w:rsidRDefault="00B84D21">
            <w:pPr>
              <w:widowControl/>
              <w:jc w:val="center"/>
              <w:textAlignment w:val="auto"/>
              <w:rPr>
                <w:rFonts w:ascii="Arial" w:hAnsi="Arial" w:cs="Arial"/>
                <w:b/>
              </w:rPr>
            </w:pPr>
            <w:r>
              <w:rPr>
                <w:rFonts w:ascii="Arial" w:hAnsi="Arial" w:cs="Arial"/>
                <w:b/>
              </w:rPr>
              <w:t>6</w:t>
            </w:r>
          </w:p>
        </w:tc>
      </w:tr>
      <w:tr w:rsidR="006E0D1C" w14:paraId="7F0B41CA" w14:textId="77777777">
        <w:tblPrEx>
          <w:tblCellMar>
            <w:top w:w="0" w:type="dxa"/>
            <w:bottom w:w="0" w:type="dxa"/>
          </w:tblCellMar>
        </w:tblPrEx>
        <w:trPr>
          <w:trHeight w:val="196"/>
          <w:jc w:val="center"/>
        </w:trPr>
        <w:tc>
          <w:tcPr>
            <w:tcW w:w="5521" w:type="dxa"/>
            <w:tcBorders>
              <w:top w:val="single" w:sz="12" w:space="0" w:color="000000"/>
              <w:left w:val="single" w:sz="12" w:space="0" w:color="000000"/>
              <w:bottom w:val="single" w:sz="12" w:space="0" w:color="000000"/>
              <w:right w:val="single" w:sz="12" w:space="0" w:color="000000"/>
            </w:tcBorders>
            <w:shd w:val="clear" w:color="auto" w:fill="D9E2F3"/>
            <w:tcMar>
              <w:top w:w="0" w:type="dxa"/>
              <w:left w:w="108" w:type="dxa"/>
              <w:bottom w:w="0" w:type="dxa"/>
              <w:right w:w="108" w:type="dxa"/>
            </w:tcMar>
            <w:vAlign w:val="center"/>
          </w:tcPr>
          <w:p w14:paraId="7C975AB8" w14:textId="77777777" w:rsidR="006E0D1C" w:rsidRDefault="00B84D21">
            <w:pPr>
              <w:widowControl/>
              <w:jc w:val="center"/>
              <w:textAlignment w:val="auto"/>
              <w:rPr>
                <w:rFonts w:ascii="Arial" w:hAnsi="Arial" w:cs="Arial"/>
                <w:b/>
              </w:rPr>
            </w:pPr>
            <w:r>
              <w:rPr>
                <w:rFonts w:ascii="Arial" w:hAnsi="Arial" w:cs="Arial"/>
                <w:b/>
              </w:rPr>
              <w:t>Ogółem:</w:t>
            </w:r>
          </w:p>
        </w:tc>
        <w:tc>
          <w:tcPr>
            <w:tcW w:w="1255"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558043EC" w14:textId="77777777" w:rsidR="006E0D1C" w:rsidRDefault="00B84D21">
            <w:pPr>
              <w:widowControl/>
              <w:jc w:val="center"/>
              <w:textAlignment w:val="auto"/>
              <w:rPr>
                <w:rFonts w:ascii="Arial" w:hAnsi="Arial" w:cs="Arial"/>
                <w:b/>
              </w:rPr>
            </w:pPr>
            <w:r>
              <w:rPr>
                <w:rFonts w:ascii="Arial" w:hAnsi="Arial" w:cs="Arial"/>
                <w:b/>
              </w:rPr>
              <w:t>25</w:t>
            </w:r>
          </w:p>
        </w:tc>
        <w:tc>
          <w:tcPr>
            <w:tcW w:w="1147"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34BA90F9" w14:textId="77777777" w:rsidR="006E0D1C" w:rsidRDefault="00B84D21">
            <w:pPr>
              <w:widowControl/>
              <w:jc w:val="center"/>
              <w:textAlignment w:val="auto"/>
              <w:rPr>
                <w:rFonts w:ascii="Arial" w:hAnsi="Arial" w:cs="Arial"/>
                <w:b/>
              </w:rPr>
            </w:pPr>
            <w:r>
              <w:rPr>
                <w:rFonts w:ascii="Arial" w:hAnsi="Arial" w:cs="Arial"/>
                <w:b/>
              </w:rPr>
              <w:t>21</w:t>
            </w:r>
          </w:p>
        </w:tc>
        <w:tc>
          <w:tcPr>
            <w:tcW w:w="1701" w:type="dxa"/>
            <w:tcBorders>
              <w:top w:val="single" w:sz="12" w:space="0" w:color="000000"/>
              <w:left w:val="single" w:sz="12"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14:paraId="74586AEF" w14:textId="77777777" w:rsidR="006E0D1C" w:rsidRDefault="00B84D21">
            <w:pPr>
              <w:widowControl/>
              <w:jc w:val="center"/>
              <w:textAlignment w:val="auto"/>
              <w:rPr>
                <w:rFonts w:ascii="Arial" w:hAnsi="Arial" w:cs="Arial"/>
                <w:b/>
              </w:rPr>
            </w:pPr>
            <w:r>
              <w:rPr>
                <w:rFonts w:ascii="Arial" w:hAnsi="Arial" w:cs="Arial"/>
                <w:b/>
              </w:rPr>
              <w:t>24</w:t>
            </w:r>
          </w:p>
        </w:tc>
      </w:tr>
    </w:tbl>
    <w:p w14:paraId="6DE7E308" w14:textId="77777777" w:rsidR="006E0D1C" w:rsidRDefault="00B84D21">
      <w:pPr>
        <w:rPr>
          <w:rFonts w:ascii="Arial" w:hAnsi="Arial" w:cs="Arial"/>
          <w:color w:val="000000"/>
          <w:sz w:val="16"/>
          <w:szCs w:val="16"/>
        </w:rPr>
      </w:pPr>
      <w:r>
        <w:rPr>
          <w:rFonts w:ascii="Arial" w:hAnsi="Arial" w:cs="Arial"/>
          <w:color w:val="000000"/>
          <w:sz w:val="16"/>
          <w:szCs w:val="16"/>
        </w:rPr>
        <w:t xml:space="preserve">Źródło: Opracowanie własne </w:t>
      </w:r>
      <w:bookmarkStart w:id="19" w:name="_Toc497382294"/>
      <w:bookmarkStart w:id="20" w:name="_Toc497382617"/>
      <w:bookmarkStart w:id="21" w:name="_Toc500502969"/>
    </w:p>
    <w:p w14:paraId="73FDA576" w14:textId="77777777" w:rsidR="006E0D1C" w:rsidRDefault="00B84D21">
      <w:r>
        <w:rPr>
          <w:rFonts w:ascii="Arial" w:hAnsi="Arial" w:cs="Arial"/>
          <w:b/>
          <w:bCs/>
          <w:color w:val="000000"/>
        </w:rPr>
        <w:t xml:space="preserve">Wykres nr 5. </w:t>
      </w:r>
      <w:r>
        <w:rPr>
          <w:rFonts w:ascii="Arial" w:hAnsi="Arial" w:cs="Arial"/>
          <w:b/>
          <w:color w:val="000000"/>
        </w:rPr>
        <w:t xml:space="preserve">Liczba kandydatów na rodziny zastępcze w latach </w:t>
      </w:r>
      <w:bookmarkEnd w:id="19"/>
      <w:bookmarkEnd w:id="20"/>
      <w:bookmarkEnd w:id="21"/>
      <w:r>
        <w:rPr>
          <w:rFonts w:ascii="Arial" w:hAnsi="Arial" w:cs="Arial"/>
          <w:b/>
          <w:color w:val="000000"/>
        </w:rPr>
        <w:t>2018 – 2020</w:t>
      </w:r>
    </w:p>
    <w:p w14:paraId="64C18DEF" w14:textId="77777777" w:rsidR="006E0D1C" w:rsidRDefault="00B84D21">
      <w:r>
        <w:rPr>
          <w:rFonts w:ascii="Arial" w:hAnsi="Arial" w:cs="Arial"/>
          <w:noProof/>
          <w:lang w:eastAsia="pl-PL"/>
        </w:rPr>
        <w:drawing>
          <wp:inline distT="0" distB="0" distL="0" distR="0" wp14:anchorId="0E08B319" wp14:editId="7ECB76C8">
            <wp:extent cx="6153153" cy="3104516"/>
            <wp:effectExtent l="0" t="0" r="0" b="0"/>
            <wp:docPr id="7" name="Wykres 8" title="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color w:val="000000"/>
          <w:sz w:val="16"/>
          <w:szCs w:val="16"/>
        </w:rPr>
        <w:t>Źródło: opracowanie własne</w:t>
      </w:r>
    </w:p>
    <w:p w14:paraId="706F0394" w14:textId="77777777" w:rsidR="006E0D1C" w:rsidRDefault="00B84D21">
      <w:pPr>
        <w:jc w:val="both"/>
      </w:pPr>
      <w:r>
        <w:rPr>
          <w:rFonts w:ascii="Arial" w:hAnsi="Arial" w:cs="Arial"/>
          <w:color w:val="000000"/>
        </w:rPr>
        <w:t>W</w:t>
      </w:r>
      <w:r>
        <w:rPr>
          <w:rFonts w:ascii="Arial" w:hAnsi="Arial"/>
        </w:rPr>
        <w:t xml:space="preserve"> </w:t>
      </w:r>
      <w:r>
        <w:rPr>
          <w:rFonts w:ascii="Arial" w:hAnsi="Arial"/>
        </w:rPr>
        <w:t>latach 2018 -2020  pozyskano ogółem 40 kandydatów deklarujących chęć pełnienia funkcji rodziny zastępczej. Według pozyskanych danych w 2018 roku zgłosiło się 13 kandydatów, w 2019 roku odnotowano niewielki spadek, tj. 8 kandydatów, natomiast w 2020 r. zano</w:t>
      </w:r>
      <w:r>
        <w:rPr>
          <w:rFonts w:ascii="Arial" w:hAnsi="Arial"/>
        </w:rPr>
        <w:t>towano wzrost w stosunku do poprzedniego okresu do liczby 18 interesariuszy. W wyniku braku motywacji i predyspozycji do pełnienia funkcji rodziny, część kandydatów nie ukończyła szkolenia z zakresu działań przygotowujących do pełnienia funkcji rodziny zas</w:t>
      </w:r>
      <w:r>
        <w:rPr>
          <w:rFonts w:ascii="Arial" w:hAnsi="Arial"/>
        </w:rPr>
        <w:t>tępczej. Tematyka szkoleń obejmowała m.in. elementy prawa rodzinnego oraz zagadnienia z zakresu praw dziecka, regulacje prawne w zakresie wspierania rodziny i systemu pieczy zastępczej, wiedzę na temat specyfiki pieczy zastępczej, jej celu i czasowego char</w:t>
      </w:r>
      <w:r>
        <w:rPr>
          <w:rFonts w:ascii="Arial" w:hAnsi="Arial"/>
        </w:rPr>
        <w:t>akteru, podstawową wiedzę o uzależnieniach, przemocy itp.</w:t>
      </w:r>
      <w:r>
        <w:rPr>
          <w:rFonts w:ascii="Arial" w:hAnsi="Arial"/>
        </w:rPr>
        <w:br/>
      </w:r>
      <w:bookmarkStart w:id="22" w:name="_Toc495308744"/>
      <w:r>
        <w:rPr>
          <w:rFonts w:ascii="Arial" w:eastAsia="Times New Roman" w:hAnsi="Arial" w:cs="Times New Roman"/>
          <w:b/>
          <w:color w:val="000000"/>
          <w:lang w:eastAsia="pl-PL"/>
        </w:rPr>
        <w:lastRenderedPageBreak/>
        <w:br/>
      </w:r>
      <w:r>
        <w:rPr>
          <w:rFonts w:ascii="Arial" w:eastAsia="Times New Roman" w:hAnsi="Arial" w:cs="Times New Roman"/>
          <w:b/>
          <w:color w:val="000000"/>
          <w:lang w:eastAsia="pl-PL"/>
        </w:rPr>
        <w:t>VII.</w:t>
      </w:r>
      <w:r>
        <w:rPr>
          <w:rFonts w:ascii="Arial" w:eastAsia="Times New Roman" w:hAnsi="Arial" w:cs="Times New Roman"/>
          <w:b/>
          <w:color w:val="000000"/>
          <w:lang w:eastAsia="pl-PL"/>
        </w:rPr>
        <w:tab/>
        <w:t>Wsparcie rodzin zastępczych, placówek opiekuńczo – wychowawczych oraz dzieci i młodzieży ze szczególnymi potrzebami</w:t>
      </w:r>
    </w:p>
    <w:p w14:paraId="6DE94B56" w14:textId="77777777" w:rsidR="006E0D1C" w:rsidRDefault="00B84D21">
      <w:pPr>
        <w:jc w:val="both"/>
      </w:pPr>
      <w:r>
        <w:rPr>
          <w:rFonts w:ascii="Arial" w:eastAsia="Times New Roman" w:hAnsi="Arial" w:cs="Arial"/>
          <w:bCs/>
          <w:color w:val="000000"/>
          <w:lang w:eastAsia="pl-PL"/>
        </w:rPr>
        <w:t>W ramach wsparcia rodzin zastępczych, , placówek opiekuńczo – wychowawczych,</w:t>
      </w:r>
      <w:r>
        <w:rPr>
          <w:rFonts w:ascii="Arial" w:eastAsia="Times New Roman" w:hAnsi="Arial" w:cs="Arial"/>
          <w:bCs/>
          <w:color w:val="000000"/>
          <w:lang w:eastAsia="pl-PL"/>
        </w:rPr>
        <w:t xml:space="preserve"> a także dzieci i młodzieży ze specjalistycznymi potrzebami, Powiatowe Centrum Pomocy Rodzinie w Opolu podejmuje szereg działań, do których należy m.in. zatrudnianie koordynatorów rodzinnej pieczy zastępczej. W 2020 r.</w:t>
      </w:r>
      <w:r>
        <w:rPr>
          <w:rFonts w:ascii="Arial" w:hAnsi="Arial" w:cs="Arial"/>
          <w:bCs/>
        </w:rPr>
        <w:t>,  wyniku pracy z rodzinami zastępczym</w:t>
      </w:r>
      <w:r>
        <w:rPr>
          <w:rFonts w:ascii="Arial" w:hAnsi="Arial" w:cs="Arial"/>
          <w:bCs/>
        </w:rPr>
        <w:t>i, w ramach realizacji zadań wynikających z ustawy osiągnięto następujące rezultaty :</w:t>
      </w:r>
    </w:p>
    <w:p w14:paraId="29FC04C6" w14:textId="77777777" w:rsidR="006E0D1C" w:rsidRDefault="00B84D21">
      <w:pPr>
        <w:pStyle w:val="Akapitzlist"/>
        <w:numPr>
          <w:ilvl w:val="0"/>
          <w:numId w:val="96"/>
        </w:numPr>
        <w:spacing w:line="240" w:lineRule="auto"/>
        <w:rPr>
          <w:rFonts w:ascii="Arial" w:hAnsi="Arial" w:cs="Arial"/>
          <w:bCs/>
          <w:sz w:val="22"/>
        </w:rPr>
      </w:pPr>
      <w:r>
        <w:rPr>
          <w:rFonts w:ascii="Arial" w:hAnsi="Arial" w:cs="Arial"/>
          <w:bCs/>
          <w:sz w:val="22"/>
        </w:rPr>
        <w:t>wykonano pracę na rzecz 103 rodzin zastępczych oraz 141 ich wychowanków;</w:t>
      </w:r>
    </w:p>
    <w:p w14:paraId="444FF460"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motywowano rodziny zastępcze do podjęcia współpracy ze specjalistami, tj. psychologiem, pedagogie</w:t>
      </w:r>
      <w:r>
        <w:rPr>
          <w:rFonts w:ascii="Arial" w:hAnsi="Arial" w:cs="Arial"/>
          <w:bCs/>
          <w:sz w:val="22"/>
        </w:rPr>
        <w:t xml:space="preserve">m, terapeutą uzależnień, poradnią </w:t>
      </w:r>
      <w:proofErr w:type="spellStart"/>
      <w:r>
        <w:rPr>
          <w:rFonts w:ascii="Arial" w:hAnsi="Arial" w:cs="Arial"/>
          <w:bCs/>
          <w:sz w:val="22"/>
        </w:rPr>
        <w:t>psychologiczno</w:t>
      </w:r>
      <w:proofErr w:type="spellEnd"/>
      <w:r>
        <w:rPr>
          <w:rFonts w:ascii="Arial" w:hAnsi="Arial" w:cs="Arial"/>
          <w:bCs/>
          <w:sz w:val="22"/>
        </w:rPr>
        <w:t xml:space="preserve"> − pedagogiczną, specjalistami z zakresu medycyny (psychiatra), </w:t>
      </w:r>
    </w:p>
    <w:p w14:paraId="4A5ED58D"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przeprowadzono 221 wizyt w domach rodzin zastępczych,</w:t>
      </w:r>
    </w:p>
    <w:p w14:paraId="3333516C"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uczestniczono w 215 komisjach dot. oceny sytuacji dziecka umieszczonego w pieczy zastępcz</w:t>
      </w:r>
      <w:r>
        <w:rPr>
          <w:rFonts w:ascii="Arial" w:hAnsi="Arial" w:cs="Arial"/>
          <w:bCs/>
          <w:sz w:val="22"/>
        </w:rPr>
        <w:t>ej oraz sporządzono i przekazano 236 ocen sytuacji dziecka umieszczonego w pieczy zastępczej do wł. sądu rodzinnego;</w:t>
      </w:r>
    </w:p>
    <w:p w14:paraId="52C775D9"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sporządzono 219 planów pomocy dziecku ich ewaluacji lub modyfikacji;</w:t>
      </w:r>
    </w:p>
    <w:p w14:paraId="4900E8F6"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uczestniczono  w 58 komisjach dot. oceny funkcjonowania rodziny zastęp</w:t>
      </w:r>
      <w:r>
        <w:rPr>
          <w:rFonts w:ascii="Arial" w:hAnsi="Arial" w:cs="Arial"/>
          <w:bCs/>
          <w:sz w:val="22"/>
        </w:rPr>
        <w:t>czej;</w:t>
      </w:r>
    </w:p>
    <w:p w14:paraId="42F60B1F"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sporządzono 37 ocen funkcjonowania rodziny zastępczej;</w:t>
      </w:r>
    </w:p>
    <w:p w14:paraId="7415715C"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objęto 81 wychowanków procesem usamodzielnienia;</w:t>
      </w:r>
    </w:p>
    <w:p w14:paraId="75AAD319"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sporządzono 14  indywidualnych programów usamodzielnienia;</w:t>
      </w:r>
    </w:p>
    <w:p w14:paraId="35716FE0"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 xml:space="preserve">sporządzono 19 pozwów o alimenty na rzecz dzieci przebywających w rodzinnej  </w:t>
      </w:r>
      <w:r>
        <w:rPr>
          <w:rFonts w:ascii="Arial" w:hAnsi="Arial" w:cs="Arial"/>
          <w:bCs/>
          <w:sz w:val="22"/>
        </w:rPr>
        <w:t>pieczy zastępczej;</w:t>
      </w:r>
    </w:p>
    <w:p w14:paraId="5BDDBFB6"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sporządzono 28 diagnoz psychofizycznych dzieci;</w:t>
      </w:r>
    </w:p>
    <w:p w14:paraId="65109310"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złożono do wł. sądu rodzinnego 4 wnioski o uregulowanie sytuacji prawnej dzieci;</w:t>
      </w:r>
    </w:p>
    <w:p w14:paraId="47E6C6DF"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podniesiono kwalifikacje zawodowe,  poprzez uczestnictwo m.in.:</w:t>
      </w:r>
    </w:p>
    <w:p w14:paraId="7B682EBA" w14:textId="77777777" w:rsidR="006E0D1C" w:rsidRDefault="00B84D21">
      <w:pPr>
        <w:pStyle w:val="Akapitzlist"/>
        <w:numPr>
          <w:ilvl w:val="0"/>
          <w:numId w:val="97"/>
        </w:numPr>
        <w:spacing w:line="276" w:lineRule="auto"/>
        <w:rPr>
          <w:rFonts w:ascii="Arial" w:hAnsi="Arial" w:cs="Arial"/>
          <w:bCs/>
          <w:sz w:val="22"/>
        </w:rPr>
      </w:pPr>
      <w:r>
        <w:rPr>
          <w:rFonts w:ascii="Arial" w:hAnsi="Arial" w:cs="Arial"/>
          <w:bCs/>
          <w:sz w:val="22"/>
        </w:rPr>
        <w:t>w szkoleniu pn. „Pomoc osobie w sytuacji kry</w:t>
      </w:r>
      <w:r>
        <w:rPr>
          <w:rFonts w:ascii="Arial" w:hAnsi="Arial" w:cs="Arial"/>
          <w:bCs/>
          <w:sz w:val="22"/>
        </w:rPr>
        <w:t>zysu  psychologicznego. Interwencja kryzysowa”,</w:t>
      </w:r>
    </w:p>
    <w:p w14:paraId="66D58DFA" w14:textId="77777777" w:rsidR="006E0D1C" w:rsidRDefault="00B84D21">
      <w:pPr>
        <w:pStyle w:val="Akapitzlist"/>
        <w:numPr>
          <w:ilvl w:val="0"/>
          <w:numId w:val="97"/>
        </w:numPr>
        <w:spacing w:line="276" w:lineRule="auto"/>
        <w:rPr>
          <w:rFonts w:ascii="Arial" w:hAnsi="Arial" w:cs="Arial"/>
          <w:bCs/>
          <w:sz w:val="22"/>
        </w:rPr>
      </w:pPr>
      <w:r>
        <w:rPr>
          <w:rFonts w:ascii="Arial" w:hAnsi="Arial" w:cs="Arial"/>
          <w:bCs/>
          <w:sz w:val="22"/>
        </w:rPr>
        <w:t>XVI Konferencji naukowej Fundacji „</w:t>
      </w:r>
      <w:proofErr w:type="spellStart"/>
      <w:r>
        <w:rPr>
          <w:rFonts w:ascii="Arial" w:hAnsi="Arial" w:cs="Arial"/>
          <w:bCs/>
          <w:sz w:val="22"/>
        </w:rPr>
        <w:t>Mederi</w:t>
      </w:r>
      <w:proofErr w:type="spellEnd"/>
      <w:r>
        <w:rPr>
          <w:rFonts w:ascii="Arial" w:hAnsi="Arial" w:cs="Arial"/>
          <w:bCs/>
          <w:sz w:val="22"/>
        </w:rPr>
        <w:t>” – „Między dzieciństwem a dorosłością. Tożsamość, seksualność, samoocena, zagrożenie przemocą”,</w:t>
      </w:r>
    </w:p>
    <w:p w14:paraId="29B4AC21" w14:textId="77777777" w:rsidR="006E0D1C" w:rsidRDefault="00B84D21">
      <w:pPr>
        <w:pStyle w:val="Akapitzlist"/>
        <w:numPr>
          <w:ilvl w:val="0"/>
          <w:numId w:val="97"/>
        </w:numPr>
        <w:spacing w:line="276" w:lineRule="auto"/>
        <w:rPr>
          <w:rFonts w:ascii="Arial" w:hAnsi="Arial" w:cs="Arial"/>
          <w:bCs/>
          <w:sz w:val="22"/>
        </w:rPr>
      </w:pPr>
      <w:r>
        <w:rPr>
          <w:rFonts w:ascii="Arial" w:hAnsi="Arial" w:cs="Arial"/>
          <w:bCs/>
          <w:sz w:val="22"/>
        </w:rPr>
        <w:t>dwudniowym Forum rodzicielstwa zastępczego,</w:t>
      </w:r>
    </w:p>
    <w:p w14:paraId="133C2E94" w14:textId="77777777" w:rsidR="006E0D1C" w:rsidRDefault="00B84D21">
      <w:pPr>
        <w:pStyle w:val="Akapitzlist"/>
        <w:numPr>
          <w:ilvl w:val="0"/>
          <w:numId w:val="97"/>
        </w:numPr>
        <w:spacing w:line="276" w:lineRule="auto"/>
        <w:rPr>
          <w:rFonts w:ascii="Arial" w:hAnsi="Arial" w:cs="Arial"/>
          <w:bCs/>
          <w:sz w:val="22"/>
        </w:rPr>
      </w:pPr>
      <w:r>
        <w:rPr>
          <w:rFonts w:ascii="Arial" w:hAnsi="Arial" w:cs="Arial"/>
          <w:bCs/>
          <w:sz w:val="22"/>
        </w:rPr>
        <w:t xml:space="preserve">III </w:t>
      </w:r>
      <w:r>
        <w:rPr>
          <w:rFonts w:ascii="Arial" w:hAnsi="Arial" w:cs="Arial"/>
          <w:bCs/>
          <w:sz w:val="22"/>
        </w:rPr>
        <w:t>Starogardzkiej Konferencji „Dziecko pokrzywdzone przestępstwem”,</w:t>
      </w:r>
    </w:p>
    <w:p w14:paraId="06D3AD46" w14:textId="77777777" w:rsidR="006E0D1C" w:rsidRDefault="00B84D21">
      <w:pPr>
        <w:pStyle w:val="Akapitzlist"/>
        <w:numPr>
          <w:ilvl w:val="0"/>
          <w:numId w:val="97"/>
        </w:numPr>
        <w:spacing w:line="276" w:lineRule="auto"/>
        <w:rPr>
          <w:rFonts w:ascii="Arial" w:hAnsi="Arial" w:cs="Arial"/>
          <w:bCs/>
          <w:sz w:val="22"/>
        </w:rPr>
      </w:pPr>
      <w:r>
        <w:rPr>
          <w:rFonts w:ascii="Arial" w:hAnsi="Arial" w:cs="Arial"/>
          <w:bCs/>
          <w:sz w:val="22"/>
        </w:rPr>
        <w:t>szkoleniu „Partnerstwo na rzecz rodzicielstwa zastępczego w Województwie Opolskim,</w:t>
      </w:r>
    </w:p>
    <w:p w14:paraId="01AB112D" w14:textId="77777777" w:rsidR="006E0D1C" w:rsidRDefault="00B84D21">
      <w:pPr>
        <w:pStyle w:val="Akapitzlist"/>
        <w:numPr>
          <w:ilvl w:val="0"/>
          <w:numId w:val="97"/>
        </w:numPr>
        <w:spacing w:line="276" w:lineRule="auto"/>
        <w:rPr>
          <w:rFonts w:ascii="Arial" w:hAnsi="Arial" w:cs="Arial"/>
          <w:bCs/>
          <w:sz w:val="22"/>
        </w:rPr>
      </w:pPr>
      <w:r>
        <w:rPr>
          <w:rFonts w:ascii="Arial" w:hAnsi="Arial" w:cs="Arial"/>
          <w:bCs/>
          <w:sz w:val="22"/>
        </w:rPr>
        <w:t>szkoleniach: „Portret psychologiczny osoby doświadczającej przemocy”,  „Praca z rodziną z problemem przemocy</w:t>
      </w:r>
      <w:r>
        <w:rPr>
          <w:rFonts w:ascii="Arial" w:hAnsi="Arial" w:cs="Arial"/>
          <w:bCs/>
          <w:sz w:val="22"/>
        </w:rPr>
        <w:t>”, „Pomoc osobie w sytuacji kryzysu psychologicznego. Interwencja kryzysowa”, „Przemoc rówieśnicza w pieczy zastępczej”</w:t>
      </w:r>
    </w:p>
    <w:p w14:paraId="1ABEAE69" w14:textId="77777777" w:rsidR="006E0D1C" w:rsidRDefault="00B84D21">
      <w:pPr>
        <w:pStyle w:val="Akapitzlist"/>
        <w:numPr>
          <w:ilvl w:val="0"/>
          <w:numId w:val="96"/>
        </w:numPr>
        <w:spacing w:line="276" w:lineRule="auto"/>
        <w:rPr>
          <w:rFonts w:ascii="Arial" w:hAnsi="Arial" w:cs="Arial"/>
          <w:bCs/>
          <w:sz w:val="22"/>
        </w:rPr>
      </w:pPr>
      <w:r>
        <w:rPr>
          <w:rFonts w:ascii="Arial" w:hAnsi="Arial" w:cs="Arial"/>
          <w:bCs/>
          <w:sz w:val="22"/>
        </w:rPr>
        <w:t>współpracowano z  organizacjami pozarządowymi (m.in. Fundacją „Bądź Dobroczyńcą”), Opolskim Centrum Demokracji Lokalnej, Regionalnym Ośr</w:t>
      </w:r>
      <w:r>
        <w:rPr>
          <w:rFonts w:ascii="Arial" w:hAnsi="Arial" w:cs="Arial"/>
          <w:bCs/>
          <w:sz w:val="22"/>
        </w:rPr>
        <w:t xml:space="preserve">odkiem Polityki Społecznej w Opolu, ośrodkami pomocy społecznej, kuratorami sądowymi, placówkami oświatowymi, poradniami </w:t>
      </w:r>
      <w:proofErr w:type="spellStart"/>
      <w:r>
        <w:rPr>
          <w:rFonts w:ascii="Arial" w:hAnsi="Arial" w:cs="Arial"/>
          <w:bCs/>
          <w:sz w:val="22"/>
        </w:rPr>
        <w:t>psychologiczno</w:t>
      </w:r>
      <w:proofErr w:type="spellEnd"/>
      <w:r>
        <w:rPr>
          <w:rFonts w:ascii="Arial" w:hAnsi="Arial" w:cs="Arial"/>
          <w:bCs/>
          <w:sz w:val="22"/>
        </w:rPr>
        <w:t xml:space="preserve"> – pedagogicznymi.</w:t>
      </w:r>
    </w:p>
    <w:p w14:paraId="2035BB6E" w14:textId="77777777" w:rsidR="006E0D1C" w:rsidRDefault="006E0D1C">
      <w:pPr>
        <w:pStyle w:val="Akapitzlist"/>
        <w:spacing w:line="276" w:lineRule="auto"/>
        <w:ind w:left="720"/>
        <w:rPr>
          <w:rFonts w:ascii="Arial" w:hAnsi="Arial" w:cs="Arial"/>
          <w:bCs/>
          <w:sz w:val="22"/>
        </w:rPr>
      </w:pPr>
    </w:p>
    <w:p w14:paraId="486427CD"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Poza powyższym, każdego roku dla rodziców zastępczych organizowane są szkolenia, warsztaty i spotkani</w:t>
      </w:r>
      <w:r>
        <w:rPr>
          <w:rFonts w:ascii="Arial" w:eastAsia="Times New Roman" w:hAnsi="Arial" w:cs="Arial"/>
          <w:bCs/>
          <w:color w:val="000000"/>
          <w:lang w:eastAsia="pl-PL"/>
        </w:rPr>
        <w:t xml:space="preserve">a ze   specjalistami   z   dziedziny rozwoju i  wychowania dziecka mające na celu wzmocnienie, podnoszenie lub nabycie kwalifikacji rodzin zastępczych spokrewnionych, niezawodowych, zawodowych oraz przeciwdziałanie wypaleniu zawodowemu. </w:t>
      </w:r>
    </w:p>
    <w:p w14:paraId="4557D032"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 xml:space="preserve">Powiatowe Centrum </w:t>
      </w:r>
      <w:r>
        <w:rPr>
          <w:rFonts w:ascii="Arial" w:eastAsia="Times New Roman" w:hAnsi="Arial" w:cs="Arial"/>
          <w:bCs/>
          <w:color w:val="000000"/>
          <w:lang w:eastAsia="pl-PL"/>
        </w:rPr>
        <w:t xml:space="preserve">Pomocy Rodzinie w Opolu w ramach grupy wsparcia będącej formą </w:t>
      </w:r>
      <w:r>
        <w:rPr>
          <w:rFonts w:ascii="Arial" w:eastAsia="Times New Roman" w:hAnsi="Arial" w:cs="Arial"/>
          <w:bCs/>
          <w:color w:val="000000"/>
          <w:lang w:eastAsia="pl-PL"/>
        </w:rPr>
        <w:lastRenderedPageBreak/>
        <w:t>niespecjalistycznej pomocy wsparcia społecznego, w której członkowie świadczą sobie różnego rodzaju pomoc organizuje dla rodzin zastępczych zajęcia ze specjalistami z dziedziny psychologii. W ra</w:t>
      </w:r>
      <w:r>
        <w:rPr>
          <w:rFonts w:ascii="Arial" w:eastAsia="Times New Roman" w:hAnsi="Arial" w:cs="Arial"/>
          <w:bCs/>
          <w:color w:val="000000"/>
          <w:lang w:eastAsia="pl-PL"/>
        </w:rPr>
        <w:t>mach grupy wsparcia rodziny otrzymują praktyczne informacje, relacjonują własne doświadczenia związane z danym problemem, słuchają doświadczeń innych, doświadczają empatycznego zrozumienia oraz nawiązania kontaktów społecznych z osobami o podobnych przeżyc</w:t>
      </w:r>
      <w:r>
        <w:rPr>
          <w:rFonts w:ascii="Arial" w:eastAsia="Times New Roman" w:hAnsi="Arial" w:cs="Arial"/>
          <w:bCs/>
          <w:color w:val="000000"/>
          <w:lang w:eastAsia="pl-PL"/>
        </w:rPr>
        <w:t xml:space="preserve">iach. </w:t>
      </w:r>
    </w:p>
    <w:p w14:paraId="54DAD725"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Rodziny zastępcze z terenu tut. powiatu mają możliwość skorzystania ze wsparcia w formie rodzin pomocowych. Zgodnie z art. 73 ustawy w przypadku czasowego niesprawowania opieki nad dzieckiem przez rodzinę zastępczą lub prowadzącego rodzinny dom dzie</w:t>
      </w:r>
      <w:r>
        <w:rPr>
          <w:rFonts w:ascii="Arial" w:eastAsia="Times New Roman" w:hAnsi="Arial" w:cs="Arial"/>
          <w:bCs/>
          <w:color w:val="000000"/>
          <w:lang w:eastAsia="pl-PL"/>
        </w:rPr>
        <w:t>cka piecza zastępcza nad dzieckiem może zostać powierzona rodzinie pomocowej. Piecza zastępcza nad dzieckiem może zostać powierzona rodzinie pomocowej, w szczególności w okresie:</w:t>
      </w:r>
    </w:p>
    <w:p w14:paraId="6A7C7D22" w14:textId="77777777" w:rsidR="006E0D1C" w:rsidRDefault="00B84D21">
      <w:pPr>
        <w:pStyle w:val="Akapitzlist"/>
        <w:numPr>
          <w:ilvl w:val="0"/>
          <w:numId w:val="98"/>
        </w:numPr>
        <w:rPr>
          <w:rFonts w:ascii="Arial" w:eastAsia="Times New Roman" w:hAnsi="Arial" w:cs="Arial"/>
          <w:bCs/>
          <w:color w:val="000000"/>
          <w:sz w:val="22"/>
          <w:lang w:eastAsia="pl-PL"/>
        </w:rPr>
      </w:pPr>
      <w:r>
        <w:rPr>
          <w:rFonts w:ascii="Arial" w:eastAsia="Times New Roman" w:hAnsi="Arial" w:cs="Arial"/>
          <w:bCs/>
          <w:color w:val="000000"/>
          <w:sz w:val="22"/>
          <w:lang w:eastAsia="pl-PL"/>
        </w:rPr>
        <w:t>czasowego niesprawowania opieki nad dzieckiem przez rodzinę zastępczą lub pro</w:t>
      </w:r>
      <w:r>
        <w:rPr>
          <w:rFonts w:ascii="Arial" w:eastAsia="Times New Roman" w:hAnsi="Arial" w:cs="Arial"/>
          <w:bCs/>
          <w:color w:val="000000"/>
          <w:sz w:val="22"/>
          <w:lang w:eastAsia="pl-PL"/>
        </w:rPr>
        <w:t>wadzącego rodzinny dom dziecka w związku z wypoczynkiem, o którym mowa w art. 69, udziałem w szkoleniach lub pobytem w szpitalu,</w:t>
      </w:r>
    </w:p>
    <w:p w14:paraId="44D96143" w14:textId="77777777" w:rsidR="006E0D1C" w:rsidRDefault="00B84D21">
      <w:pPr>
        <w:pStyle w:val="Akapitzlist"/>
        <w:numPr>
          <w:ilvl w:val="0"/>
          <w:numId w:val="98"/>
        </w:numPr>
        <w:rPr>
          <w:rFonts w:ascii="Arial" w:eastAsia="Times New Roman" w:hAnsi="Arial" w:cs="Arial"/>
          <w:bCs/>
          <w:color w:val="000000"/>
          <w:sz w:val="22"/>
          <w:lang w:eastAsia="pl-PL"/>
        </w:rPr>
      </w:pPr>
      <w:r>
        <w:rPr>
          <w:rFonts w:ascii="Arial" w:eastAsia="Times New Roman" w:hAnsi="Arial" w:cs="Arial"/>
          <w:bCs/>
          <w:color w:val="000000"/>
          <w:sz w:val="22"/>
          <w:lang w:eastAsia="pl-PL"/>
        </w:rPr>
        <w:t>nieprzewidzianych trudności lub zdarzeń losowych w rodzinie zastępczej lub rodzinnym domu dziecka.</w:t>
      </w:r>
    </w:p>
    <w:p w14:paraId="62750DFF" w14:textId="77777777" w:rsidR="006E0D1C" w:rsidRDefault="006E0D1C">
      <w:pPr>
        <w:pStyle w:val="Akapitzlist"/>
        <w:ind w:left="720"/>
        <w:rPr>
          <w:rFonts w:ascii="Arial" w:eastAsia="Times New Roman" w:hAnsi="Arial" w:cs="Arial"/>
          <w:bCs/>
          <w:color w:val="000000"/>
          <w:sz w:val="22"/>
          <w:lang w:eastAsia="pl-PL"/>
        </w:rPr>
      </w:pPr>
    </w:p>
    <w:p w14:paraId="3FA6D47E"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Warto podkreślić, że na ter</w:t>
      </w:r>
      <w:r>
        <w:rPr>
          <w:rFonts w:ascii="Arial" w:eastAsia="Times New Roman" w:hAnsi="Arial" w:cs="Arial"/>
          <w:bCs/>
          <w:color w:val="000000"/>
          <w:lang w:eastAsia="pl-PL"/>
        </w:rPr>
        <w:t>enie Powiatu Opolskiego udzielana jest pomoc w formie wolontariatu. Rodziny posiadają informacje o możliwości skorzystania z takiego wsparcia. W poprzednich latach rodziny najczęściej korzystały ze wsparcia wolontariuszy przy pomocy dzieciom w nauce szkoln</w:t>
      </w:r>
      <w:r>
        <w:rPr>
          <w:rFonts w:ascii="Arial" w:eastAsia="Times New Roman" w:hAnsi="Arial" w:cs="Arial"/>
          <w:bCs/>
          <w:color w:val="000000"/>
          <w:lang w:eastAsia="pl-PL"/>
        </w:rPr>
        <w:t xml:space="preserve">ej. </w:t>
      </w:r>
    </w:p>
    <w:p w14:paraId="7E32ABFA"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Aktualnie, Powiatowe Centrum Pomocy Rodzinie w Opolu zatrudnia specjalistów, udzielających wsparcie psychologiczne, psychiatryczne, pedagogiczne terapeutyczne, socjalne  i prawne. Zapewniane poradnictwo ma na celu  również zachowanie i wzmocnienie kom</w:t>
      </w:r>
      <w:r>
        <w:rPr>
          <w:rFonts w:ascii="Arial" w:eastAsia="Times New Roman" w:hAnsi="Arial" w:cs="Arial"/>
          <w:bCs/>
          <w:color w:val="000000"/>
          <w:lang w:eastAsia="pl-PL"/>
        </w:rPr>
        <w:t>petencji oraz przeciwdziałanie zjawisku wypalenia zawodowego. W miarę zgłoszonych, a także zaobserwowanych potrzeb, koordynatorzy rodzinnej pieczy zastępczej kierują rodziny i ich podopiecznych do innych specjalistów.</w:t>
      </w:r>
    </w:p>
    <w:p w14:paraId="78FC9D96" w14:textId="77777777" w:rsidR="006E0D1C" w:rsidRDefault="00B84D21">
      <w:pPr>
        <w:jc w:val="both"/>
      </w:pPr>
      <w:r>
        <w:rPr>
          <w:rFonts w:ascii="Arial" w:eastAsia="Times New Roman" w:hAnsi="Arial" w:cs="Arial"/>
          <w:bCs/>
          <w:lang w:eastAsia="pl-PL"/>
        </w:rPr>
        <w:t>Powiatowe Centrum Pomocy Rodzinie w Op</w:t>
      </w:r>
      <w:r>
        <w:rPr>
          <w:rFonts w:ascii="Arial" w:eastAsia="Times New Roman" w:hAnsi="Arial" w:cs="Arial"/>
          <w:bCs/>
          <w:lang w:eastAsia="pl-PL"/>
        </w:rPr>
        <w:t xml:space="preserve">olu w 2018 r. podpisało umowę partnerską z </w:t>
      </w:r>
      <w:r>
        <w:rPr>
          <w:rFonts w:ascii="Arial" w:hAnsi="Arial" w:cs="Arial"/>
          <w:bCs/>
        </w:rPr>
        <w:t>Regionalnym Ośrodkiem Polityki Społecznej w Opolu</w:t>
      </w:r>
      <w:r>
        <w:rPr>
          <w:rFonts w:ascii="Arial" w:eastAsia="Times New Roman" w:hAnsi="Arial" w:cs="Arial"/>
          <w:bCs/>
          <w:lang w:eastAsia="pl-PL"/>
        </w:rPr>
        <w:t xml:space="preserve"> </w:t>
      </w:r>
      <w:r>
        <w:rPr>
          <w:rFonts w:ascii="Arial" w:hAnsi="Arial" w:cs="Arial"/>
          <w:bCs/>
        </w:rPr>
        <w:t>na rzecz realizacji Projektu ,,Bliżej rodziny i dziecka - wsparcie rodzin przeżywających problemy opiekuńczo ꟷ wychowawcze oraz wsparcie pieczy zastępczej - II edy</w:t>
      </w:r>
      <w:r>
        <w:rPr>
          <w:rFonts w:ascii="Arial" w:hAnsi="Arial" w:cs="Arial"/>
          <w:bCs/>
        </w:rPr>
        <w:t>cja” w ramach Regionalnego Programu Operacyjnego Województwa Opolskiego na lata 2014-2020, Oś priorytetowa VIII-Integracja Społeczna, współfinansowanego z Europejskiego Funduszu Społecznego. Łączna wartość dofinansowania  projektu ze środków Unii Europejsk</w:t>
      </w:r>
      <w:r>
        <w:rPr>
          <w:rFonts w:ascii="Arial" w:hAnsi="Arial" w:cs="Arial"/>
          <w:bCs/>
        </w:rPr>
        <w:t xml:space="preserve">iej wynosiła </w:t>
      </w:r>
      <w:r>
        <w:rPr>
          <w:rFonts w:ascii="Arial" w:eastAsia="Times New Roman" w:hAnsi="Arial" w:cs="Arial"/>
          <w:bCs/>
          <w:lang w:eastAsia="pl-PL"/>
        </w:rPr>
        <w:t>10.137.632,59 zł, wartość dofinansowania projektu ze środków Unii Europejskiej dla Partnera - Powiatu Opolskiego wynosiła 385.139,81 zł. Projekt był realizowany przez dwa lata, tj. do 31.03.2021 r. Aktualnie zadania wynikające z założeń przedm</w:t>
      </w:r>
      <w:r>
        <w:rPr>
          <w:rFonts w:ascii="Arial" w:eastAsia="Times New Roman" w:hAnsi="Arial" w:cs="Arial"/>
          <w:bCs/>
          <w:lang w:eastAsia="pl-PL"/>
        </w:rPr>
        <w:t xml:space="preserve">iotowego projektu są kontynuowane, natomiast ich finansowanie opiera się na środkach spoza funduszy europejskich.  </w:t>
      </w:r>
    </w:p>
    <w:p w14:paraId="0E3688CB" w14:textId="77777777" w:rsidR="006E0D1C" w:rsidRDefault="00B84D21">
      <w:r>
        <w:rPr>
          <w:rFonts w:ascii="Arial" w:eastAsia="Times New Roman" w:hAnsi="Arial" w:cs="Arial"/>
          <w:bCs/>
          <w:lang w:eastAsia="pl-PL"/>
        </w:rPr>
        <w:t>Celem projektu było zwiększenie dostępu do usług świadczonych w województwie opolskim na rzecz rodzin przeżywających problemy opiekuńczo – w</w:t>
      </w:r>
      <w:r>
        <w:rPr>
          <w:rFonts w:ascii="Arial" w:eastAsia="Times New Roman" w:hAnsi="Arial" w:cs="Arial"/>
          <w:bCs/>
          <w:lang w:eastAsia="pl-PL"/>
        </w:rPr>
        <w:t>ychowawcze oraz pieczy zastępczej.</w:t>
      </w:r>
      <w:r>
        <w:rPr>
          <w:rFonts w:ascii="Arial" w:hAnsi="Arial" w:cs="Arial"/>
          <w:bCs/>
        </w:rPr>
        <w:t xml:space="preserve"> </w:t>
      </w:r>
      <w:r>
        <w:rPr>
          <w:rFonts w:ascii="Arial" w:eastAsia="font446" w:hAnsi="Arial" w:cs="Arial"/>
          <w:bCs/>
          <w:lang w:eastAsia="pl-PL"/>
        </w:rPr>
        <w:t>W jego ramach zrealizowano następujące zadania:</w:t>
      </w:r>
    </w:p>
    <w:p w14:paraId="5D2A8C9D" w14:textId="77777777" w:rsidR="006E0D1C" w:rsidRDefault="00B84D21">
      <w:pPr>
        <w:pStyle w:val="Akapitzlist"/>
        <w:numPr>
          <w:ilvl w:val="0"/>
          <w:numId w:val="99"/>
        </w:numPr>
        <w:tabs>
          <w:tab w:val="left" w:pos="1792"/>
        </w:tabs>
        <w:spacing w:line="276" w:lineRule="auto"/>
        <w:textAlignment w:val="auto"/>
        <w:rPr>
          <w:rFonts w:ascii="Arial" w:hAnsi="Arial" w:cs="Arial"/>
          <w:bCs/>
          <w:sz w:val="22"/>
        </w:rPr>
      </w:pPr>
      <w:r>
        <w:rPr>
          <w:rFonts w:ascii="Arial" w:hAnsi="Arial" w:cs="Arial"/>
          <w:bCs/>
          <w:sz w:val="22"/>
        </w:rPr>
        <w:t>„Wsparcie rodzin biologicznych oraz zastępczych w powiecie opolskim ziemskim”;</w:t>
      </w:r>
    </w:p>
    <w:p w14:paraId="44615E11" w14:textId="77777777" w:rsidR="006E0D1C" w:rsidRDefault="00B84D21">
      <w:pPr>
        <w:widowControl/>
        <w:numPr>
          <w:ilvl w:val="0"/>
          <w:numId w:val="100"/>
        </w:numPr>
        <w:textAlignment w:val="auto"/>
      </w:pPr>
      <w:r>
        <w:rPr>
          <w:rFonts w:ascii="Arial" w:eastAsia="font446" w:hAnsi="Arial" w:cs="Arial"/>
          <w:bCs/>
          <w:lang w:eastAsia="pl-PL"/>
        </w:rPr>
        <w:t xml:space="preserve">„Indywidualne programy usamodzielnienia realizowane w mieszkaniu chronionym w powiecie </w:t>
      </w:r>
      <w:r>
        <w:rPr>
          <w:rFonts w:ascii="Arial" w:eastAsia="font446" w:hAnsi="Arial" w:cs="Arial"/>
          <w:bCs/>
          <w:lang w:eastAsia="pl-PL"/>
        </w:rPr>
        <w:t>opolskim ziemskim/ w mieście Opole”;</w:t>
      </w:r>
    </w:p>
    <w:p w14:paraId="666295C1" w14:textId="77777777" w:rsidR="006E0D1C" w:rsidRDefault="00B84D21">
      <w:pPr>
        <w:widowControl/>
        <w:numPr>
          <w:ilvl w:val="0"/>
          <w:numId w:val="100"/>
        </w:numPr>
        <w:textAlignment w:val="auto"/>
      </w:pPr>
      <w:r>
        <w:rPr>
          <w:rFonts w:ascii="Arial" w:eastAsia="font446" w:hAnsi="Arial" w:cs="Arial"/>
          <w:bCs/>
          <w:lang w:eastAsia="pl-PL"/>
        </w:rPr>
        <w:t>„Wsparcie i integracja środowiska rodzin zastępczych z terenu powiatu opolskiego ziemskiego”.</w:t>
      </w:r>
    </w:p>
    <w:p w14:paraId="6F17F64F" w14:textId="77777777" w:rsidR="006E0D1C" w:rsidRDefault="00B84D21">
      <w:pPr>
        <w:jc w:val="both"/>
        <w:rPr>
          <w:rFonts w:ascii="Arial" w:eastAsia="font446" w:hAnsi="Arial" w:cs="Arial"/>
          <w:bCs/>
          <w:lang w:eastAsia="pl-PL"/>
        </w:rPr>
      </w:pPr>
      <w:r>
        <w:rPr>
          <w:rFonts w:ascii="Arial" w:eastAsia="font446" w:hAnsi="Arial" w:cs="Arial"/>
          <w:bCs/>
          <w:lang w:eastAsia="pl-PL"/>
        </w:rPr>
        <w:lastRenderedPageBreak/>
        <w:t xml:space="preserve">W zakresie realizacji zadania pierwszego zostało utworzone, działające w strukturze organizacyjnej Powiatowego Centrum </w:t>
      </w:r>
      <w:r>
        <w:rPr>
          <w:rFonts w:ascii="Arial" w:eastAsia="font446" w:hAnsi="Arial" w:cs="Arial"/>
          <w:bCs/>
          <w:lang w:eastAsia="pl-PL"/>
        </w:rPr>
        <w:t>Pomocy Rodzinie w Opolu Powiatowe Centrum Wsparcia Rodziny, dalej zwane „PCWR”. W ramach PCWR osoby potrzebujące szeroko rozumianej pomocy od 2019 r. mogą uzyskać nieodpłatną poradę i wsparcie specjalistów z zakresu: psychiatrii, psychologii i terapii uzal</w:t>
      </w:r>
      <w:r>
        <w:rPr>
          <w:rFonts w:ascii="Arial" w:eastAsia="font446" w:hAnsi="Arial" w:cs="Arial"/>
          <w:bCs/>
          <w:lang w:eastAsia="pl-PL"/>
        </w:rPr>
        <w:t xml:space="preserve">eżnień oraz pracy socjalnej. W zakresie jego działalności psycholog i terapeuta uzależnień udzielają wsparcia po 4 godziny w miesiącu,  a psychiatra 2 godziny w miesiącu. Natomiast pracownik socjalny, prowadzący poradnictwo specjalistyczne z zakresu pracy </w:t>
      </w:r>
      <w:r>
        <w:rPr>
          <w:rFonts w:ascii="Arial" w:eastAsia="font446" w:hAnsi="Arial" w:cs="Arial"/>
          <w:bCs/>
          <w:lang w:eastAsia="pl-PL"/>
        </w:rPr>
        <w:t xml:space="preserve">socjalnej wykonuje swoje zadania w ramach zatrudnienia w wymiarze 0,5 etatu, tj. 20 godzin tygodniowo z usług specjalistów skorzystało 69 osób (42 kobiety, 27 mężczyzn).  </w:t>
      </w:r>
    </w:p>
    <w:p w14:paraId="055135CE" w14:textId="77777777" w:rsidR="006E0D1C" w:rsidRDefault="00B84D21">
      <w:pPr>
        <w:jc w:val="both"/>
      </w:pPr>
      <w:r>
        <w:rPr>
          <w:rFonts w:ascii="Arial" w:eastAsia="font446" w:hAnsi="Arial" w:cs="Arial"/>
          <w:bCs/>
          <w:lang w:eastAsia="pl-PL"/>
        </w:rPr>
        <w:t>Do dnia 31.12.2020 r. z usług specjalistów skorzystało łącznie 161 osób, z czego z p</w:t>
      </w:r>
      <w:r>
        <w:rPr>
          <w:rFonts w:ascii="Arial" w:eastAsia="font446" w:hAnsi="Arial" w:cs="Arial"/>
          <w:bCs/>
          <w:lang w:eastAsia="pl-PL"/>
        </w:rPr>
        <w:t>oradnictwa psychologicznego skorzystało 61 osób, poradnictwa socjalnego 53 osoby, natomiast z usług lekarza psychiatry oraz terapeuty uzależnień skorzystało 47 osób Warto podkreślić, że zdecydowana większość beneficjentów pozostaje pod ich stałą i regularn</w:t>
      </w:r>
      <w:r>
        <w:rPr>
          <w:rFonts w:ascii="Arial" w:eastAsia="font446" w:hAnsi="Arial" w:cs="Arial"/>
          <w:bCs/>
          <w:lang w:eastAsia="pl-PL"/>
        </w:rPr>
        <w:t xml:space="preserve">ą opieką. </w:t>
      </w:r>
    </w:p>
    <w:p w14:paraId="1789D21E" w14:textId="77777777" w:rsidR="006E0D1C" w:rsidRDefault="00B84D21">
      <w:pPr>
        <w:jc w:val="both"/>
      </w:pPr>
      <w:r>
        <w:rPr>
          <w:rFonts w:ascii="Arial" w:eastAsia="font446" w:hAnsi="Arial" w:cs="Arial"/>
          <w:bCs/>
          <w:lang w:eastAsia="pl-PL"/>
        </w:rPr>
        <w:t>Powiatowe Centrum Pomocy Rodzinie w Opolu inicjowało i prowadziło działania promujące PCWR. Co miesiąc w prasowych mediach lokalnych (m.in. w „Nowej Trybunie Opolskiej”) publikowano ogłoszenia informujące o jego funkcjonowaniu oraz możliwości sk</w:t>
      </w:r>
      <w:r>
        <w:rPr>
          <w:rFonts w:ascii="Arial" w:eastAsia="font446" w:hAnsi="Arial" w:cs="Arial"/>
          <w:bCs/>
          <w:lang w:eastAsia="pl-PL"/>
        </w:rPr>
        <w:t xml:space="preserve">orzystania z oferowanego w jego ramach wsparcia. O formach i zakresie jego działalności poinformowano ośrodki pomocy społecznej, komisariaty Policji oraz parafie kościoła katolickiego w Powiecie Opolskim. </w:t>
      </w:r>
    </w:p>
    <w:p w14:paraId="1D4E77CE" w14:textId="77777777" w:rsidR="006E0D1C" w:rsidRDefault="00B84D21">
      <w:pPr>
        <w:jc w:val="both"/>
      </w:pPr>
      <w:r>
        <w:rPr>
          <w:rFonts w:ascii="Arial" w:eastAsia="Times New Roman" w:hAnsi="Arial" w:cs="Arial"/>
          <w:bCs/>
          <w:lang w:eastAsia="pl-PL"/>
        </w:rPr>
        <w:t>W ramach wyżej powołanego projektu zostało zakupio</w:t>
      </w:r>
      <w:r>
        <w:rPr>
          <w:rFonts w:ascii="Arial" w:eastAsia="Times New Roman" w:hAnsi="Arial" w:cs="Arial"/>
          <w:bCs/>
          <w:lang w:eastAsia="pl-PL"/>
        </w:rPr>
        <w:t>ne oraz zaadaptowane 3 – pokojowe mieszkanie na potrzeby utworzenia mieszkania chronionego.</w:t>
      </w:r>
    </w:p>
    <w:p w14:paraId="6656E86F" w14:textId="77777777" w:rsidR="006E0D1C" w:rsidRDefault="00B84D21">
      <w:pPr>
        <w:jc w:val="both"/>
      </w:pPr>
      <w:r>
        <w:rPr>
          <w:rFonts w:ascii="Arial" w:eastAsia="Times New Roman" w:hAnsi="Arial" w:cs="Arial"/>
          <w:bCs/>
          <w:lang w:eastAsia="pl-PL"/>
        </w:rPr>
        <w:t>Mieszkanie chronione zostało przeznaczone dla 3 osób usamodzielnianych, nieposiadających czasowo innych możliwości zamieszkania, znajdujących się w trudnej sytuacji</w:t>
      </w:r>
      <w:r>
        <w:rPr>
          <w:rFonts w:ascii="Arial" w:eastAsia="Times New Roman" w:hAnsi="Arial" w:cs="Arial"/>
          <w:bCs/>
          <w:lang w:eastAsia="pl-PL"/>
        </w:rPr>
        <w:t xml:space="preserve"> życiowej, realizujących Indywidualne programy usamodzielniania. </w:t>
      </w:r>
      <w:r>
        <w:rPr>
          <w:rFonts w:ascii="Arial" w:eastAsia="font446" w:hAnsi="Arial" w:cs="Arial"/>
          <w:bCs/>
          <w:lang w:eastAsia="pl-PL"/>
        </w:rPr>
        <w:t>Mieszkanie zostało wyposażone w niezbędne meble, podstawowy sprzęt gospodarstwa domowego (RTV, AGD) oraz inne akcesoria użytku domowego. Za prawidłowe funkcjonowanie ww. mieszkania odpowiedzi</w:t>
      </w:r>
      <w:r>
        <w:rPr>
          <w:rFonts w:ascii="Arial" w:eastAsia="font446" w:hAnsi="Arial" w:cs="Arial"/>
          <w:bCs/>
          <w:lang w:eastAsia="pl-PL"/>
        </w:rPr>
        <w:t xml:space="preserve">alny jest zatrudniony w tym celu opiekun mieszkania chronionego - pracownik socjalny. Pod jego opieką osoby usamodzielniające się przygotowują się do prowadzenia samodzielnego życia oraz integracji ze społecznością lokalną. </w:t>
      </w:r>
    </w:p>
    <w:p w14:paraId="2F1FD8EB" w14:textId="77777777" w:rsidR="006E0D1C" w:rsidRDefault="00B84D21">
      <w:pPr>
        <w:jc w:val="both"/>
      </w:pPr>
      <w:r>
        <w:rPr>
          <w:rFonts w:ascii="Arial" w:eastAsia="Times New Roman" w:hAnsi="Arial" w:cs="Arial"/>
          <w:bCs/>
          <w:lang w:eastAsia="pl-PL"/>
        </w:rPr>
        <w:t>Powiatowe Centrum Pomocy Rodzin</w:t>
      </w:r>
      <w:r>
        <w:rPr>
          <w:rFonts w:ascii="Arial" w:eastAsia="Times New Roman" w:hAnsi="Arial" w:cs="Arial"/>
          <w:bCs/>
          <w:lang w:eastAsia="pl-PL"/>
        </w:rPr>
        <w:t>ie w Opolu</w:t>
      </w:r>
      <w:r>
        <w:rPr>
          <w:rFonts w:ascii="Arial" w:eastAsia="font446" w:hAnsi="Arial" w:cs="Arial"/>
          <w:bCs/>
          <w:lang w:eastAsia="pl-PL"/>
        </w:rPr>
        <w:t xml:space="preserve"> w ramach realizacji Projektu „Bliżej rodziny i dziecka ꟷ wsparcie rodzin przeżywających problemy opiekuńczo-wychowawcze oraz wsparcie pieczy zastępczej ꟷ II Edycja”, zorganizowało i przeprowadziło dwa dwudniowe wyjazdy edukacyjne, do Kroczyc  na</w:t>
      </w:r>
      <w:r>
        <w:rPr>
          <w:rFonts w:ascii="Arial" w:eastAsia="font446" w:hAnsi="Arial" w:cs="Arial"/>
          <w:bCs/>
          <w:lang w:eastAsia="pl-PL"/>
        </w:rPr>
        <w:t xml:space="preserve"> terenie Jury Krakowsko – Częstochowskiej. Miały one na celu wzmocnienie kompetencji wychowawczych rodzin zastępczych oraz wymianę doświadczeń związanych z rodzicielstwem. Podczas ww. wyjazdów tut. jednostka zapewniła profesjonalną opiekę i wsparcie specja</w:t>
      </w:r>
      <w:r>
        <w:rPr>
          <w:rFonts w:ascii="Arial" w:eastAsia="font446" w:hAnsi="Arial" w:cs="Arial"/>
          <w:bCs/>
          <w:lang w:eastAsia="pl-PL"/>
        </w:rPr>
        <w:t>listów (psycholog/trener - pracownicy Powiatowego Centrum Pomocy Rodzinie w Opolu), którzy prowadzili warsztaty edukacyjne i byli opiekunami grup, w terminach: 19 ꟷ 20 października 2019 r. oraz 26 ꟷ 27 października 2019 r. W ramach wyżej wskazanych  wyjazd</w:t>
      </w:r>
      <w:r>
        <w:rPr>
          <w:rFonts w:ascii="Arial" w:eastAsia="font446" w:hAnsi="Arial" w:cs="Arial"/>
          <w:bCs/>
          <w:lang w:eastAsia="pl-PL"/>
        </w:rPr>
        <w:t xml:space="preserve">ów zapewniono: przejazd autokarem, zakwaterowanie, wyżywienie (dzień 1: obiad i kolacja, dzień 2: pełne wyżywienie), ubezpieczenie, zwiedzanie, zajęcia </w:t>
      </w:r>
      <w:proofErr w:type="spellStart"/>
      <w:r>
        <w:rPr>
          <w:rFonts w:ascii="Arial" w:eastAsia="font446" w:hAnsi="Arial" w:cs="Arial"/>
          <w:bCs/>
          <w:lang w:eastAsia="pl-PL"/>
        </w:rPr>
        <w:t>integracyjno</w:t>
      </w:r>
      <w:proofErr w:type="spellEnd"/>
      <w:r>
        <w:rPr>
          <w:rFonts w:ascii="Arial" w:eastAsia="font446" w:hAnsi="Arial" w:cs="Arial"/>
          <w:bCs/>
          <w:lang w:eastAsia="pl-PL"/>
        </w:rPr>
        <w:t xml:space="preserve"> ꟷ szkoleniowe dla 97 osób, w tym siedmiu pracowników PCPR w Opolu. Ww. były dedykowane rodz</w:t>
      </w:r>
      <w:r>
        <w:rPr>
          <w:rFonts w:ascii="Arial" w:eastAsia="font446" w:hAnsi="Arial" w:cs="Arial"/>
          <w:bCs/>
          <w:lang w:eastAsia="pl-PL"/>
        </w:rPr>
        <w:t>icom zastępczym, dzieciom umieszczonym w pieczy zastępczej oraz dzieciom biologicznym rodziców zastępczych.</w:t>
      </w:r>
    </w:p>
    <w:p w14:paraId="73D18D1B"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Ponadto,  Powiat Opolski prowadzi stały nabór kandydatów do pełnienia funkcji rodziny zastępczej zawodowej, rodziny zastępczej niezawodowej lub do p</w:t>
      </w:r>
      <w:r>
        <w:rPr>
          <w:rFonts w:ascii="Arial" w:eastAsia="Times New Roman" w:hAnsi="Arial" w:cs="Arial"/>
          <w:bCs/>
          <w:color w:val="000000"/>
          <w:lang w:eastAsia="pl-PL"/>
        </w:rPr>
        <w:t xml:space="preserve">rowadzenia rodzinnego domu dziecka. Pracownicy tutejszego Centrum przedstawiają wykaz dokumentów, jakie należy dostarczyć, </w:t>
      </w:r>
      <w:r>
        <w:rPr>
          <w:rFonts w:ascii="Arial" w:eastAsia="Times New Roman" w:hAnsi="Arial" w:cs="Arial"/>
          <w:bCs/>
          <w:color w:val="000000"/>
          <w:lang w:eastAsia="pl-PL"/>
        </w:rPr>
        <w:lastRenderedPageBreak/>
        <w:t>nakreślają specyfikę funkcjonowania rodzin zastępczych zawodowych, rodzin zastępczych niezawodowych oraz uświadamiają problemy dzieck</w:t>
      </w:r>
      <w:r>
        <w:rPr>
          <w:rFonts w:ascii="Arial" w:eastAsia="Times New Roman" w:hAnsi="Arial" w:cs="Arial"/>
          <w:bCs/>
          <w:color w:val="000000"/>
          <w:lang w:eastAsia="pl-PL"/>
        </w:rPr>
        <w:t>a kierowanego do pieczy zastępczej.</w:t>
      </w:r>
    </w:p>
    <w:p w14:paraId="491F2790"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Powiatowe Centrum Pomocy Rodzinie w Opolu promuje idee rodzicielstwa zastępczego w środowisku lokalnym oraz buduje pozytywny wizerunek  rodzinnej   pieczy zastępczej m.in. poprzez: informacje na podmiotowe4j stronie inte</w:t>
      </w:r>
      <w:r>
        <w:rPr>
          <w:rFonts w:ascii="Arial" w:eastAsia="Times New Roman" w:hAnsi="Arial" w:cs="Arial"/>
          <w:bCs/>
          <w:color w:val="000000"/>
          <w:lang w:eastAsia="pl-PL"/>
        </w:rPr>
        <w:t xml:space="preserve">rnetowej poszukiwania kandydatów na rodziców zastępczych oraz działań integracyjnych i promocyjnych podejmowanych przez Centrum, ogłoszenia w prasie lokalnej, lokalnych akcji </w:t>
      </w:r>
      <w:proofErr w:type="spellStart"/>
      <w:r>
        <w:rPr>
          <w:rFonts w:ascii="Arial" w:eastAsia="Times New Roman" w:hAnsi="Arial" w:cs="Arial"/>
          <w:bCs/>
          <w:color w:val="000000"/>
          <w:lang w:eastAsia="pl-PL"/>
        </w:rPr>
        <w:t>eventowych</w:t>
      </w:r>
      <w:proofErr w:type="spellEnd"/>
      <w:r>
        <w:rPr>
          <w:rFonts w:ascii="Arial" w:eastAsia="Times New Roman" w:hAnsi="Arial" w:cs="Arial"/>
          <w:bCs/>
          <w:color w:val="000000"/>
          <w:lang w:eastAsia="pl-PL"/>
        </w:rPr>
        <w:t>.</w:t>
      </w:r>
    </w:p>
    <w:p w14:paraId="4B3DA8BC"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 xml:space="preserve">Nawiązując do instytucjonalnej pieczy zastępczej, obecnie na terenie </w:t>
      </w:r>
      <w:r>
        <w:rPr>
          <w:rFonts w:ascii="Arial" w:eastAsia="Times New Roman" w:hAnsi="Arial" w:cs="Arial"/>
          <w:bCs/>
          <w:color w:val="000000"/>
          <w:lang w:eastAsia="pl-PL"/>
        </w:rPr>
        <w:t>powiatu funkcjonują dwie placówki, które przystosowane są do pobytu w nich małych, maksymalnie czternastoosobowych grup wychowanków. Taka formuła wynika ze zmian w podejściu do wychowania dzieci pozbawionych opieki rodziców, gdzie model domu dziecka licząc</w:t>
      </w:r>
      <w:r>
        <w:rPr>
          <w:rFonts w:ascii="Arial" w:eastAsia="Times New Roman" w:hAnsi="Arial" w:cs="Arial"/>
          <w:bCs/>
          <w:color w:val="000000"/>
          <w:lang w:eastAsia="pl-PL"/>
        </w:rPr>
        <w:t>ego kilkadziesiąt   wychowanków   znacznie   utrudniał   przygotowanie   ich   do   samodzielności i prawidłowego pełnienia ról społecznych w dorosłym życiu. Charakterystyką małych placówek jest oferowanie środowiska wychowania maksymalnie zbliżonego do wa</w:t>
      </w:r>
      <w:r>
        <w:rPr>
          <w:rFonts w:ascii="Arial" w:eastAsia="Times New Roman" w:hAnsi="Arial" w:cs="Arial"/>
          <w:bCs/>
          <w:color w:val="000000"/>
          <w:lang w:eastAsia="pl-PL"/>
        </w:rPr>
        <w:t>runków funkcjonowania rodziny naturalnej oraz danie możliwości wchodzenia w trening samodzielności, polegający na nabywaniu prawidłowych wzorców postępowania, uczestnicząc w codziennych pracach i obowiązkach np. pomagając w kuchni.</w:t>
      </w:r>
    </w:p>
    <w:p w14:paraId="177F23F1"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W obu placówkach kadra d</w:t>
      </w:r>
      <w:r>
        <w:rPr>
          <w:rFonts w:ascii="Arial" w:eastAsia="Times New Roman" w:hAnsi="Arial" w:cs="Arial"/>
          <w:bCs/>
          <w:color w:val="000000"/>
          <w:lang w:eastAsia="pl-PL"/>
        </w:rPr>
        <w:t>okłada wszelkich starań, aby dzieci miały możliwość rozwoju osobistego, społecznego i kulturowego. Wychowankowie integrują się ze społecznością lokalną, aktywnie uczestniczą w życiu społecznym, szkolnym oraz biorą udział w różnego rodzaju kółkach zainteres</w:t>
      </w:r>
      <w:r>
        <w:rPr>
          <w:rFonts w:ascii="Arial" w:eastAsia="Times New Roman" w:hAnsi="Arial" w:cs="Arial"/>
          <w:bCs/>
          <w:color w:val="000000"/>
          <w:lang w:eastAsia="pl-PL"/>
        </w:rPr>
        <w:t xml:space="preserve">owań. Wychowankowie przebywający w instytucjonalnej pieczy zastępczej mają zapewnioną pomoc pedagogiczną i psychologiczną, uczestniczą w wyjazdach podczas ferii zimowych i wakacji letnich. Placówki podejmują liczne działania zmierzające do wszechstronnego </w:t>
      </w:r>
      <w:r>
        <w:rPr>
          <w:rFonts w:ascii="Arial" w:eastAsia="Times New Roman" w:hAnsi="Arial" w:cs="Arial"/>
          <w:bCs/>
          <w:color w:val="000000"/>
          <w:lang w:eastAsia="pl-PL"/>
        </w:rPr>
        <w:t>rozwoju umieszczonych tam wychowanków, m.in.: rozwijanie twórczości i kreatywności dzieci i młodzieży, prowadzenie działań rozrywkowo-rekreacyjnych, prowadzenie edukacji proekologicznej, upowszechnianie kultury fizycznej i sportu, itp.</w:t>
      </w:r>
    </w:p>
    <w:p w14:paraId="0392A0C2"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Ponadto w placówkach</w:t>
      </w:r>
      <w:r>
        <w:rPr>
          <w:rFonts w:ascii="Arial" w:eastAsia="Times New Roman" w:hAnsi="Arial" w:cs="Arial"/>
          <w:bCs/>
          <w:color w:val="000000"/>
          <w:lang w:eastAsia="pl-PL"/>
        </w:rPr>
        <w:t xml:space="preserve"> opiekuńczo-wychowawczych typu socjalizacyjnego działających na terenie powiatu opolskiego mogą być umieszczane dzieci powyżej 10 roku życia, a umieszczanie dzieci poniżej tego wieku jest możliwe tylko w wyjątkowych sytuacjach gdy przemawiać za tym będzie </w:t>
      </w:r>
      <w:r>
        <w:rPr>
          <w:rFonts w:ascii="Arial" w:eastAsia="Times New Roman" w:hAnsi="Arial" w:cs="Arial"/>
          <w:bCs/>
          <w:color w:val="000000"/>
          <w:lang w:eastAsia="pl-PL"/>
        </w:rPr>
        <w:t>dobro dziecka.</w:t>
      </w:r>
    </w:p>
    <w:p w14:paraId="2B2DDB8A"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 xml:space="preserve">Profesjonalizacja wsparcia ma miejsce także w odniesieniu do grupy usamodzielnianych, opuszczających placówki opiekuńczo – wychowawcze lub rodziny zastępcze i rodzinne domy dziecka, którzy objęci są Indywidualnym programem usamodzielnienia. </w:t>
      </w:r>
      <w:r>
        <w:rPr>
          <w:rFonts w:ascii="Arial" w:eastAsia="Times New Roman" w:hAnsi="Arial" w:cs="Arial"/>
          <w:bCs/>
          <w:color w:val="000000"/>
          <w:lang w:eastAsia="pl-PL"/>
        </w:rPr>
        <w:t>Ta forma pracy z usamodzielniającymi się wychowankami charakteryzuje się zaangażowaniem pracownika tut.  jednostki w sytuację osoby opuszczającej placówkę opiekuńczo – wychowawczą lub rodzinę zastępczą oraz możliwością wyboru form wsparcia, które są zindyw</w:t>
      </w:r>
      <w:r>
        <w:rPr>
          <w:rFonts w:ascii="Arial" w:eastAsia="Times New Roman" w:hAnsi="Arial" w:cs="Arial"/>
          <w:bCs/>
          <w:color w:val="000000"/>
          <w:lang w:eastAsia="pl-PL"/>
        </w:rPr>
        <w:t>idualizowane i dopasowane do potrzeb osoby usamodzielnianej.</w:t>
      </w:r>
    </w:p>
    <w:p w14:paraId="194C054B"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Każdy z usamodzielniających się wychowanków pieczy zastępczej otrzymuje pomoc w postaci pracy socjalnej, dodatkowo w przypadku osób pobierających pomoc pieniężną z tytułu kontynuowania nauki, utr</w:t>
      </w:r>
      <w:r>
        <w:rPr>
          <w:rFonts w:ascii="Arial" w:eastAsia="Times New Roman" w:hAnsi="Arial" w:cs="Arial"/>
          <w:bCs/>
          <w:color w:val="000000"/>
          <w:lang w:eastAsia="pl-PL"/>
        </w:rPr>
        <w:t>zymywany jest regularny kontakt ze szkołą.</w:t>
      </w:r>
    </w:p>
    <w:p w14:paraId="1473BEA7"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Osoby usamodzielniane mają również możliwość zamieszkania w mieszkaniu chronionym funkcjonującym na terenie powiatu opolskiego.</w:t>
      </w:r>
    </w:p>
    <w:p w14:paraId="3765CD2F"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Dalsze wsparcie powinno zmierzać w kierunku rozszerzenia oferty dla dzieci ze specyfi</w:t>
      </w:r>
      <w:r>
        <w:rPr>
          <w:rFonts w:ascii="Arial" w:eastAsia="Times New Roman" w:hAnsi="Arial" w:cs="Arial"/>
          <w:bCs/>
          <w:color w:val="000000"/>
          <w:lang w:eastAsia="pl-PL"/>
        </w:rPr>
        <w:t xml:space="preserve">cznymi </w:t>
      </w:r>
      <w:r>
        <w:rPr>
          <w:rFonts w:ascii="Arial" w:eastAsia="Times New Roman" w:hAnsi="Arial" w:cs="Arial"/>
          <w:bCs/>
          <w:color w:val="000000"/>
          <w:lang w:eastAsia="pl-PL"/>
        </w:rPr>
        <w:lastRenderedPageBreak/>
        <w:t>potrzebami. Wskazują na to informacje od rodzin zastępczych, a także dane pozyskane z placówek opiekuńczo – wychowawczych, jak również informacje uzyskane od pracowników Powiatowego Centrum Pomocy Rodzinie w Opolu, dotyczące liczby dzieci z niepełno</w:t>
      </w:r>
      <w:r>
        <w:rPr>
          <w:rFonts w:ascii="Arial" w:eastAsia="Times New Roman" w:hAnsi="Arial" w:cs="Arial"/>
          <w:bCs/>
          <w:color w:val="000000"/>
          <w:lang w:eastAsia="pl-PL"/>
        </w:rPr>
        <w:t>sprawnością, z syndromem FAS oraz leczonych psychiatrycznie. Aktualna liczba miejsc w specjalistycznych zawodowych rodzinach zastępczych jest zbyt niska w stosunku do potrzeb, bowiem liczba dzieci o specyficznych potrzebach przebywających w rodzinnej piecz</w:t>
      </w:r>
      <w:r>
        <w:rPr>
          <w:rFonts w:ascii="Arial" w:eastAsia="Times New Roman" w:hAnsi="Arial" w:cs="Arial"/>
          <w:bCs/>
          <w:color w:val="000000"/>
          <w:lang w:eastAsia="pl-PL"/>
        </w:rPr>
        <w:t xml:space="preserve">y zastępczej z roku na rok wzrasta. Ponadto na terenie Powiatu Opolskiego o nie funkcjonuje żadna placówka opiekuńczo – wychowawcza typu </w:t>
      </w:r>
      <w:proofErr w:type="spellStart"/>
      <w:r>
        <w:rPr>
          <w:rFonts w:ascii="Arial" w:eastAsia="Times New Roman" w:hAnsi="Arial" w:cs="Arial"/>
          <w:bCs/>
          <w:color w:val="000000"/>
          <w:lang w:eastAsia="pl-PL"/>
        </w:rPr>
        <w:t>specjalistyczno</w:t>
      </w:r>
      <w:proofErr w:type="spellEnd"/>
      <w:r>
        <w:rPr>
          <w:rFonts w:ascii="Arial" w:eastAsia="Times New Roman" w:hAnsi="Arial" w:cs="Arial"/>
          <w:bCs/>
          <w:color w:val="000000"/>
          <w:lang w:eastAsia="pl-PL"/>
        </w:rPr>
        <w:t xml:space="preserve"> – terapeutycznego.</w:t>
      </w:r>
    </w:p>
    <w:p w14:paraId="577D469C" w14:textId="77777777" w:rsidR="006E0D1C" w:rsidRDefault="00B84D21">
      <w:pPr>
        <w:jc w:val="both"/>
        <w:rPr>
          <w:rFonts w:ascii="Arial" w:eastAsia="Times New Roman" w:hAnsi="Arial" w:cs="Arial"/>
          <w:bCs/>
          <w:color w:val="000000"/>
          <w:lang w:eastAsia="pl-PL"/>
        </w:rPr>
      </w:pPr>
      <w:r>
        <w:rPr>
          <w:rFonts w:ascii="Arial" w:eastAsia="Times New Roman" w:hAnsi="Arial" w:cs="Arial"/>
          <w:bCs/>
          <w:color w:val="000000"/>
          <w:lang w:eastAsia="pl-PL"/>
        </w:rPr>
        <w:t>Należy dokładać wszelkich starań aby następował dalszy rozwój wsparcia rodzinnej i i</w:t>
      </w:r>
      <w:r>
        <w:rPr>
          <w:rFonts w:ascii="Arial" w:eastAsia="Times New Roman" w:hAnsi="Arial" w:cs="Arial"/>
          <w:bCs/>
          <w:color w:val="000000"/>
          <w:lang w:eastAsia="pl-PL"/>
        </w:rPr>
        <w:t>nstytucjonalnej pieczy zastępczej, dostosowany do potrzeb i oczekiwań opiekunów oraz dzieci i młodzieży umieszczonych w pieczy zastępczej.</w:t>
      </w:r>
    </w:p>
    <w:p w14:paraId="7C0AB3E6" w14:textId="77777777" w:rsidR="006E0D1C" w:rsidRDefault="00B84D21">
      <w:pPr>
        <w:jc w:val="both"/>
        <w:rPr>
          <w:rFonts w:ascii="Arial" w:eastAsia="Times New Roman" w:hAnsi="Arial" w:cs="Times New Roman"/>
          <w:b/>
          <w:color w:val="000000"/>
          <w:lang w:eastAsia="pl-PL"/>
        </w:rPr>
      </w:pPr>
      <w:r>
        <w:rPr>
          <w:rFonts w:ascii="Arial" w:eastAsia="Times New Roman" w:hAnsi="Arial" w:cs="Times New Roman"/>
          <w:b/>
          <w:color w:val="000000"/>
          <w:lang w:eastAsia="pl-PL"/>
        </w:rPr>
        <w:t>VIII. Potrzeby powiatu w zakresie pieczy zastępczej</w:t>
      </w:r>
      <w:bookmarkEnd w:id="22"/>
    </w:p>
    <w:p w14:paraId="41A4679B" w14:textId="77777777" w:rsidR="006E0D1C" w:rsidRDefault="00B84D21">
      <w:pPr>
        <w:spacing w:after="0"/>
        <w:jc w:val="both"/>
      </w:pPr>
      <w:r>
        <w:rPr>
          <w:rFonts w:ascii="Arial" w:hAnsi="Arial" w:cs="Arial"/>
        </w:rPr>
        <w:t>Analiza systemu pieczy zastępczej w Powiecie Opolskim, pozwala na</w:t>
      </w:r>
      <w:r>
        <w:rPr>
          <w:rFonts w:ascii="Arial" w:hAnsi="Arial" w:cs="Arial"/>
        </w:rPr>
        <w:t xml:space="preserve"> określenie następujących potrzeb dla prawidłowej realizacji jej celów i zadań:</w:t>
      </w:r>
    </w:p>
    <w:p w14:paraId="5B277242" w14:textId="77777777" w:rsidR="006E0D1C" w:rsidRDefault="00B84D21">
      <w:pPr>
        <w:widowControl/>
        <w:numPr>
          <w:ilvl w:val="0"/>
          <w:numId w:val="101"/>
        </w:numPr>
        <w:spacing w:after="0"/>
        <w:jc w:val="both"/>
      </w:pPr>
      <w:r>
        <w:rPr>
          <w:rFonts w:ascii="Arial" w:hAnsi="Arial" w:cs="Arial"/>
        </w:rPr>
        <w:t>zapewnienie lokalu/budynku mieszkalnego na potrzeby utworzenia i prowadzenia nowej placówki opiekuńczo ꟷ wychowawczej i/lub rodzinnego domu dziecka,</w:t>
      </w:r>
    </w:p>
    <w:p w14:paraId="13573CB9" w14:textId="77777777" w:rsidR="006E0D1C" w:rsidRDefault="00B84D21">
      <w:pPr>
        <w:widowControl/>
        <w:numPr>
          <w:ilvl w:val="0"/>
          <w:numId w:val="101"/>
        </w:numPr>
        <w:spacing w:after="0"/>
        <w:jc w:val="both"/>
      </w:pPr>
      <w:r>
        <w:rPr>
          <w:rFonts w:ascii="Arial" w:hAnsi="Arial" w:cs="Arial"/>
        </w:rPr>
        <w:t>zabezpieczenie środków na ś</w:t>
      </w:r>
      <w:r>
        <w:rPr>
          <w:rFonts w:ascii="Arial" w:hAnsi="Arial" w:cs="Arial"/>
        </w:rPr>
        <w:t>wiadczenia fakultatywne dla rodzin zastępczych i prowadzących rodzinny dom dziecka, w szczególności na pokrycie kosztów leczenia i rehabilitacji dzieci;</w:t>
      </w:r>
    </w:p>
    <w:p w14:paraId="14C14A85" w14:textId="77777777" w:rsidR="006E0D1C" w:rsidRDefault="00B84D21">
      <w:pPr>
        <w:widowControl/>
        <w:numPr>
          <w:ilvl w:val="0"/>
          <w:numId w:val="101"/>
        </w:numPr>
        <w:spacing w:after="0"/>
        <w:jc w:val="both"/>
      </w:pPr>
      <w:r>
        <w:rPr>
          <w:rFonts w:ascii="Arial" w:hAnsi="Arial" w:cs="Arial"/>
        </w:rPr>
        <w:t>organizowanie różnych form wsparcia dla osób pełniących funkcje rodzin zastępczych;</w:t>
      </w:r>
    </w:p>
    <w:p w14:paraId="56548477" w14:textId="77777777" w:rsidR="006E0D1C" w:rsidRDefault="00B84D21">
      <w:pPr>
        <w:widowControl/>
        <w:numPr>
          <w:ilvl w:val="0"/>
          <w:numId w:val="101"/>
        </w:numPr>
        <w:spacing w:after="0"/>
        <w:jc w:val="both"/>
      </w:pPr>
      <w:r>
        <w:rPr>
          <w:rFonts w:ascii="Arial" w:hAnsi="Arial" w:cs="Arial"/>
        </w:rPr>
        <w:t xml:space="preserve">tworzenie </w:t>
      </w:r>
      <w:r>
        <w:rPr>
          <w:rFonts w:ascii="Arial" w:hAnsi="Arial" w:cs="Arial"/>
        </w:rPr>
        <w:t>odpowiednich warunków lokalowych dla osób przygotowanych do pełnienia funkcji zawodowej rodziny zastępczej oraz prowadzenia rodzinnego domu dziecka;</w:t>
      </w:r>
    </w:p>
    <w:p w14:paraId="036AB342" w14:textId="77777777" w:rsidR="006E0D1C" w:rsidRDefault="00B84D21">
      <w:pPr>
        <w:widowControl/>
        <w:numPr>
          <w:ilvl w:val="0"/>
          <w:numId w:val="101"/>
        </w:numPr>
        <w:spacing w:after="0"/>
        <w:jc w:val="both"/>
      </w:pPr>
      <w:r>
        <w:rPr>
          <w:rFonts w:ascii="Arial" w:hAnsi="Arial" w:cs="Arial"/>
        </w:rPr>
        <w:t>zapewnienie środków na organizowanie wsparcia rodzinnych form pieczy zastępczej, poprzez powoływanie rodzin</w:t>
      </w:r>
      <w:r>
        <w:rPr>
          <w:rFonts w:ascii="Arial" w:hAnsi="Arial" w:cs="Arial"/>
        </w:rPr>
        <w:t xml:space="preserve"> pomocowych;</w:t>
      </w:r>
    </w:p>
    <w:p w14:paraId="2F6B9F47" w14:textId="77777777" w:rsidR="006E0D1C" w:rsidRDefault="00B84D21">
      <w:pPr>
        <w:widowControl/>
        <w:numPr>
          <w:ilvl w:val="0"/>
          <w:numId w:val="101"/>
        </w:numPr>
        <w:spacing w:after="0"/>
        <w:jc w:val="both"/>
      </w:pPr>
      <w:r>
        <w:rPr>
          <w:rFonts w:ascii="Arial" w:hAnsi="Arial" w:cs="Arial"/>
        </w:rPr>
        <w:t>zabezpieczenie środków na zawarcie umów z rodzinami pomocowymi;</w:t>
      </w:r>
    </w:p>
    <w:p w14:paraId="4ECA3864" w14:textId="77777777" w:rsidR="006E0D1C" w:rsidRDefault="00B84D21">
      <w:pPr>
        <w:widowControl/>
        <w:numPr>
          <w:ilvl w:val="0"/>
          <w:numId w:val="101"/>
        </w:numPr>
        <w:spacing w:after="0"/>
        <w:jc w:val="both"/>
      </w:pPr>
      <w:r>
        <w:rPr>
          <w:rFonts w:ascii="Arial" w:hAnsi="Arial" w:cs="Arial"/>
        </w:rPr>
        <w:t xml:space="preserve">realizacja programów, których celem będzie organizowanie czasu wolnego dla dzieci </w:t>
      </w:r>
      <w:r>
        <w:rPr>
          <w:rFonts w:ascii="Arial" w:hAnsi="Arial" w:cs="Arial"/>
        </w:rPr>
        <w:br/>
      </w:r>
      <w:r>
        <w:rPr>
          <w:rFonts w:ascii="Arial" w:hAnsi="Arial" w:cs="Arial"/>
        </w:rPr>
        <w:t>i młodzieży z pieczy zastępczej,</w:t>
      </w:r>
    </w:p>
    <w:p w14:paraId="3EE226C0" w14:textId="77777777" w:rsidR="006E0D1C" w:rsidRDefault="00B84D21">
      <w:pPr>
        <w:widowControl/>
        <w:numPr>
          <w:ilvl w:val="0"/>
          <w:numId w:val="101"/>
        </w:numPr>
        <w:spacing w:after="0"/>
        <w:jc w:val="both"/>
      </w:pPr>
      <w:r>
        <w:rPr>
          <w:rFonts w:ascii="Arial" w:hAnsi="Arial" w:cs="Arial"/>
        </w:rPr>
        <w:t>dalszy rozwój infrastruktury i zasobów ludzkich na rzecz rodzin</w:t>
      </w:r>
      <w:r>
        <w:rPr>
          <w:rFonts w:ascii="Arial" w:hAnsi="Arial" w:cs="Arial"/>
        </w:rPr>
        <w:t>nej pieczy zastępczej, w tym podnoszenie kwalifikacji, kompetencji i umiejętności pracowników, realizujących zadania wynikające z ustawy;</w:t>
      </w:r>
    </w:p>
    <w:p w14:paraId="04F5661A" w14:textId="77777777" w:rsidR="006E0D1C" w:rsidRDefault="00B84D21">
      <w:pPr>
        <w:widowControl/>
        <w:numPr>
          <w:ilvl w:val="0"/>
          <w:numId w:val="101"/>
        </w:numPr>
        <w:spacing w:after="0"/>
        <w:jc w:val="both"/>
      </w:pPr>
      <w:r>
        <w:rPr>
          <w:rFonts w:ascii="Arial" w:hAnsi="Arial" w:cs="Arial"/>
        </w:rPr>
        <w:t xml:space="preserve">podnoszenie kwalifikacji i umiejętności osób pełniących funkcje rodzin zastępczych; </w:t>
      </w:r>
    </w:p>
    <w:p w14:paraId="555A9875" w14:textId="77777777" w:rsidR="006E0D1C" w:rsidRDefault="00B84D21">
      <w:pPr>
        <w:widowControl/>
        <w:numPr>
          <w:ilvl w:val="0"/>
          <w:numId w:val="101"/>
        </w:numPr>
        <w:spacing w:after="0"/>
        <w:jc w:val="both"/>
      </w:pPr>
      <w:r>
        <w:rPr>
          <w:rFonts w:ascii="Arial" w:hAnsi="Arial" w:cs="Arial"/>
        </w:rPr>
        <w:t>zapewnienie środków umożliwiający</w:t>
      </w:r>
      <w:r>
        <w:rPr>
          <w:rFonts w:ascii="Arial" w:hAnsi="Arial" w:cs="Arial"/>
        </w:rPr>
        <w:t>ch prowadzenie szeroko rozumianego wsparcia rodzin przeżywających trudności opiekuńczo – wychowawcze poprzez zapewnienie dostępu do specjalistycznego poradnictwa;</w:t>
      </w:r>
    </w:p>
    <w:p w14:paraId="0F97B65F" w14:textId="77777777" w:rsidR="006E0D1C" w:rsidRDefault="00B84D21">
      <w:pPr>
        <w:widowControl/>
        <w:numPr>
          <w:ilvl w:val="0"/>
          <w:numId w:val="101"/>
        </w:numPr>
        <w:spacing w:after="0"/>
        <w:jc w:val="both"/>
      </w:pPr>
      <w:r>
        <w:rPr>
          <w:rFonts w:ascii="Arial" w:hAnsi="Arial" w:cs="Arial"/>
        </w:rPr>
        <w:t>zabezpieczenie środków na tworzenie warunków do działania rodzin wspierających, w tym na zawa</w:t>
      </w:r>
      <w:r>
        <w:rPr>
          <w:rFonts w:ascii="Arial" w:hAnsi="Arial" w:cs="Arial"/>
        </w:rPr>
        <w:t>rcie z kandydatami na rodziny wspierające umów na realizację zadania;</w:t>
      </w:r>
    </w:p>
    <w:p w14:paraId="4A3C0346" w14:textId="77777777" w:rsidR="006E0D1C" w:rsidRDefault="00B84D21">
      <w:pPr>
        <w:widowControl/>
        <w:numPr>
          <w:ilvl w:val="0"/>
          <w:numId w:val="101"/>
        </w:numPr>
        <w:spacing w:after="0"/>
        <w:jc w:val="both"/>
      </w:pPr>
      <w:r>
        <w:rPr>
          <w:rFonts w:ascii="Arial" w:hAnsi="Arial" w:cs="Arial"/>
        </w:rPr>
        <w:t>zabezpieczenie środków na realizację programów, których celem będzie wyrównywanie szans młodego pokolenia oraz przeciwdziałanie wykluczeniu społecznemu;</w:t>
      </w:r>
    </w:p>
    <w:p w14:paraId="7B566713" w14:textId="77777777" w:rsidR="006E0D1C" w:rsidRDefault="00B84D21">
      <w:pPr>
        <w:widowControl/>
        <w:numPr>
          <w:ilvl w:val="0"/>
          <w:numId w:val="101"/>
        </w:numPr>
        <w:spacing w:after="0"/>
        <w:jc w:val="both"/>
      </w:pPr>
      <w:r>
        <w:rPr>
          <w:rFonts w:ascii="Arial" w:hAnsi="Arial" w:cs="Arial"/>
        </w:rPr>
        <w:t>zapewnienie środków pozwalających</w:t>
      </w:r>
      <w:r>
        <w:rPr>
          <w:rFonts w:ascii="Arial" w:hAnsi="Arial" w:cs="Arial"/>
        </w:rPr>
        <w:t xml:space="preserve"> przyznawać wyższe kwoty świadczeń dla usamodzielniających się wychowanków pieczy zastępczej – pomoc na usamodzielnienie i zagospodarowanie;</w:t>
      </w:r>
    </w:p>
    <w:p w14:paraId="3CBD2B27" w14:textId="77777777" w:rsidR="006E0D1C" w:rsidRDefault="00B84D21">
      <w:pPr>
        <w:widowControl/>
        <w:numPr>
          <w:ilvl w:val="0"/>
          <w:numId w:val="101"/>
        </w:numPr>
        <w:spacing w:after="0"/>
        <w:jc w:val="both"/>
      </w:pPr>
      <w:r>
        <w:rPr>
          <w:rFonts w:ascii="Arial" w:hAnsi="Arial" w:cs="Arial"/>
        </w:rPr>
        <w:t>podnoszenie jakości usług świadczonych przez rodziny zastępcze, w tym organizowanie warsztatów, szkoleń, poszerzani</w:t>
      </w:r>
      <w:r>
        <w:rPr>
          <w:rFonts w:ascii="Arial" w:hAnsi="Arial" w:cs="Arial"/>
        </w:rPr>
        <w:t>e oferty i dostępności do usług specjalistycznych, dostępu do informacji, poradnictwa;</w:t>
      </w:r>
    </w:p>
    <w:p w14:paraId="402D5CB2" w14:textId="77777777" w:rsidR="006E0D1C" w:rsidRDefault="00B84D21">
      <w:pPr>
        <w:widowControl/>
        <w:numPr>
          <w:ilvl w:val="0"/>
          <w:numId w:val="101"/>
        </w:numPr>
        <w:spacing w:after="0"/>
        <w:jc w:val="both"/>
      </w:pPr>
      <w:r>
        <w:rPr>
          <w:rFonts w:ascii="Arial" w:hAnsi="Arial"/>
          <w:color w:val="000000"/>
          <w:lang w:eastAsia="pl-PL"/>
        </w:rPr>
        <w:t>rozpowszechnianie idei rodzicielstwa zastępczego, w tym kreowanie jego pozytywnego wizerunku;</w:t>
      </w:r>
    </w:p>
    <w:p w14:paraId="2749F73A" w14:textId="77777777" w:rsidR="006E0D1C" w:rsidRDefault="00B84D21">
      <w:pPr>
        <w:widowControl/>
        <w:numPr>
          <w:ilvl w:val="0"/>
          <w:numId w:val="101"/>
        </w:numPr>
        <w:spacing w:after="0"/>
        <w:jc w:val="both"/>
      </w:pPr>
      <w:r>
        <w:rPr>
          <w:rFonts w:ascii="Arial" w:hAnsi="Arial"/>
          <w:color w:val="000000"/>
          <w:lang w:eastAsia="pl-PL"/>
        </w:rPr>
        <w:t>pozyskanie kandydatów do prowadzenia rodzinnego domu dziecka;</w:t>
      </w:r>
    </w:p>
    <w:p w14:paraId="5B9E2863" w14:textId="77777777" w:rsidR="006E0D1C" w:rsidRDefault="00B84D21">
      <w:pPr>
        <w:widowControl/>
        <w:numPr>
          <w:ilvl w:val="0"/>
          <w:numId w:val="101"/>
        </w:numPr>
        <w:spacing w:after="0"/>
        <w:jc w:val="both"/>
      </w:pPr>
      <w:r>
        <w:rPr>
          <w:rFonts w:ascii="Arial" w:hAnsi="Arial"/>
          <w:color w:val="000000"/>
          <w:lang w:eastAsia="pl-PL"/>
        </w:rPr>
        <w:lastRenderedPageBreak/>
        <w:t>przeciwdziała</w:t>
      </w:r>
      <w:r>
        <w:rPr>
          <w:rFonts w:ascii="Arial" w:hAnsi="Arial"/>
          <w:color w:val="000000"/>
          <w:lang w:eastAsia="pl-PL"/>
        </w:rPr>
        <w:t>nie zjawisku wypalenia zawodowego wśród niezawodowych oraz zawodowych rodzin zastępczych poprzez organizację szkoleń;</w:t>
      </w:r>
    </w:p>
    <w:p w14:paraId="5D804045" w14:textId="77777777" w:rsidR="006E0D1C" w:rsidRDefault="00B84D21">
      <w:pPr>
        <w:widowControl/>
        <w:numPr>
          <w:ilvl w:val="0"/>
          <w:numId w:val="101"/>
        </w:numPr>
        <w:spacing w:after="0"/>
        <w:jc w:val="both"/>
      </w:pPr>
      <w:r>
        <w:rPr>
          <w:rFonts w:ascii="Arial" w:hAnsi="Arial"/>
          <w:color w:val="000000"/>
          <w:lang w:eastAsia="pl-PL"/>
        </w:rPr>
        <w:t>prowadzenie grup wsparcia dla rodzin zastępczych w celu umożliwienia wzajemnej wymiany doświadczeń;</w:t>
      </w:r>
    </w:p>
    <w:p w14:paraId="1C2E7CE5" w14:textId="77777777" w:rsidR="006E0D1C" w:rsidRDefault="00B84D21">
      <w:pPr>
        <w:widowControl/>
        <w:numPr>
          <w:ilvl w:val="0"/>
          <w:numId w:val="101"/>
        </w:numPr>
        <w:spacing w:after="0"/>
        <w:jc w:val="both"/>
      </w:pPr>
      <w:r>
        <w:rPr>
          <w:rFonts w:ascii="Arial" w:hAnsi="Arial"/>
          <w:color w:val="000000"/>
          <w:lang w:eastAsia="pl-PL"/>
        </w:rPr>
        <w:t>zapewnienie osobom sprawującym rodziną</w:t>
      </w:r>
      <w:r>
        <w:rPr>
          <w:rFonts w:ascii="Arial" w:hAnsi="Arial"/>
          <w:color w:val="000000"/>
          <w:lang w:eastAsia="pl-PL"/>
        </w:rPr>
        <w:t xml:space="preserve"> pieczę zastępczą i ich dzieciom pomocy prawnej, współpracy z wolontariuszami;</w:t>
      </w:r>
    </w:p>
    <w:p w14:paraId="3E7A3143" w14:textId="77777777" w:rsidR="006E0D1C" w:rsidRDefault="00B84D21">
      <w:pPr>
        <w:widowControl/>
        <w:numPr>
          <w:ilvl w:val="0"/>
          <w:numId w:val="101"/>
        </w:numPr>
        <w:spacing w:after="0"/>
        <w:jc w:val="both"/>
      </w:pPr>
      <w:r>
        <w:rPr>
          <w:rFonts w:ascii="Arial" w:hAnsi="Arial"/>
          <w:color w:val="000000"/>
          <w:lang w:eastAsia="pl-PL"/>
        </w:rPr>
        <w:t>organizowanie usamodzielniającym się wychowankom pieczy zastępczej, odpowiednich warunków do aktywizacji zawodowej, społecznej i mieszkaniowej;</w:t>
      </w:r>
    </w:p>
    <w:p w14:paraId="70C0A989" w14:textId="77777777" w:rsidR="006E0D1C" w:rsidRDefault="00B84D21">
      <w:pPr>
        <w:widowControl/>
        <w:numPr>
          <w:ilvl w:val="0"/>
          <w:numId w:val="101"/>
        </w:numPr>
        <w:spacing w:after="0"/>
        <w:jc w:val="both"/>
      </w:pPr>
      <w:r>
        <w:rPr>
          <w:rFonts w:ascii="Arial" w:hAnsi="Arial"/>
          <w:color w:val="000000"/>
          <w:lang w:eastAsia="pl-PL"/>
        </w:rPr>
        <w:t>systematyczne podwyższanie standa</w:t>
      </w:r>
      <w:r>
        <w:rPr>
          <w:rFonts w:ascii="Arial" w:hAnsi="Arial"/>
          <w:color w:val="000000"/>
          <w:lang w:eastAsia="pl-PL"/>
        </w:rPr>
        <w:t>rdów pracy wszystkich podmiotów zaangażowanych    w pracę z rodziną;</w:t>
      </w:r>
    </w:p>
    <w:p w14:paraId="2A34D093" w14:textId="77777777" w:rsidR="006E0D1C" w:rsidRDefault="00B84D21">
      <w:pPr>
        <w:widowControl/>
        <w:numPr>
          <w:ilvl w:val="0"/>
          <w:numId w:val="101"/>
        </w:numPr>
        <w:spacing w:after="0"/>
        <w:jc w:val="both"/>
      </w:pPr>
      <w:r>
        <w:rPr>
          <w:rFonts w:ascii="Arial" w:hAnsi="Arial"/>
          <w:color w:val="000000"/>
          <w:lang w:eastAsia="pl-PL"/>
        </w:rPr>
        <w:t xml:space="preserve">stworzenie zintegrowanego systemu pieczy nad dzieckiem i rodziną, mającą trudności            we właściwym wypełnianiu swoich zadań w oparciu o działania profilaktyczne, inicjowane przez </w:t>
      </w:r>
      <w:r>
        <w:rPr>
          <w:rFonts w:ascii="Arial" w:hAnsi="Arial"/>
          <w:color w:val="000000"/>
          <w:lang w:eastAsia="pl-PL"/>
        </w:rPr>
        <w:t>ośrodki pomocy społecznej, asystenta rodziny, organizacje pozarządowe;</w:t>
      </w:r>
    </w:p>
    <w:p w14:paraId="47326F25" w14:textId="77777777" w:rsidR="006E0D1C" w:rsidRDefault="00B84D21">
      <w:pPr>
        <w:widowControl/>
        <w:numPr>
          <w:ilvl w:val="0"/>
          <w:numId w:val="101"/>
        </w:numPr>
        <w:spacing w:after="0"/>
        <w:jc w:val="both"/>
      </w:pPr>
      <w:r>
        <w:rPr>
          <w:rFonts w:ascii="Arial" w:hAnsi="Arial"/>
          <w:color w:val="000000"/>
          <w:lang w:eastAsia="pl-PL"/>
        </w:rPr>
        <w:t>przystosowanie placówek opiekuńczo – wychowawczych z terenu Powiatu Opolskiego do potrzeb i nowych regulacji prawnych.</w:t>
      </w:r>
    </w:p>
    <w:p w14:paraId="74DEACD0" w14:textId="77777777" w:rsidR="006E0D1C" w:rsidRDefault="006E0D1C">
      <w:pPr>
        <w:widowControl/>
        <w:spacing w:after="0"/>
        <w:ind w:left="720"/>
        <w:jc w:val="both"/>
      </w:pPr>
    </w:p>
    <w:p w14:paraId="1D98A79E" w14:textId="77777777" w:rsidR="006E0D1C" w:rsidRDefault="00B84D21">
      <w:pPr>
        <w:pStyle w:val="Akapitzlist"/>
        <w:spacing w:line="276" w:lineRule="auto"/>
        <w:ind w:left="0"/>
      </w:pPr>
      <w:bookmarkStart w:id="23" w:name="_Hlk91052041"/>
      <w:r>
        <w:rPr>
          <w:rFonts w:ascii="Arial" w:hAnsi="Arial" w:cs="Arial"/>
          <w:b/>
          <w:bCs/>
          <w:color w:val="000000"/>
          <w:kern w:val="3"/>
          <w:sz w:val="22"/>
          <w:lang w:eastAsia="pl-PL"/>
        </w:rPr>
        <w:t>IX. Analiza SWOT systemu pieczy zastępczej na terenie Powiatu Opo</w:t>
      </w:r>
      <w:r>
        <w:rPr>
          <w:rFonts w:ascii="Arial" w:hAnsi="Arial" w:cs="Arial"/>
          <w:b/>
          <w:bCs/>
          <w:color w:val="000000"/>
          <w:kern w:val="3"/>
          <w:sz w:val="22"/>
          <w:lang w:eastAsia="pl-PL"/>
        </w:rPr>
        <w:t>lskiego</w:t>
      </w:r>
    </w:p>
    <w:bookmarkEnd w:id="23"/>
    <w:p w14:paraId="04631C36" w14:textId="77777777" w:rsidR="006E0D1C" w:rsidRDefault="006E0D1C">
      <w:pPr>
        <w:spacing w:before="6"/>
        <w:jc w:val="center"/>
        <w:rPr>
          <w:color w:val="000000"/>
          <w:sz w:val="20"/>
          <w:szCs w:val="20"/>
          <w:lang w:eastAsia="pl-PL"/>
        </w:rPr>
      </w:pPr>
    </w:p>
    <w:tbl>
      <w:tblPr>
        <w:tblW w:w="9935" w:type="dxa"/>
        <w:tblInd w:w="-5" w:type="dxa"/>
        <w:tblCellMar>
          <w:left w:w="10" w:type="dxa"/>
          <w:right w:w="10" w:type="dxa"/>
        </w:tblCellMar>
        <w:tblLook w:val="0000" w:firstRow="0" w:lastRow="0" w:firstColumn="0" w:lastColumn="0" w:noHBand="0" w:noVBand="0"/>
      </w:tblPr>
      <w:tblGrid>
        <w:gridCol w:w="5503"/>
        <w:gridCol w:w="31"/>
        <w:gridCol w:w="4401"/>
      </w:tblGrid>
      <w:tr w:rsidR="006E0D1C" w14:paraId="65FFC32D" w14:textId="77777777">
        <w:tblPrEx>
          <w:tblCellMar>
            <w:top w:w="0" w:type="dxa"/>
            <w:bottom w:w="0" w:type="dxa"/>
          </w:tblCellMar>
        </w:tblPrEx>
        <w:trPr>
          <w:trHeight w:val="450"/>
        </w:trPr>
        <w:tc>
          <w:tcPr>
            <w:tcW w:w="5503" w:type="dxa"/>
            <w:tcBorders>
              <w:top w:val="single" w:sz="4" w:space="0" w:color="000001"/>
              <w:left w:val="single" w:sz="4" w:space="0" w:color="000001"/>
              <w:bottom w:val="single" w:sz="4" w:space="0" w:color="000001"/>
              <w:right w:val="single" w:sz="4" w:space="0" w:color="000001"/>
            </w:tcBorders>
            <w:shd w:val="clear" w:color="auto" w:fill="EDEBE0"/>
            <w:tcMar>
              <w:top w:w="0" w:type="dxa"/>
              <w:left w:w="85" w:type="dxa"/>
              <w:bottom w:w="0" w:type="dxa"/>
              <w:right w:w="108" w:type="dxa"/>
            </w:tcMar>
          </w:tcPr>
          <w:p w14:paraId="693E05DA" w14:textId="77777777" w:rsidR="006E0D1C" w:rsidRDefault="00B84D21">
            <w:pPr>
              <w:spacing w:before="57" w:after="142"/>
              <w:ind w:left="1554"/>
            </w:pPr>
            <w:r>
              <w:rPr>
                <w:rFonts w:ascii="Arial" w:hAnsi="Arial" w:cs="Arial"/>
                <w:b/>
                <w:bCs/>
                <w:color w:val="000000"/>
                <w:lang w:eastAsia="pl-PL"/>
              </w:rPr>
              <w:t>MOCNE STRONY</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EDEBE0"/>
            <w:tcMar>
              <w:top w:w="0" w:type="dxa"/>
              <w:left w:w="85" w:type="dxa"/>
              <w:bottom w:w="0" w:type="dxa"/>
              <w:right w:w="108" w:type="dxa"/>
            </w:tcMar>
          </w:tcPr>
          <w:p w14:paraId="0B736BEB" w14:textId="77777777" w:rsidR="006E0D1C" w:rsidRDefault="00B84D21">
            <w:pPr>
              <w:spacing w:before="57" w:after="142"/>
              <w:ind w:left="1446"/>
            </w:pPr>
            <w:r>
              <w:rPr>
                <w:rFonts w:ascii="Arial" w:hAnsi="Arial" w:cs="Arial"/>
                <w:b/>
                <w:bCs/>
                <w:color w:val="000000"/>
                <w:lang w:eastAsia="pl-PL"/>
              </w:rPr>
              <w:t>SŁABE STRONY</w:t>
            </w:r>
          </w:p>
        </w:tc>
      </w:tr>
      <w:tr w:rsidR="006E0D1C" w14:paraId="0E30D2CC" w14:textId="77777777">
        <w:tblPrEx>
          <w:tblCellMar>
            <w:top w:w="0" w:type="dxa"/>
            <w:bottom w:w="0" w:type="dxa"/>
          </w:tblCellMar>
        </w:tblPrEx>
        <w:trPr>
          <w:trHeight w:val="398"/>
        </w:trPr>
        <w:tc>
          <w:tcPr>
            <w:tcW w:w="550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FEF8704"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Różnorodność rodzinnych form pieczy zastępczej</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431B6CFC"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Brak placówki opiekuńczo – wychowawczej typu rodzinnego</w:t>
            </w:r>
          </w:p>
        </w:tc>
      </w:tr>
      <w:tr w:rsidR="006E0D1C" w14:paraId="755440B1" w14:textId="77777777">
        <w:tblPrEx>
          <w:tblCellMar>
            <w:top w:w="0" w:type="dxa"/>
            <w:bottom w:w="0" w:type="dxa"/>
          </w:tblCellMar>
        </w:tblPrEx>
        <w:trPr>
          <w:trHeight w:val="397"/>
        </w:trPr>
        <w:tc>
          <w:tcPr>
            <w:tcW w:w="550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02138805" w14:textId="77777777" w:rsidR="006E0D1C" w:rsidRDefault="006E0D1C">
            <w:pPr>
              <w:spacing w:before="45" w:after="142"/>
              <w:ind w:left="57"/>
              <w:rPr>
                <w:rFonts w:ascii="Arial" w:hAnsi="Arial" w:cs="Arial"/>
                <w:color w:val="000000"/>
                <w:lang w:eastAsia="pl-PL"/>
              </w:rPr>
            </w:pP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4255EC3A"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Brak rodzinnego domu dziecka</w:t>
            </w:r>
          </w:p>
        </w:tc>
      </w:tr>
      <w:tr w:rsidR="006E0D1C" w14:paraId="02FC6180" w14:textId="77777777">
        <w:tblPrEx>
          <w:tblCellMar>
            <w:top w:w="0" w:type="dxa"/>
            <w:bottom w:w="0" w:type="dxa"/>
          </w:tblCellMar>
        </w:tblPrEx>
        <w:trPr>
          <w:trHeight w:val="720"/>
        </w:trPr>
        <w:tc>
          <w:tcPr>
            <w:tcW w:w="5503"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3C42AC0E"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Wystarczająca liczba miejsc w instytucjonalnej pieczy zastępczej</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64CF6256" w14:textId="77777777" w:rsidR="006E0D1C" w:rsidRDefault="00B84D21">
            <w:pPr>
              <w:spacing w:before="45" w:after="142"/>
              <w:ind w:left="57" w:right="57"/>
              <w:rPr>
                <w:rFonts w:ascii="Arial" w:hAnsi="Arial" w:cs="Arial"/>
                <w:color w:val="000000"/>
                <w:lang w:eastAsia="pl-PL"/>
              </w:rPr>
            </w:pPr>
            <w:r>
              <w:rPr>
                <w:rFonts w:ascii="Arial" w:hAnsi="Arial" w:cs="Arial"/>
                <w:color w:val="000000"/>
                <w:lang w:eastAsia="pl-PL"/>
              </w:rPr>
              <w:t xml:space="preserve">Niewystarczająca liczba miejsc interwencyjnych </w:t>
            </w:r>
          </w:p>
        </w:tc>
      </w:tr>
      <w:tr w:rsidR="006E0D1C" w14:paraId="15E1FA33" w14:textId="77777777">
        <w:tblPrEx>
          <w:tblCellMar>
            <w:top w:w="0" w:type="dxa"/>
            <w:bottom w:w="0" w:type="dxa"/>
          </w:tblCellMar>
        </w:tblPrEx>
        <w:trPr>
          <w:trHeight w:val="720"/>
        </w:trPr>
        <w:tc>
          <w:tcPr>
            <w:tcW w:w="5503"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27352054"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Dobra współpraca z podmiotami realizującymi zadania z zakresu pieczy zastępczej</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3C25EC2B" w14:textId="77777777" w:rsidR="006E0D1C" w:rsidRDefault="00B84D21">
            <w:pPr>
              <w:spacing w:before="45" w:after="142"/>
              <w:ind w:left="57" w:right="57"/>
              <w:rPr>
                <w:rFonts w:ascii="Arial" w:hAnsi="Arial" w:cs="Arial"/>
                <w:color w:val="000000"/>
                <w:lang w:eastAsia="pl-PL"/>
              </w:rPr>
            </w:pPr>
            <w:r>
              <w:rPr>
                <w:rFonts w:ascii="Arial" w:hAnsi="Arial" w:cs="Arial"/>
                <w:color w:val="000000"/>
                <w:lang w:eastAsia="pl-PL"/>
              </w:rPr>
              <w:t>Zbyt długa procedura umieszczania dzieci w rodzinach adopcyjnych oraz przedłużające się postępowania sądowe w zakresie regulowa</w:t>
            </w:r>
            <w:r>
              <w:rPr>
                <w:rFonts w:ascii="Arial" w:hAnsi="Arial" w:cs="Arial"/>
                <w:color w:val="000000"/>
                <w:lang w:eastAsia="pl-PL"/>
              </w:rPr>
              <w:t>nia sytuacji prawnej dzieci.</w:t>
            </w:r>
          </w:p>
        </w:tc>
      </w:tr>
      <w:tr w:rsidR="006E0D1C" w14:paraId="3FEA1D04" w14:textId="77777777">
        <w:tblPrEx>
          <w:tblCellMar>
            <w:top w:w="0" w:type="dxa"/>
            <w:bottom w:w="0" w:type="dxa"/>
          </w:tblCellMar>
        </w:tblPrEx>
        <w:trPr>
          <w:trHeight w:val="465"/>
        </w:trPr>
        <w:tc>
          <w:tcPr>
            <w:tcW w:w="5503"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948426F" w14:textId="77777777" w:rsidR="006E0D1C" w:rsidRDefault="00B84D21">
            <w:pPr>
              <w:spacing w:before="45" w:after="142"/>
              <w:ind w:left="108"/>
            </w:pPr>
            <w:r>
              <w:rPr>
                <w:rFonts w:ascii="Arial" w:hAnsi="Arial" w:cs="Arial"/>
                <w:color w:val="000000"/>
                <w:lang w:eastAsia="pl-PL"/>
              </w:rPr>
              <w:t xml:space="preserve">Bieżąca realizacja postanowień </w:t>
            </w:r>
            <w:r>
              <w:rPr>
                <w:rFonts w:ascii="Arial" w:hAnsi="Arial" w:cs="Arial"/>
                <w:color w:val="000000"/>
                <w:spacing w:val="-2"/>
                <w:lang w:eastAsia="pl-PL"/>
              </w:rPr>
              <w:t>sądowych –</w:t>
            </w:r>
            <w:r>
              <w:rPr>
                <w:rFonts w:ascii="Arial" w:hAnsi="Arial" w:cs="Arial"/>
                <w:color w:val="000000"/>
                <w:lang w:eastAsia="pl-PL"/>
              </w:rPr>
              <w:t xml:space="preserve">zabezpieczenie zdrowia i </w:t>
            </w:r>
            <w:r>
              <w:rPr>
                <w:rFonts w:ascii="Arial" w:hAnsi="Arial" w:cs="Arial"/>
                <w:color w:val="000000"/>
                <w:spacing w:val="-4"/>
                <w:lang w:eastAsia="pl-PL"/>
              </w:rPr>
              <w:t>życia</w:t>
            </w:r>
            <w:r>
              <w:rPr>
                <w:rFonts w:ascii="Arial" w:hAnsi="Arial" w:cs="Arial"/>
                <w:color w:val="000000"/>
                <w:spacing w:val="2"/>
                <w:lang w:eastAsia="pl-PL"/>
              </w:rPr>
              <w:t xml:space="preserve"> </w:t>
            </w:r>
            <w:r>
              <w:rPr>
                <w:rFonts w:ascii="Arial" w:hAnsi="Arial" w:cs="Arial"/>
                <w:color w:val="000000"/>
                <w:lang w:eastAsia="pl-PL"/>
              </w:rPr>
              <w:t>dzieci</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04294FE1"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 xml:space="preserve">Niskie wynagradzanie osób zawodowo zajmujących się pieczą zastępczą </w:t>
            </w:r>
          </w:p>
        </w:tc>
      </w:tr>
      <w:tr w:rsidR="006E0D1C" w14:paraId="43EAC76E" w14:textId="77777777">
        <w:tblPrEx>
          <w:tblCellMar>
            <w:top w:w="0" w:type="dxa"/>
            <w:bottom w:w="0" w:type="dxa"/>
          </w:tblCellMar>
        </w:tblPrEx>
        <w:trPr>
          <w:trHeight w:val="720"/>
        </w:trPr>
        <w:tc>
          <w:tcPr>
            <w:tcW w:w="5503"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367F7B9"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 xml:space="preserve">Dobrze przygotowana kadra do wykonywania zadań z zakresu pieczy </w:t>
            </w:r>
            <w:r>
              <w:rPr>
                <w:rFonts w:ascii="Arial" w:hAnsi="Arial" w:cs="Arial"/>
                <w:color w:val="000000"/>
                <w:lang w:eastAsia="pl-PL"/>
              </w:rPr>
              <w:t>zastępczej</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69742CF" w14:textId="77777777" w:rsidR="006E0D1C" w:rsidRDefault="00B84D21">
            <w:pPr>
              <w:spacing w:before="45" w:after="142"/>
              <w:ind w:left="57" w:right="289"/>
              <w:rPr>
                <w:rFonts w:ascii="Arial" w:hAnsi="Arial" w:cs="Arial"/>
                <w:color w:val="000000"/>
                <w:lang w:eastAsia="pl-PL"/>
              </w:rPr>
            </w:pPr>
            <w:r>
              <w:rPr>
                <w:rFonts w:ascii="Arial" w:hAnsi="Arial" w:cs="Arial"/>
                <w:color w:val="000000"/>
                <w:lang w:eastAsia="pl-PL"/>
              </w:rPr>
              <w:t>Niewystarczające środki finansowe na realizację zadań z pieczy zastępczej</w:t>
            </w:r>
          </w:p>
        </w:tc>
      </w:tr>
      <w:tr w:rsidR="006E0D1C" w14:paraId="7783A924" w14:textId="77777777">
        <w:tblPrEx>
          <w:tblCellMar>
            <w:top w:w="0" w:type="dxa"/>
            <w:bottom w:w="0" w:type="dxa"/>
          </w:tblCellMar>
        </w:tblPrEx>
        <w:trPr>
          <w:trHeight w:val="720"/>
        </w:trPr>
        <w:tc>
          <w:tcPr>
            <w:tcW w:w="5503"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20F1A4B3" w14:textId="77777777" w:rsidR="006E0D1C" w:rsidRDefault="00B84D21">
            <w:pPr>
              <w:spacing w:before="45" w:after="142"/>
              <w:ind w:left="57" w:right="45"/>
              <w:rPr>
                <w:rFonts w:ascii="Arial" w:hAnsi="Arial" w:cs="Arial"/>
                <w:color w:val="000000"/>
                <w:lang w:eastAsia="pl-PL"/>
              </w:rPr>
            </w:pPr>
            <w:r>
              <w:rPr>
                <w:rFonts w:ascii="Arial" w:hAnsi="Arial" w:cs="Arial"/>
                <w:color w:val="000000"/>
                <w:lang w:eastAsia="pl-PL"/>
              </w:rPr>
              <w:t>Rozwijający się wolontariat na potrzeby pieczy zastępczej</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7148236B" w14:textId="77777777" w:rsidR="006E0D1C" w:rsidRDefault="00B84D21">
            <w:pPr>
              <w:spacing w:before="45" w:after="142"/>
              <w:ind w:left="57" w:right="306"/>
              <w:rPr>
                <w:rFonts w:ascii="Arial" w:hAnsi="Arial" w:cs="Arial"/>
                <w:color w:val="000000"/>
                <w:lang w:eastAsia="pl-PL"/>
              </w:rPr>
            </w:pPr>
            <w:r>
              <w:rPr>
                <w:rFonts w:ascii="Arial" w:hAnsi="Arial" w:cs="Arial"/>
                <w:color w:val="000000"/>
                <w:lang w:eastAsia="pl-PL"/>
              </w:rPr>
              <w:t>Niejasność oraz nieadekwatność przepisów prawa w stosunku do stanu faktycznego</w:t>
            </w:r>
          </w:p>
        </w:tc>
      </w:tr>
      <w:tr w:rsidR="006E0D1C" w14:paraId="4A893FB0" w14:textId="77777777">
        <w:tblPrEx>
          <w:tblCellMar>
            <w:top w:w="0" w:type="dxa"/>
            <w:bottom w:w="0" w:type="dxa"/>
          </w:tblCellMar>
        </w:tblPrEx>
        <w:trPr>
          <w:trHeight w:val="720"/>
        </w:trPr>
        <w:tc>
          <w:tcPr>
            <w:tcW w:w="5503"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0FCD23A" w14:textId="77777777" w:rsidR="006E0D1C" w:rsidRDefault="00B84D21">
            <w:pPr>
              <w:spacing w:before="45" w:after="142"/>
              <w:ind w:left="57" w:right="45"/>
              <w:rPr>
                <w:rFonts w:ascii="Arial" w:hAnsi="Arial" w:cs="Arial"/>
                <w:color w:val="000000"/>
                <w:lang w:eastAsia="pl-PL"/>
              </w:rPr>
            </w:pPr>
            <w:r>
              <w:rPr>
                <w:rFonts w:ascii="Arial" w:hAnsi="Arial" w:cs="Arial"/>
                <w:color w:val="000000"/>
                <w:lang w:eastAsia="pl-PL"/>
              </w:rPr>
              <w:t xml:space="preserve">Funkcjonowanie systemu </w:t>
            </w:r>
            <w:r>
              <w:rPr>
                <w:rFonts w:ascii="Arial" w:hAnsi="Arial" w:cs="Arial"/>
                <w:color w:val="000000"/>
                <w:lang w:eastAsia="pl-PL"/>
              </w:rPr>
              <w:t>wsparcia dla rodzin zagrożonych kryzysem, dysfunkcją – wsparcie organizowane przez samorządowe jednostki powiatowe i gminne</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4E19B032"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Trudności w pozyskiwaniu mieszkań dla pełnoletnich wychowanków pieczy zastępczej</w:t>
            </w:r>
          </w:p>
        </w:tc>
      </w:tr>
      <w:tr w:rsidR="006E0D1C" w14:paraId="01D8A51E" w14:textId="77777777">
        <w:tblPrEx>
          <w:tblCellMar>
            <w:top w:w="0" w:type="dxa"/>
            <w:bottom w:w="0" w:type="dxa"/>
          </w:tblCellMar>
        </w:tblPrEx>
        <w:trPr>
          <w:trHeight w:val="450"/>
        </w:trPr>
        <w:tc>
          <w:tcPr>
            <w:tcW w:w="5503"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0E5D0E65"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lastRenderedPageBreak/>
              <w:t>Funkcjonowanie mieszkania chronionego</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22FDE8CC"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Niedostatecz</w:t>
            </w:r>
            <w:r>
              <w:rPr>
                <w:rFonts w:ascii="Arial" w:hAnsi="Arial" w:cs="Arial"/>
                <w:color w:val="000000"/>
                <w:lang w:eastAsia="pl-PL"/>
              </w:rPr>
              <w:t>ne przygotowanie oraz edukacja dorastającej młodzieży do usamodzielnienia</w:t>
            </w:r>
          </w:p>
        </w:tc>
      </w:tr>
      <w:tr w:rsidR="006E0D1C" w14:paraId="5441A633" w14:textId="77777777">
        <w:tblPrEx>
          <w:tblCellMar>
            <w:top w:w="0" w:type="dxa"/>
            <w:bottom w:w="0" w:type="dxa"/>
          </w:tblCellMar>
        </w:tblPrEx>
        <w:trPr>
          <w:trHeight w:val="450"/>
        </w:trPr>
        <w:tc>
          <w:tcPr>
            <w:tcW w:w="5503" w:type="dxa"/>
            <w:vMerge w:val="restart"/>
            <w:tcBorders>
              <w:left w:val="single" w:sz="4" w:space="0" w:color="000001"/>
            </w:tcBorders>
            <w:shd w:val="clear" w:color="auto" w:fill="auto"/>
            <w:tcMar>
              <w:top w:w="0" w:type="dxa"/>
              <w:left w:w="85" w:type="dxa"/>
              <w:bottom w:w="0" w:type="dxa"/>
              <w:right w:w="108" w:type="dxa"/>
            </w:tcMar>
          </w:tcPr>
          <w:p w14:paraId="6F431C8E" w14:textId="77777777" w:rsidR="006E0D1C" w:rsidRDefault="00B84D21">
            <w:pPr>
              <w:spacing w:before="100" w:after="142"/>
              <w:rPr>
                <w:rFonts w:ascii="Arial" w:hAnsi="Arial" w:cs="Arial"/>
                <w:color w:val="000000"/>
                <w:lang w:eastAsia="pl-PL"/>
              </w:rPr>
            </w:pPr>
            <w:r>
              <w:rPr>
                <w:rFonts w:ascii="Arial" w:hAnsi="Arial" w:cs="Arial"/>
                <w:color w:val="000000"/>
                <w:lang w:eastAsia="pl-PL"/>
              </w:rPr>
              <w:t>Wypracowany standard systemu pieczy zastępczej</w:t>
            </w: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7CAB5751"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Funkcjonowanie mitu  „o biednych dzieciach z domu dziecka”</w:t>
            </w:r>
          </w:p>
        </w:tc>
      </w:tr>
      <w:tr w:rsidR="006E0D1C" w14:paraId="3E2F0489" w14:textId="77777777">
        <w:tblPrEx>
          <w:tblCellMar>
            <w:top w:w="0" w:type="dxa"/>
            <w:bottom w:w="0" w:type="dxa"/>
          </w:tblCellMar>
        </w:tblPrEx>
        <w:trPr>
          <w:trHeight w:val="450"/>
        </w:trPr>
        <w:tc>
          <w:tcPr>
            <w:tcW w:w="5503" w:type="dxa"/>
            <w:vMerge/>
            <w:tcBorders>
              <w:left w:val="single" w:sz="4" w:space="0" w:color="000001"/>
            </w:tcBorders>
            <w:shd w:val="clear" w:color="auto" w:fill="auto"/>
            <w:tcMar>
              <w:top w:w="0" w:type="dxa"/>
              <w:left w:w="85" w:type="dxa"/>
              <w:bottom w:w="0" w:type="dxa"/>
              <w:right w:w="108" w:type="dxa"/>
            </w:tcMar>
          </w:tcPr>
          <w:p w14:paraId="7591E264" w14:textId="77777777" w:rsidR="006E0D1C" w:rsidRDefault="006E0D1C">
            <w:pPr>
              <w:spacing w:before="100" w:after="142"/>
              <w:rPr>
                <w:rFonts w:ascii="Arial" w:hAnsi="Arial" w:cs="Arial"/>
                <w:color w:val="000000"/>
                <w:lang w:eastAsia="pl-PL"/>
              </w:rPr>
            </w:pP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78A71DCC"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Zbyt mała promocja rodzinnych form pieczy zastępczej</w:t>
            </w:r>
          </w:p>
        </w:tc>
      </w:tr>
      <w:tr w:rsidR="006E0D1C" w14:paraId="2106706A" w14:textId="77777777">
        <w:tblPrEx>
          <w:tblCellMar>
            <w:top w:w="0" w:type="dxa"/>
            <w:bottom w:w="0" w:type="dxa"/>
          </w:tblCellMar>
        </w:tblPrEx>
        <w:trPr>
          <w:trHeight w:val="450"/>
        </w:trPr>
        <w:tc>
          <w:tcPr>
            <w:tcW w:w="5503" w:type="dxa"/>
            <w:vMerge/>
            <w:tcBorders>
              <w:left w:val="single" w:sz="4" w:space="0" w:color="000001"/>
            </w:tcBorders>
            <w:shd w:val="clear" w:color="auto" w:fill="auto"/>
            <w:tcMar>
              <w:top w:w="0" w:type="dxa"/>
              <w:left w:w="85" w:type="dxa"/>
              <w:bottom w:w="0" w:type="dxa"/>
              <w:right w:w="108" w:type="dxa"/>
            </w:tcMar>
          </w:tcPr>
          <w:p w14:paraId="2CCDC520" w14:textId="77777777" w:rsidR="006E0D1C" w:rsidRDefault="006E0D1C">
            <w:pPr>
              <w:spacing w:before="100" w:after="142"/>
              <w:rPr>
                <w:rFonts w:ascii="Arial" w:hAnsi="Arial" w:cs="Arial"/>
                <w:color w:val="000000"/>
                <w:lang w:eastAsia="pl-PL"/>
              </w:rPr>
            </w:pPr>
          </w:p>
        </w:tc>
        <w:tc>
          <w:tcPr>
            <w:tcW w:w="4432" w:type="dxa"/>
            <w:gridSpan w:val="2"/>
            <w:tcBorders>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6D102FCB"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 xml:space="preserve">Negatywny </w:t>
            </w:r>
            <w:r>
              <w:rPr>
                <w:rFonts w:ascii="Arial" w:hAnsi="Arial" w:cs="Arial"/>
                <w:color w:val="000000"/>
                <w:lang w:eastAsia="pl-PL"/>
              </w:rPr>
              <w:t>wizerunek pieczy zastępczej</w:t>
            </w:r>
            <w:r>
              <w:rPr>
                <w:rFonts w:ascii="Arial" w:hAnsi="Arial" w:cs="Arial"/>
                <w:color w:val="000000"/>
                <w:lang w:eastAsia="pl-PL"/>
              </w:rPr>
              <w:br/>
            </w:r>
            <w:r>
              <w:rPr>
                <w:rFonts w:ascii="Arial" w:hAnsi="Arial" w:cs="Arial"/>
                <w:color w:val="000000"/>
                <w:lang w:eastAsia="pl-PL"/>
              </w:rPr>
              <w:t>w przekazie medialnym</w:t>
            </w:r>
          </w:p>
        </w:tc>
      </w:tr>
      <w:tr w:rsidR="006E0D1C" w14:paraId="033630E7" w14:textId="77777777">
        <w:tblPrEx>
          <w:tblCellMar>
            <w:top w:w="0" w:type="dxa"/>
            <w:bottom w:w="0" w:type="dxa"/>
          </w:tblCellMar>
        </w:tblPrEx>
        <w:trPr>
          <w:trHeight w:val="70"/>
        </w:trPr>
        <w:tc>
          <w:tcPr>
            <w:tcW w:w="5503" w:type="dxa"/>
            <w:vMerge/>
            <w:tcBorders>
              <w:left w:val="single" w:sz="4" w:space="0" w:color="000001"/>
            </w:tcBorders>
            <w:shd w:val="clear" w:color="auto" w:fill="auto"/>
            <w:tcMar>
              <w:top w:w="0" w:type="dxa"/>
              <w:left w:w="85" w:type="dxa"/>
              <w:bottom w:w="0" w:type="dxa"/>
              <w:right w:w="108" w:type="dxa"/>
            </w:tcMar>
          </w:tcPr>
          <w:p w14:paraId="0F135B1E" w14:textId="77777777" w:rsidR="006E0D1C" w:rsidRDefault="006E0D1C">
            <w:pPr>
              <w:spacing w:before="100" w:after="142"/>
              <w:rPr>
                <w:rFonts w:ascii="Arial" w:hAnsi="Arial" w:cs="Arial"/>
                <w:color w:val="000000"/>
                <w:lang w:eastAsia="pl-PL"/>
              </w:rPr>
            </w:pPr>
          </w:p>
        </w:tc>
        <w:tc>
          <w:tcPr>
            <w:tcW w:w="44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749B41BF"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Mała dostępność do lekarzy specjalistów (psychiatra dziecięcy, neurolog, seksuolog) i terapii specjalistycznych</w:t>
            </w:r>
          </w:p>
        </w:tc>
      </w:tr>
      <w:tr w:rsidR="006E0D1C" w14:paraId="151811EA" w14:textId="77777777">
        <w:tblPrEx>
          <w:tblCellMar>
            <w:top w:w="0" w:type="dxa"/>
            <w:bottom w:w="0" w:type="dxa"/>
          </w:tblCellMar>
        </w:tblPrEx>
        <w:trPr>
          <w:trHeight w:val="195"/>
        </w:trPr>
        <w:tc>
          <w:tcPr>
            <w:tcW w:w="5503" w:type="dxa"/>
            <w:tcBorders>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50FED2C7" w14:textId="77777777" w:rsidR="006E0D1C" w:rsidRDefault="006E0D1C">
            <w:pPr>
              <w:spacing w:before="100" w:after="142"/>
              <w:jc w:val="center"/>
              <w:rPr>
                <w:rFonts w:ascii="Arial" w:hAnsi="Arial" w:cs="Arial"/>
                <w:color w:val="000000"/>
                <w:lang w:eastAsia="pl-PL"/>
              </w:rPr>
            </w:pPr>
          </w:p>
        </w:tc>
        <w:tc>
          <w:tcPr>
            <w:tcW w:w="4432" w:type="dxa"/>
            <w:gridSpan w:val="2"/>
            <w:tcBorders>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5AE8F35C" w14:textId="77777777" w:rsidR="006E0D1C" w:rsidRDefault="00B84D21">
            <w:pPr>
              <w:spacing w:before="45" w:after="142"/>
              <w:ind w:left="57"/>
              <w:rPr>
                <w:rFonts w:ascii="Arial" w:hAnsi="Arial" w:cs="Arial"/>
                <w:color w:val="000000"/>
                <w:lang w:eastAsia="pl-PL"/>
              </w:rPr>
            </w:pPr>
            <w:r>
              <w:rPr>
                <w:rFonts w:ascii="Arial" w:hAnsi="Arial" w:cs="Arial"/>
                <w:color w:val="000000"/>
                <w:lang w:eastAsia="pl-PL"/>
              </w:rPr>
              <w:t xml:space="preserve">Brak mieszkań treningowych </w:t>
            </w:r>
          </w:p>
          <w:p w14:paraId="35CD03D0" w14:textId="77777777" w:rsidR="006E0D1C" w:rsidRDefault="006E0D1C">
            <w:pPr>
              <w:spacing w:before="45" w:after="142"/>
              <w:ind w:left="57"/>
              <w:rPr>
                <w:rFonts w:ascii="Arial" w:hAnsi="Arial" w:cs="Arial"/>
                <w:color w:val="000000"/>
                <w:lang w:eastAsia="pl-PL"/>
              </w:rPr>
            </w:pPr>
          </w:p>
        </w:tc>
      </w:tr>
      <w:tr w:rsidR="006E0D1C" w14:paraId="04FF653A" w14:textId="77777777">
        <w:tblPrEx>
          <w:tblCellMar>
            <w:top w:w="0" w:type="dxa"/>
            <w:bottom w:w="0" w:type="dxa"/>
          </w:tblCellMar>
        </w:tblPrEx>
        <w:trPr>
          <w:trHeight w:val="720"/>
        </w:trPr>
        <w:tc>
          <w:tcPr>
            <w:tcW w:w="5534" w:type="dxa"/>
            <w:gridSpan w:val="2"/>
            <w:tcBorders>
              <w:top w:val="single" w:sz="4" w:space="0" w:color="000001"/>
              <w:left w:val="single" w:sz="4" w:space="0" w:color="000001"/>
              <w:bottom w:val="single" w:sz="4" w:space="0" w:color="000001"/>
              <w:right w:val="single" w:sz="4" w:space="0" w:color="000001"/>
            </w:tcBorders>
            <w:shd w:val="clear" w:color="auto" w:fill="EDEBE0"/>
            <w:tcMar>
              <w:top w:w="0" w:type="dxa"/>
              <w:left w:w="85" w:type="dxa"/>
              <w:bottom w:w="0" w:type="dxa"/>
              <w:right w:w="108" w:type="dxa"/>
            </w:tcMar>
          </w:tcPr>
          <w:p w14:paraId="5773FF32" w14:textId="77777777" w:rsidR="006E0D1C" w:rsidRDefault="00B84D21">
            <w:pPr>
              <w:spacing w:before="51" w:after="142"/>
              <w:ind w:left="108" w:right="1990"/>
              <w:jc w:val="center"/>
            </w:pPr>
            <w:r>
              <w:rPr>
                <w:rFonts w:ascii="Arial" w:hAnsi="Arial" w:cs="Arial"/>
                <w:b/>
                <w:bCs/>
                <w:color w:val="000000"/>
                <w:lang w:eastAsia="pl-PL"/>
              </w:rPr>
              <w:t>SZANSE</w:t>
            </w:r>
          </w:p>
        </w:tc>
        <w:tc>
          <w:tcPr>
            <w:tcW w:w="4401" w:type="dxa"/>
            <w:tcBorders>
              <w:top w:val="single" w:sz="4" w:space="0" w:color="000001"/>
              <w:left w:val="single" w:sz="4" w:space="0" w:color="000001"/>
              <w:bottom w:val="single" w:sz="4" w:space="0" w:color="000001"/>
              <w:right w:val="single" w:sz="4" w:space="0" w:color="000001"/>
            </w:tcBorders>
            <w:shd w:val="clear" w:color="auto" w:fill="EDEBE0"/>
            <w:tcMar>
              <w:top w:w="0" w:type="dxa"/>
              <w:left w:w="85" w:type="dxa"/>
              <w:bottom w:w="0" w:type="dxa"/>
              <w:right w:w="108" w:type="dxa"/>
            </w:tcMar>
          </w:tcPr>
          <w:p w14:paraId="1811FC0E" w14:textId="77777777" w:rsidR="006E0D1C" w:rsidRDefault="00B84D21">
            <w:pPr>
              <w:spacing w:before="51" w:after="142"/>
              <w:ind w:left="108" w:right="1497"/>
              <w:jc w:val="center"/>
            </w:pPr>
            <w:r>
              <w:rPr>
                <w:rFonts w:ascii="Arial" w:hAnsi="Arial" w:cs="Arial"/>
                <w:b/>
                <w:bCs/>
                <w:color w:val="000000"/>
                <w:lang w:eastAsia="pl-PL"/>
              </w:rPr>
              <w:t>ZAGROŻENIA</w:t>
            </w:r>
          </w:p>
        </w:tc>
      </w:tr>
      <w:tr w:rsidR="006E0D1C" w14:paraId="586B68AE" w14:textId="77777777">
        <w:tblPrEx>
          <w:tblCellMar>
            <w:top w:w="0" w:type="dxa"/>
            <w:bottom w:w="0" w:type="dxa"/>
          </w:tblCellMar>
        </w:tblPrEx>
        <w:trPr>
          <w:trHeight w:val="675"/>
        </w:trPr>
        <w:tc>
          <w:tcPr>
            <w:tcW w:w="5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54DB2821" w14:textId="77777777" w:rsidR="006E0D1C" w:rsidRDefault="00B84D21">
            <w:pPr>
              <w:spacing w:before="40" w:after="142"/>
              <w:ind w:left="57" w:right="244"/>
              <w:rPr>
                <w:rFonts w:ascii="Arial" w:hAnsi="Arial" w:cs="Arial"/>
                <w:color w:val="000000"/>
                <w:lang w:eastAsia="pl-PL"/>
              </w:rPr>
            </w:pPr>
            <w:r>
              <w:rPr>
                <w:rFonts w:ascii="Arial" w:hAnsi="Arial" w:cs="Arial"/>
                <w:color w:val="000000"/>
                <w:lang w:eastAsia="pl-PL"/>
              </w:rPr>
              <w:t xml:space="preserve">Udzielenia rodzinom wsparcia w </w:t>
            </w:r>
            <w:r>
              <w:rPr>
                <w:rFonts w:ascii="Arial" w:hAnsi="Arial" w:cs="Arial"/>
                <w:color w:val="000000"/>
                <w:lang w:eastAsia="pl-PL"/>
              </w:rPr>
              <w:t>postaci asystenta rodziny i koordynatora rodzinnej pieczy zastępczej</w:t>
            </w: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769F4D75" w14:textId="77777777" w:rsidR="006E0D1C" w:rsidRDefault="00B84D21">
            <w:pPr>
              <w:spacing w:before="40" w:after="142"/>
              <w:ind w:left="57" w:right="57"/>
              <w:rPr>
                <w:rFonts w:ascii="Arial" w:hAnsi="Arial" w:cs="Arial"/>
                <w:color w:val="000000"/>
                <w:lang w:eastAsia="pl-PL"/>
              </w:rPr>
            </w:pPr>
            <w:r>
              <w:rPr>
                <w:rFonts w:ascii="Arial" w:hAnsi="Arial" w:cs="Arial"/>
                <w:color w:val="000000"/>
                <w:lang w:eastAsia="pl-PL"/>
              </w:rPr>
              <w:t>Wypalenie zawodowe pracowników systemu pieczy zastępczej</w:t>
            </w:r>
          </w:p>
        </w:tc>
      </w:tr>
      <w:tr w:rsidR="006E0D1C" w14:paraId="1280F24E" w14:textId="77777777">
        <w:tblPrEx>
          <w:tblCellMar>
            <w:top w:w="0" w:type="dxa"/>
            <w:bottom w:w="0" w:type="dxa"/>
          </w:tblCellMar>
        </w:tblPrEx>
        <w:trPr>
          <w:trHeight w:val="450"/>
        </w:trPr>
        <w:tc>
          <w:tcPr>
            <w:tcW w:w="55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108" w:type="dxa"/>
            </w:tcMar>
          </w:tcPr>
          <w:p w14:paraId="2B9BB9B2" w14:textId="77777777" w:rsidR="006E0D1C" w:rsidRDefault="00B84D21">
            <w:pPr>
              <w:spacing w:before="40" w:after="142"/>
              <w:ind w:left="57"/>
              <w:rPr>
                <w:rFonts w:ascii="Arial" w:hAnsi="Arial" w:cs="Arial"/>
                <w:color w:val="000000"/>
                <w:lang w:eastAsia="pl-PL"/>
              </w:rPr>
            </w:pPr>
            <w:r>
              <w:rPr>
                <w:rFonts w:ascii="Arial" w:hAnsi="Arial" w:cs="Arial"/>
                <w:color w:val="000000"/>
                <w:lang w:eastAsia="pl-PL"/>
              </w:rPr>
              <w:t>Regulacja sytuacji prawnej dzieci</w:t>
            </w: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02FBD61" w14:textId="77777777" w:rsidR="006E0D1C" w:rsidRDefault="00B84D21">
            <w:pPr>
              <w:spacing w:before="40" w:after="142"/>
              <w:ind w:left="57"/>
            </w:pPr>
            <w:r>
              <w:rPr>
                <w:rFonts w:ascii="Arial" w:hAnsi="Arial" w:cs="Arial"/>
                <w:color w:val="000000"/>
                <w:spacing w:val="-2"/>
                <w:lang w:eastAsia="pl-PL"/>
              </w:rPr>
              <w:t xml:space="preserve">Kryzys </w:t>
            </w:r>
            <w:r>
              <w:rPr>
                <w:rFonts w:ascii="Arial" w:hAnsi="Arial" w:cs="Arial"/>
                <w:color w:val="000000"/>
                <w:lang w:eastAsia="pl-PL"/>
              </w:rPr>
              <w:t>rodziny i wzrastająca liczba dzieci w pieczy</w:t>
            </w:r>
            <w:r>
              <w:rPr>
                <w:rFonts w:ascii="Arial" w:hAnsi="Arial" w:cs="Arial"/>
                <w:color w:val="000000"/>
                <w:spacing w:val="-16"/>
                <w:lang w:eastAsia="pl-PL"/>
              </w:rPr>
              <w:t xml:space="preserve"> </w:t>
            </w:r>
            <w:r>
              <w:rPr>
                <w:rFonts w:ascii="Arial" w:hAnsi="Arial" w:cs="Arial"/>
                <w:color w:val="000000"/>
                <w:lang w:eastAsia="pl-PL"/>
              </w:rPr>
              <w:t>zastępczej</w:t>
            </w:r>
          </w:p>
        </w:tc>
      </w:tr>
      <w:tr w:rsidR="006E0D1C" w14:paraId="7A125250" w14:textId="77777777">
        <w:tblPrEx>
          <w:tblCellMar>
            <w:top w:w="0" w:type="dxa"/>
            <w:bottom w:w="0" w:type="dxa"/>
          </w:tblCellMar>
        </w:tblPrEx>
        <w:trPr>
          <w:trHeight w:val="450"/>
        </w:trPr>
        <w:tc>
          <w:tcPr>
            <w:tcW w:w="55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108" w:type="dxa"/>
            </w:tcMar>
          </w:tcPr>
          <w:p w14:paraId="77DC596C" w14:textId="77777777" w:rsidR="006E0D1C" w:rsidRDefault="006E0D1C">
            <w:pPr>
              <w:spacing w:before="40" w:after="142"/>
              <w:ind w:left="57" w:right="244"/>
              <w:rPr>
                <w:rFonts w:ascii="Arial" w:hAnsi="Arial" w:cs="Arial"/>
                <w:color w:val="000000"/>
                <w:lang w:eastAsia="pl-PL"/>
              </w:rPr>
            </w:pP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5B5F8230" w14:textId="77777777" w:rsidR="006E0D1C" w:rsidRDefault="00B84D21">
            <w:pPr>
              <w:spacing w:before="40" w:after="142"/>
              <w:ind w:left="57"/>
              <w:rPr>
                <w:rFonts w:ascii="Arial" w:hAnsi="Arial" w:cs="Arial"/>
                <w:color w:val="000000"/>
                <w:lang w:eastAsia="pl-PL"/>
              </w:rPr>
            </w:pPr>
            <w:r>
              <w:rPr>
                <w:rFonts w:ascii="Arial" w:hAnsi="Arial" w:cs="Arial"/>
                <w:color w:val="000000"/>
                <w:lang w:eastAsia="pl-PL"/>
              </w:rPr>
              <w:t xml:space="preserve">Zbyt długa procedura w </w:t>
            </w:r>
            <w:r>
              <w:rPr>
                <w:rFonts w:ascii="Arial" w:hAnsi="Arial" w:cs="Arial"/>
                <w:color w:val="000000"/>
                <w:lang w:eastAsia="pl-PL"/>
              </w:rPr>
              <w:t xml:space="preserve">zakresie uregulowania sytuacji prawnej dzieci, przebywających </w:t>
            </w:r>
            <w:r>
              <w:rPr>
                <w:rFonts w:ascii="Arial" w:hAnsi="Arial" w:cs="Arial"/>
                <w:color w:val="000000"/>
                <w:lang w:eastAsia="pl-PL"/>
              </w:rPr>
              <w:br/>
            </w:r>
            <w:r>
              <w:rPr>
                <w:rFonts w:ascii="Arial" w:hAnsi="Arial" w:cs="Arial"/>
                <w:color w:val="000000"/>
                <w:lang w:eastAsia="pl-PL"/>
              </w:rPr>
              <w:t xml:space="preserve">w pieczy zastępczej </w:t>
            </w:r>
          </w:p>
        </w:tc>
      </w:tr>
      <w:tr w:rsidR="006E0D1C" w14:paraId="2A0B9145" w14:textId="77777777">
        <w:tblPrEx>
          <w:tblCellMar>
            <w:top w:w="0" w:type="dxa"/>
            <w:bottom w:w="0" w:type="dxa"/>
          </w:tblCellMar>
        </w:tblPrEx>
        <w:trPr>
          <w:trHeight w:val="480"/>
        </w:trPr>
        <w:tc>
          <w:tcPr>
            <w:tcW w:w="5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2BECAFF7" w14:textId="77777777" w:rsidR="006E0D1C" w:rsidRDefault="00B84D21">
            <w:pPr>
              <w:spacing w:before="40" w:after="142"/>
              <w:ind w:left="57"/>
              <w:rPr>
                <w:rFonts w:ascii="Arial" w:hAnsi="Arial" w:cs="Arial"/>
                <w:color w:val="000000"/>
                <w:lang w:eastAsia="pl-PL"/>
              </w:rPr>
            </w:pPr>
            <w:r>
              <w:rPr>
                <w:rFonts w:ascii="Arial" w:hAnsi="Arial" w:cs="Arial"/>
                <w:color w:val="000000"/>
                <w:lang w:eastAsia="pl-PL"/>
              </w:rPr>
              <w:t>Możliwość finansowego wspierania edukacji pełnoletnich wychowanków z pieczy zastępczej</w:t>
            </w: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32275599" w14:textId="77777777" w:rsidR="006E0D1C" w:rsidRDefault="00B84D21">
            <w:pPr>
              <w:spacing w:before="40" w:after="142"/>
              <w:ind w:left="57"/>
              <w:rPr>
                <w:rFonts w:ascii="Arial" w:hAnsi="Arial" w:cs="Arial"/>
                <w:color w:val="000000"/>
                <w:lang w:eastAsia="pl-PL"/>
              </w:rPr>
            </w:pPr>
            <w:r>
              <w:rPr>
                <w:rFonts w:ascii="Arial" w:hAnsi="Arial" w:cs="Arial"/>
                <w:color w:val="000000"/>
                <w:lang w:eastAsia="pl-PL"/>
              </w:rPr>
              <w:t>Trudności w realizacji kontaktów z rodzicami biologicznymi</w:t>
            </w:r>
          </w:p>
        </w:tc>
      </w:tr>
      <w:tr w:rsidR="006E0D1C" w14:paraId="29E3170E" w14:textId="77777777">
        <w:tblPrEx>
          <w:tblCellMar>
            <w:top w:w="0" w:type="dxa"/>
            <w:bottom w:w="0" w:type="dxa"/>
          </w:tblCellMar>
        </w:tblPrEx>
        <w:trPr>
          <w:trHeight w:val="600"/>
        </w:trPr>
        <w:tc>
          <w:tcPr>
            <w:tcW w:w="5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8D0D0DF" w14:textId="77777777" w:rsidR="006E0D1C" w:rsidRDefault="00B84D21">
            <w:pPr>
              <w:spacing w:before="40" w:after="142"/>
              <w:ind w:left="57" w:right="113"/>
              <w:rPr>
                <w:rFonts w:ascii="Arial" w:hAnsi="Arial" w:cs="Arial"/>
                <w:color w:val="000000"/>
                <w:lang w:eastAsia="pl-PL"/>
              </w:rPr>
            </w:pPr>
            <w:r>
              <w:rPr>
                <w:rFonts w:ascii="Arial" w:hAnsi="Arial" w:cs="Arial"/>
                <w:color w:val="000000"/>
                <w:lang w:eastAsia="pl-PL"/>
              </w:rPr>
              <w:t xml:space="preserve">Możliwość udziału w </w:t>
            </w:r>
            <w:r>
              <w:rPr>
                <w:rFonts w:ascii="Arial" w:hAnsi="Arial" w:cs="Arial"/>
                <w:color w:val="000000"/>
                <w:lang w:eastAsia="pl-PL"/>
              </w:rPr>
              <w:t>programach podnoszących kwalifikacje zawodowe kadr i osób realizujących zadania z zakresu pieczy zastępczej.</w:t>
            </w: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1DE9B575" w14:textId="77777777" w:rsidR="006E0D1C" w:rsidRDefault="00B84D21">
            <w:pPr>
              <w:spacing w:before="40" w:after="142"/>
              <w:ind w:left="57"/>
              <w:rPr>
                <w:rFonts w:ascii="Arial" w:hAnsi="Arial" w:cs="Arial"/>
                <w:color w:val="000000"/>
                <w:lang w:eastAsia="pl-PL"/>
              </w:rPr>
            </w:pPr>
            <w:r>
              <w:rPr>
                <w:rFonts w:ascii="Arial" w:hAnsi="Arial" w:cs="Arial"/>
                <w:color w:val="000000"/>
                <w:lang w:eastAsia="pl-PL"/>
              </w:rPr>
              <w:t>Zbyt mała elastyczność postaw wychowawczych opiekunów pieczy zastępczej</w:t>
            </w:r>
          </w:p>
        </w:tc>
      </w:tr>
      <w:tr w:rsidR="006E0D1C" w14:paraId="3FDE4B11" w14:textId="77777777">
        <w:tblPrEx>
          <w:tblCellMar>
            <w:top w:w="0" w:type="dxa"/>
            <w:bottom w:w="0" w:type="dxa"/>
          </w:tblCellMar>
        </w:tblPrEx>
        <w:trPr>
          <w:trHeight w:val="450"/>
        </w:trPr>
        <w:tc>
          <w:tcPr>
            <w:tcW w:w="5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07F84DDB" w14:textId="77777777" w:rsidR="006E0D1C" w:rsidRDefault="00B84D21">
            <w:pPr>
              <w:spacing w:before="100" w:after="142"/>
              <w:rPr>
                <w:rFonts w:ascii="Arial" w:hAnsi="Arial" w:cs="Arial"/>
                <w:color w:val="000000"/>
                <w:lang w:eastAsia="pl-PL"/>
              </w:rPr>
            </w:pPr>
            <w:r>
              <w:rPr>
                <w:rFonts w:ascii="Arial" w:hAnsi="Arial" w:cs="Arial"/>
                <w:color w:val="000000"/>
                <w:lang w:eastAsia="pl-PL"/>
              </w:rPr>
              <w:t xml:space="preserve">Kontynuacja współpracy instytucji pracujących </w:t>
            </w:r>
            <w:r>
              <w:rPr>
                <w:rFonts w:ascii="Arial" w:hAnsi="Arial" w:cs="Arial"/>
                <w:color w:val="000000"/>
                <w:lang w:eastAsia="pl-PL"/>
              </w:rPr>
              <w:br/>
            </w:r>
            <w:r>
              <w:rPr>
                <w:rFonts w:ascii="Arial" w:hAnsi="Arial" w:cs="Arial"/>
                <w:color w:val="000000"/>
                <w:lang w:eastAsia="pl-PL"/>
              </w:rPr>
              <w:t>w obszarze pieczy zastępcze</w:t>
            </w:r>
            <w:r>
              <w:rPr>
                <w:rFonts w:ascii="Arial" w:hAnsi="Arial" w:cs="Arial"/>
                <w:color w:val="000000"/>
                <w:lang w:eastAsia="pl-PL"/>
              </w:rPr>
              <w:t>j oraz pomocy społecznej</w:t>
            </w: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5BCF6EE6" w14:textId="77777777" w:rsidR="006E0D1C" w:rsidRDefault="00B84D21">
            <w:pPr>
              <w:spacing w:before="40" w:after="142"/>
              <w:ind w:left="57" w:right="51"/>
              <w:rPr>
                <w:rFonts w:ascii="Arial" w:hAnsi="Arial" w:cs="Arial"/>
                <w:color w:val="000000"/>
                <w:lang w:eastAsia="pl-PL"/>
              </w:rPr>
            </w:pPr>
            <w:r>
              <w:rPr>
                <w:rFonts w:ascii="Arial" w:hAnsi="Arial" w:cs="Arial"/>
                <w:color w:val="000000"/>
                <w:lang w:eastAsia="pl-PL"/>
              </w:rPr>
              <w:t>Zbyt małe środki finansowe na działania związane ze wsparciem kadry</w:t>
            </w:r>
          </w:p>
        </w:tc>
      </w:tr>
      <w:tr w:rsidR="006E0D1C" w14:paraId="7325E281" w14:textId="77777777">
        <w:tblPrEx>
          <w:tblCellMar>
            <w:top w:w="0" w:type="dxa"/>
            <w:bottom w:w="0" w:type="dxa"/>
          </w:tblCellMar>
        </w:tblPrEx>
        <w:trPr>
          <w:trHeight w:val="360"/>
        </w:trPr>
        <w:tc>
          <w:tcPr>
            <w:tcW w:w="5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4DF29907" w14:textId="77777777" w:rsidR="006E0D1C" w:rsidRDefault="00B84D21">
            <w:pPr>
              <w:spacing w:before="100" w:after="142"/>
              <w:rPr>
                <w:rFonts w:ascii="Arial" w:hAnsi="Arial" w:cs="Arial"/>
                <w:color w:val="000000"/>
                <w:lang w:eastAsia="pl-PL"/>
              </w:rPr>
            </w:pPr>
            <w:r>
              <w:rPr>
                <w:rFonts w:ascii="Arial" w:hAnsi="Arial" w:cs="Arial"/>
                <w:color w:val="000000"/>
                <w:lang w:eastAsia="pl-PL"/>
              </w:rPr>
              <w:t>Polityka rodzinna państwa</w:t>
            </w: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6EE570D1" w14:textId="77777777" w:rsidR="006E0D1C" w:rsidRDefault="00B84D21">
            <w:pPr>
              <w:spacing w:before="40" w:after="142"/>
              <w:ind w:left="57"/>
              <w:rPr>
                <w:rFonts w:ascii="Arial" w:hAnsi="Arial" w:cs="Arial"/>
                <w:color w:val="000000"/>
                <w:lang w:eastAsia="pl-PL"/>
              </w:rPr>
            </w:pPr>
            <w:r>
              <w:rPr>
                <w:rFonts w:ascii="Arial" w:hAnsi="Arial" w:cs="Arial"/>
                <w:color w:val="000000"/>
                <w:lang w:eastAsia="pl-PL"/>
              </w:rPr>
              <w:t>Rotacja kadry spowodowana niskim wynagrodzeniem</w:t>
            </w:r>
          </w:p>
        </w:tc>
      </w:tr>
      <w:tr w:rsidR="006E0D1C" w14:paraId="13452271" w14:textId="77777777">
        <w:tblPrEx>
          <w:tblCellMar>
            <w:top w:w="0" w:type="dxa"/>
            <w:bottom w:w="0" w:type="dxa"/>
          </w:tblCellMar>
        </w:tblPrEx>
        <w:trPr>
          <w:trHeight w:val="690"/>
        </w:trPr>
        <w:tc>
          <w:tcPr>
            <w:tcW w:w="55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0F6F7450" w14:textId="77777777" w:rsidR="006E0D1C" w:rsidRDefault="00B84D21">
            <w:pPr>
              <w:spacing w:before="100" w:after="142"/>
              <w:rPr>
                <w:rFonts w:ascii="Arial" w:hAnsi="Arial" w:cs="Arial"/>
                <w:color w:val="000000"/>
                <w:lang w:eastAsia="pl-PL"/>
              </w:rPr>
            </w:pPr>
            <w:r>
              <w:rPr>
                <w:rFonts w:ascii="Arial" w:hAnsi="Arial" w:cs="Arial"/>
                <w:color w:val="000000"/>
                <w:lang w:eastAsia="pl-PL"/>
              </w:rPr>
              <w:t xml:space="preserve">Wprowadzenie innowacyjnych metod promocji rodzinnych form pieczy zastępczej </w:t>
            </w:r>
          </w:p>
        </w:tc>
        <w:tc>
          <w:tcPr>
            <w:tcW w:w="4401" w:type="dxa"/>
            <w:tcBorders>
              <w:top w:val="single" w:sz="4" w:space="0" w:color="000001"/>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41CDE7DF" w14:textId="77777777" w:rsidR="006E0D1C" w:rsidRDefault="00B84D21">
            <w:pPr>
              <w:spacing w:before="45" w:after="142"/>
              <w:ind w:left="57" w:right="198"/>
              <w:rPr>
                <w:rFonts w:ascii="Arial" w:hAnsi="Arial" w:cs="Arial"/>
                <w:color w:val="000000"/>
                <w:lang w:eastAsia="pl-PL"/>
              </w:rPr>
            </w:pPr>
            <w:r>
              <w:rPr>
                <w:rFonts w:ascii="Arial" w:hAnsi="Arial" w:cs="Arial"/>
                <w:color w:val="000000"/>
                <w:lang w:eastAsia="pl-PL"/>
              </w:rPr>
              <w:t xml:space="preserve">Zbyt </w:t>
            </w:r>
            <w:r>
              <w:rPr>
                <w:rFonts w:ascii="Arial" w:hAnsi="Arial" w:cs="Arial"/>
                <w:color w:val="000000"/>
                <w:lang w:eastAsia="pl-PL"/>
              </w:rPr>
              <w:t xml:space="preserve">duże obciążenie fizyczne i </w:t>
            </w:r>
            <w:proofErr w:type="spellStart"/>
            <w:r>
              <w:rPr>
                <w:rFonts w:ascii="Arial" w:hAnsi="Arial" w:cs="Arial"/>
                <w:color w:val="000000"/>
                <w:lang w:eastAsia="pl-PL"/>
              </w:rPr>
              <w:t>emocjonalno</w:t>
            </w:r>
            <w:proofErr w:type="spellEnd"/>
            <w:r>
              <w:rPr>
                <w:rFonts w:ascii="Arial" w:hAnsi="Arial" w:cs="Arial"/>
                <w:color w:val="000000"/>
                <w:lang w:eastAsia="pl-PL"/>
              </w:rPr>
              <w:t xml:space="preserve"> – psychiczne osób zawodowo zajmujących się pieczą zastępczą</w:t>
            </w:r>
          </w:p>
        </w:tc>
      </w:tr>
      <w:tr w:rsidR="006E0D1C" w14:paraId="1E3B6691" w14:textId="77777777">
        <w:tblPrEx>
          <w:tblCellMar>
            <w:top w:w="0" w:type="dxa"/>
            <w:bottom w:w="0" w:type="dxa"/>
          </w:tblCellMar>
        </w:tblPrEx>
        <w:trPr>
          <w:trHeight w:val="210"/>
        </w:trPr>
        <w:tc>
          <w:tcPr>
            <w:tcW w:w="5534" w:type="dxa"/>
            <w:gridSpan w:val="2"/>
            <w:vMerge w:val="restart"/>
            <w:tcBorders>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5E470704" w14:textId="77777777" w:rsidR="006E0D1C" w:rsidRDefault="00B84D21">
            <w:pPr>
              <w:spacing w:before="100" w:after="142"/>
              <w:rPr>
                <w:rFonts w:ascii="Arial" w:hAnsi="Arial" w:cs="Arial"/>
                <w:color w:val="000000"/>
                <w:lang w:eastAsia="pl-PL"/>
              </w:rPr>
            </w:pPr>
            <w:r>
              <w:rPr>
                <w:rFonts w:ascii="Arial" w:hAnsi="Arial" w:cs="Arial"/>
                <w:color w:val="000000"/>
                <w:lang w:eastAsia="pl-PL"/>
              </w:rPr>
              <w:lastRenderedPageBreak/>
              <w:t>Wypracowanie z gminami powiatu zasad polityki mieszkaniowej sprzyjającej rozwojowi rodzinnej pieczy zastępczej</w:t>
            </w:r>
          </w:p>
        </w:tc>
        <w:tc>
          <w:tcPr>
            <w:tcW w:w="4401" w:type="dxa"/>
            <w:tcBorders>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65E5069B" w14:textId="77777777" w:rsidR="006E0D1C" w:rsidRDefault="00B84D21">
            <w:pPr>
              <w:spacing w:before="45" w:after="142"/>
              <w:ind w:left="57" w:right="198"/>
              <w:rPr>
                <w:rFonts w:ascii="Arial" w:hAnsi="Arial" w:cs="Arial"/>
                <w:color w:val="000000"/>
                <w:lang w:eastAsia="pl-PL"/>
              </w:rPr>
            </w:pPr>
            <w:r>
              <w:rPr>
                <w:rFonts w:ascii="Arial" w:hAnsi="Arial" w:cs="Arial"/>
                <w:color w:val="000000"/>
                <w:lang w:eastAsia="pl-PL"/>
              </w:rPr>
              <w:t>Mała liczba asystentów rodziny</w:t>
            </w:r>
          </w:p>
        </w:tc>
      </w:tr>
      <w:tr w:rsidR="006E0D1C" w14:paraId="493578E3" w14:textId="77777777">
        <w:tblPrEx>
          <w:tblCellMar>
            <w:top w:w="0" w:type="dxa"/>
            <w:bottom w:w="0" w:type="dxa"/>
          </w:tblCellMar>
        </w:tblPrEx>
        <w:trPr>
          <w:trHeight w:val="195"/>
        </w:trPr>
        <w:tc>
          <w:tcPr>
            <w:tcW w:w="5534" w:type="dxa"/>
            <w:gridSpan w:val="2"/>
            <w:vMerge/>
            <w:tcBorders>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67DA7E9F" w14:textId="77777777" w:rsidR="006E0D1C" w:rsidRDefault="006E0D1C">
            <w:pPr>
              <w:spacing w:before="100" w:after="142"/>
              <w:rPr>
                <w:rFonts w:ascii="Arial" w:hAnsi="Arial" w:cs="Arial"/>
                <w:color w:val="000000"/>
                <w:lang w:eastAsia="pl-PL"/>
              </w:rPr>
            </w:pPr>
          </w:p>
        </w:tc>
        <w:tc>
          <w:tcPr>
            <w:tcW w:w="4401" w:type="dxa"/>
            <w:tcBorders>
              <w:left w:val="single" w:sz="4" w:space="0" w:color="000001"/>
              <w:bottom w:val="single" w:sz="4" w:space="0" w:color="000001"/>
              <w:right w:val="single" w:sz="4" w:space="0" w:color="000001"/>
            </w:tcBorders>
            <w:shd w:val="clear" w:color="auto" w:fill="auto"/>
            <w:tcMar>
              <w:top w:w="0" w:type="dxa"/>
              <w:left w:w="85" w:type="dxa"/>
              <w:bottom w:w="0" w:type="dxa"/>
              <w:right w:w="108" w:type="dxa"/>
            </w:tcMar>
          </w:tcPr>
          <w:p w14:paraId="44389192" w14:textId="77777777" w:rsidR="006E0D1C" w:rsidRDefault="00B84D21">
            <w:pPr>
              <w:spacing w:before="45" w:after="142"/>
              <w:ind w:left="57" w:right="198"/>
              <w:rPr>
                <w:rFonts w:ascii="Arial" w:hAnsi="Arial" w:cs="Arial"/>
                <w:color w:val="000000"/>
                <w:lang w:eastAsia="pl-PL"/>
              </w:rPr>
            </w:pPr>
            <w:r>
              <w:rPr>
                <w:rFonts w:ascii="Arial" w:hAnsi="Arial" w:cs="Arial"/>
                <w:color w:val="000000"/>
                <w:lang w:eastAsia="pl-PL"/>
              </w:rPr>
              <w:t xml:space="preserve">Brak </w:t>
            </w:r>
            <w:r>
              <w:rPr>
                <w:rFonts w:ascii="Arial" w:hAnsi="Arial" w:cs="Arial"/>
                <w:color w:val="000000"/>
                <w:lang w:eastAsia="pl-PL"/>
              </w:rPr>
              <w:t xml:space="preserve">kontynuacji pracy asystentów rodziny </w:t>
            </w:r>
            <w:r>
              <w:rPr>
                <w:rFonts w:ascii="Arial" w:hAnsi="Arial" w:cs="Arial"/>
                <w:color w:val="000000"/>
                <w:lang w:eastAsia="pl-PL"/>
              </w:rPr>
              <w:br/>
            </w:r>
            <w:r>
              <w:rPr>
                <w:rFonts w:ascii="Arial" w:hAnsi="Arial" w:cs="Arial"/>
                <w:color w:val="000000"/>
                <w:lang w:eastAsia="pl-PL"/>
              </w:rPr>
              <w:t>z rodzicami biologicznymi z chwilą odbioru dzieci i umieszczenia ich pieczy zastępczej</w:t>
            </w:r>
          </w:p>
        </w:tc>
      </w:tr>
    </w:tbl>
    <w:p w14:paraId="236B770E" w14:textId="77777777" w:rsidR="006E0D1C" w:rsidRDefault="006E0D1C">
      <w:pPr>
        <w:pStyle w:val="Tekstpodstawowy"/>
        <w:spacing w:line="276" w:lineRule="auto"/>
        <w:jc w:val="both"/>
        <w:rPr>
          <w:rFonts w:ascii="Arial" w:hAnsi="Arial" w:cs="Arial"/>
          <w:color w:val="000000"/>
          <w:sz w:val="22"/>
          <w:szCs w:val="22"/>
          <w:lang w:val="pl-PL"/>
        </w:rPr>
      </w:pPr>
    </w:p>
    <w:p w14:paraId="6CC31EB6" w14:textId="77777777" w:rsidR="006E0D1C" w:rsidRDefault="00B84D21">
      <w:pPr>
        <w:pStyle w:val="Tekstpodstawowy"/>
        <w:spacing w:line="276" w:lineRule="auto"/>
        <w:jc w:val="both"/>
        <w:rPr>
          <w:rFonts w:ascii="Arial" w:hAnsi="Arial" w:cs="Arial"/>
          <w:color w:val="000000"/>
          <w:sz w:val="22"/>
          <w:szCs w:val="22"/>
          <w:lang w:val="pl-PL"/>
        </w:rPr>
      </w:pPr>
      <w:r>
        <w:rPr>
          <w:rFonts w:ascii="Arial" w:hAnsi="Arial" w:cs="Arial"/>
          <w:color w:val="000000"/>
          <w:sz w:val="22"/>
          <w:szCs w:val="22"/>
          <w:lang w:val="pl-PL"/>
        </w:rPr>
        <w:t>Na podstawie przeprowadzonej analizy SWOT opracowano cele strategiczne działań powiatu w zakresie systemu pieczy zastępczej na ko</w:t>
      </w:r>
      <w:r>
        <w:rPr>
          <w:rFonts w:ascii="Arial" w:hAnsi="Arial" w:cs="Arial"/>
          <w:color w:val="000000"/>
          <w:sz w:val="22"/>
          <w:szCs w:val="22"/>
          <w:lang w:val="pl-PL"/>
        </w:rPr>
        <w:t>lejne 3 lata programowania oraz wynikające stąd cele (zadania) szczegółowe, mające służyć ich efektywnemu osiągnięciu. W opracowaniu uwzględniono kierunki działań zmierzających do rzeczywistego rozwoju pieczy zastępczej na terenie Powiatu Opolskiego</w:t>
      </w:r>
    </w:p>
    <w:p w14:paraId="147E2907" w14:textId="77777777" w:rsidR="006E0D1C" w:rsidRDefault="006E0D1C">
      <w:pPr>
        <w:pStyle w:val="Tekstpodstawowy"/>
        <w:spacing w:line="276" w:lineRule="auto"/>
        <w:jc w:val="both"/>
        <w:rPr>
          <w:rFonts w:ascii="Arial" w:hAnsi="Arial" w:cs="Arial"/>
          <w:color w:val="000000"/>
          <w:sz w:val="22"/>
          <w:szCs w:val="22"/>
          <w:lang w:val="pl-PL"/>
        </w:rPr>
      </w:pPr>
    </w:p>
    <w:p w14:paraId="46F89D3A" w14:textId="77777777" w:rsidR="006E0D1C" w:rsidRDefault="00B84D21">
      <w:pPr>
        <w:pStyle w:val="Tekstpodstawowy"/>
        <w:spacing w:line="276" w:lineRule="auto"/>
        <w:jc w:val="both"/>
        <w:rPr>
          <w:rFonts w:ascii="Arial" w:hAnsi="Arial" w:cs="Arial"/>
          <w:color w:val="000000"/>
          <w:sz w:val="22"/>
          <w:szCs w:val="22"/>
          <w:lang w:val="pl-PL"/>
        </w:rPr>
      </w:pPr>
      <w:r>
        <w:rPr>
          <w:rFonts w:ascii="Arial" w:hAnsi="Arial" w:cs="Arial"/>
          <w:color w:val="000000"/>
          <w:sz w:val="22"/>
          <w:szCs w:val="22"/>
          <w:lang w:val="pl-PL"/>
        </w:rPr>
        <w:t>Realizacja  przedstawionych zamierzeń zakłada  w szczególności objęcie dziecka  dojrzałym i odpowiedzialnym procesem opiekuńczo – wychowawczym, zmierzającym do jego przygotowanie do prowadzenia samodzielnego życia, pokonywania trudności życiowych, kształto</w:t>
      </w:r>
      <w:r>
        <w:rPr>
          <w:rFonts w:ascii="Arial" w:hAnsi="Arial" w:cs="Arial"/>
          <w:color w:val="000000"/>
          <w:sz w:val="22"/>
          <w:szCs w:val="22"/>
          <w:lang w:val="pl-PL"/>
        </w:rPr>
        <w:t xml:space="preserve">wania prawidłowych norm społecznych, podtrzymywanie bliskich i społecznie akceptowanych kontaktów z osobami bliskimi i środowiskiem. </w:t>
      </w:r>
    </w:p>
    <w:p w14:paraId="4AB48FF0" w14:textId="77777777" w:rsidR="006E0D1C" w:rsidRDefault="006E0D1C">
      <w:pPr>
        <w:pStyle w:val="Tekstpodstawowy"/>
        <w:spacing w:line="276" w:lineRule="auto"/>
        <w:jc w:val="both"/>
        <w:rPr>
          <w:rFonts w:ascii="Arial" w:hAnsi="Arial" w:cs="Arial"/>
          <w:color w:val="000000"/>
          <w:sz w:val="22"/>
          <w:szCs w:val="22"/>
          <w:lang w:val="pl-PL"/>
        </w:rPr>
      </w:pPr>
    </w:p>
    <w:p w14:paraId="0C02CA2D" w14:textId="77777777" w:rsidR="006E0D1C" w:rsidRDefault="00B84D21">
      <w:pPr>
        <w:pStyle w:val="Tekstpodstawowy"/>
        <w:spacing w:line="276" w:lineRule="auto"/>
        <w:jc w:val="both"/>
        <w:rPr>
          <w:rFonts w:ascii="Arial" w:hAnsi="Arial" w:cs="Arial"/>
          <w:color w:val="000000"/>
          <w:sz w:val="22"/>
          <w:szCs w:val="22"/>
          <w:lang w:val="pl-PL"/>
        </w:rPr>
      </w:pPr>
      <w:r>
        <w:rPr>
          <w:rFonts w:ascii="Arial" w:hAnsi="Arial" w:cs="Arial"/>
          <w:color w:val="000000"/>
          <w:sz w:val="22"/>
          <w:szCs w:val="22"/>
          <w:lang w:val="pl-PL"/>
        </w:rPr>
        <w:t>Do zadań priorytetowych w zakresie pieczy zastępczej w latach kolejnych będą należeć:</w:t>
      </w:r>
    </w:p>
    <w:p w14:paraId="6212C79C" w14:textId="77777777" w:rsidR="006E0D1C" w:rsidRPr="003447AC" w:rsidRDefault="00B84D21">
      <w:pPr>
        <w:pStyle w:val="Tekstpodstawowy"/>
        <w:numPr>
          <w:ilvl w:val="0"/>
          <w:numId w:val="102"/>
        </w:numPr>
        <w:spacing w:line="276" w:lineRule="auto"/>
        <w:jc w:val="both"/>
        <w:rPr>
          <w:lang w:val="pl-PL"/>
        </w:rPr>
      </w:pPr>
      <w:r>
        <w:rPr>
          <w:rFonts w:ascii="Arial" w:hAnsi="Arial" w:cs="Arial"/>
          <w:bCs/>
          <w:spacing w:val="1"/>
          <w:sz w:val="22"/>
          <w:szCs w:val="22"/>
          <w:lang w:val="pl-PL"/>
        </w:rPr>
        <w:t>tworzenie warunków do powstawania r</w:t>
      </w:r>
      <w:r>
        <w:rPr>
          <w:rFonts w:ascii="Arial" w:hAnsi="Arial" w:cs="Arial"/>
          <w:bCs/>
          <w:spacing w:val="1"/>
          <w:sz w:val="22"/>
          <w:szCs w:val="22"/>
          <w:lang w:val="pl-PL"/>
        </w:rPr>
        <w:t>odzinnych form pieczy zastępczej (rodzinne domy dziecka, rodziny zastępcze niezawodowe, rodziny zastępcze zawodowe),</w:t>
      </w:r>
    </w:p>
    <w:p w14:paraId="05808C68" w14:textId="77777777" w:rsidR="006E0D1C" w:rsidRPr="003447AC" w:rsidRDefault="00B84D21">
      <w:pPr>
        <w:pStyle w:val="Tekstpodstawowy"/>
        <w:numPr>
          <w:ilvl w:val="0"/>
          <w:numId w:val="102"/>
        </w:numPr>
        <w:spacing w:line="276" w:lineRule="auto"/>
        <w:jc w:val="both"/>
        <w:rPr>
          <w:lang w:val="pl-PL"/>
        </w:rPr>
      </w:pPr>
      <w:r>
        <w:rPr>
          <w:rFonts w:ascii="Arial" w:hAnsi="Arial" w:cs="Arial"/>
          <w:bCs/>
          <w:spacing w:val="-1"/>
          <w:sz w:val="22"/>
          <w:szCs w:val="22"/>
          <w:lang w:val="pl-PL"/>
        </w:rPr>
        <w:t>wsparcie systemu rodzicielstwa zastępczego i przeciwdziałanie sytuacjom kryzysu zawodowego wśród opiekunów zastępczych,</w:t>
      </w:r>
    </w:p>
    <w:p w14:paraId="2F97385D" w14:textId="77777777" w:rsidR="006E0D1C" w:rsidRDefault="00B84D21">
      <w:pPr>
        <w:pStyle w:val="Tekstpodstawowy"/>
        <w:numPr>
          <w:ilvl w:val="0"/>
          <w:numId w:val="102"/>
        </w:numPr>
        <w:spacing w:line="276" w:lineRule="auto"/>
        <w:jc w:val="both"/>
      </w:pPr>
      <w:r>
        <w:rPr>
          <w:rFonts w:ascii="Arial" w:eastAsia="Calibri" w:hAnsi="Arial" w:cs="Arial"/>
          <w:bCs/>
          <w:sz w:val="22"/>
          <w:szCs w:val="22"/>
          <w:lang w:val="pl-PL"/>
        </w:rPr>
        <w:t>standaryzacja placó</w:t>
      </w:r>
      <w:r>
        <w:rPr>
          <w:rFonts w:ascii="Arial" w:eastAsia="Calibri" w:hAnsi="Arial" w:cs="Arial"/>
          <w:bCs/>
          <w:sz w:val="22"/>
          <w:szCs w:val="22"/>
          <w:lang w:val="pl-PL"/>
        </w:rPr>
        <w:t>wek opiekuńczo – wychowawczych,</w:t>
      </w:r>
    </w:p>
    <w:p w14:paraId="575A25AB" w14:textId="77777777" w:rsidR="006E0D1C" w:rsidRPr="003447AC" w:rsidRDefault="00B84D21">
      <w:pPr>
        <w:pStyle w:val="Tekstpodstawowy"/>
        <w:numPr>
          <w:ilvl w:val="0"/>
          <w:numId w:val="102"/>
        </w:numPr>
        <w:spacing w:line="276" w:lineRule="auto"/>
        <w:jc w:val="both"/>
        <w:rPr>
          <w:lang w:val="pl-PL"/>
        </w:rPr>
      </w:pPr>
      <w:r>
        <w:rPr>
          <w:rFonts w:ascii="Arial" w:eastAsia="Calibri" w:hAnsi="Arial" w:cs="Arial"/>
          <w:bCs/>
          <w:sz w:val="22"/>
          <w:szCs w:val="22"/>
          <w:lang w:val="pl-PL"/>
        </w:rPr>
        <w:t>zwiększenie szans wychowankom pieczy zastępczej na powrót do środowiska rodzinnego,</w:t>
      </w:r>
    </w:p>
    <w:p w14:paraId="386401D0" w14:textId="77777777" w:rsidR="006E0D1C" w:rsidRPr="003447AC" w:rsidRDefault="00B84D21">
      <w:pPr>
        <w:pStyle w:val="Tekstpodstawowy"/>
        <w:numPr>
          <w:ilvl w:val="0"/>
          <w:numId w:val="102"/>
        </w:numPr>
        <w:spacing w:line="276" w:lineRule="auto"/>
        <w:jc w:val="both"/>
        <w:rPr>
          <w:lang w:val="pl-PL"/>
        </w:rPr>
      </w:pPr>
      <w:r>
        <w:rPr>
          <w:rFonts w:ascii="Arial" w:eastAsia="Calibri" w:hAnsi="Arial" w:cs="Arial"/>
          <w:bCs/>
          <w:sz w:val="22"/>
          <w:szCs w:val="22"/>
          <w:lang w:val="pl-PL"/>
        </w:rPr>
        <w:t>wsparcie usamodzielnianych wychowanków rodzinnej i instytucjonalnej pieczy zastępczej –poprawa ich sytuacji życiowej.</w:t>
      </w:r>
    </w:p>
    <w:p w14:paraId="6FA66998" w14:textId="77777777" w:rsidR="006E0D1C" w:rsidRDefault="00B84D21">
      <w:pPr>
        <w:pStyle w:val="Tekstpodstawowy"/>
        <w:spacing w:line="276" w:lineRule="auto"/>
        <w:jc w:val="both"/>
        <w:rPr>
          <w:rFonts w:ascii="Arial" w:eastAsia="Calibri" w:hAnsi="Arial" w:cs="Arial"/>
          <w:bCs/>
          <w:sz w:val="22"/>
          <w:szCs w:val="22"/>
          <w:lang w:val="pl-PL"/>
        </w:rPr>
      </w:pPr>
      <w:r>
        <w:rPr>
          <w:rFonts w:ascii="Arial" w:eastAsia="Calibri" w:hAnsi="Arial" w:cs="Arial"/>
          <w:bCs/>
          <w:sz w:val="22"/>
          <w:szCs w:val="22"/>
          <w:lang w:val="pl-PL"/>
        </w:rPr>
        <w:t xml:space="preserve">W </w:t>
      </w:r>
      <w:r>
        <w:rPr>
          <w:rFonts w:ascii="Arial" w:eastAsia="Calibri" w:hAnsi="Arial" w:cs="Arial"/>
          <w:bCs/>
          <w:sz w:val="22"/>
          <w:szCs w:val="22"/>
          <w:lang w:val="pl-PL"/>
        </w:rPr>
        <w:t>założeniach celów ogólnych zawierają się cele szczegółowe odzwierciedlające zadania do realizacji w perspektywie trzyletniej, a także wskaźniki pomiaru wykonania i realizatorzy.</w:t>
      </w:r>
    </w:p>
    <w:p w14:paraId="5E2DCEAC" w14:textId="77777777" w:rsidR="006E0D1C" w:rsidRDefault="006E0D1C">
      <w:pPr>
        <w:pStyle w:val="Tekstpodstawowy"/>
        <w:spacing w:line="276" w:lineRule="auto"/>
        <w:ind w:left="720"/>
        <w:jc w:val="both"/>
        <w:rPr>
          <w:rFonts w:ascii="Arial" w:eastAsia="Calibri" w:hAnsi="Arial" w:cs="Arial"/>
          <w:bCs/>
          <w:sz w:val="22"/>
          <w:szCs w:val="22"/>
          <w:lang w:val="pl-PL"/>
        </w:rPr>
      </w:pPr>
    </w:p>
    <w:p w14:paraId="1E5E9067" w14:textId="77777777" w:rsidR="006E0D1C" w:rsidRPr="003447AC" w:rsidRDefault="00B84D21">
      <w:pPr>
        <w:pStyle w:val="Tekstpodstawowy"/>
        <w:spacing w:line="276" w:lineRule="auto"/>
        <w:jc w:val="both"/>
        <w:rPr>
          <w:lang w:val="pl-PL"/>
        </w:rPr>
      </w:pPr>
      <w:r>
        <w:rPr>
          <w:rFonts w:ascii="Arial" w:eastAsia="Calibri" w:hAnsi="Arial" w:cs="Arial"/>
          <w:bCs/>
          <w:sz w:val="22"/>
          <w:szCs w:val="22"/>
          <w:lang w:val="pl-PL"/>
        </w:rPr>
        <w:t>Kierunki rozwoju pieczy zastępczej w latach 2020 – 2023 przedstawiają się nas</w:t>
      </w:r>
      <w:r>
        <w:rPr>
          <w:rFonts w:ascii="Arial" w:eastAsia="Calibri" w:hAnsi="Arial" w:cs="Arial"/>
          <w:bCs/>
          <w:sz w:val="22"/>
          <w:szCs w:val="22"/>
          <w:lang w:val="pl-PL"/>
        </w:rPr>
        <w:t>tępująco:</w:t>
      </w:r>
    </w:p>
    <w:p w14:paraId="2CD672D2" w14:textId="77777777" w:rsidR="006E0D1C" w:rsidRDefault="006E0D1C">
      <w:pPr>
        <w:pStyle w:val="Tekstpodstawowy"/>
        <w:spacing w:line="276" w:lineRule="auto"/>
        <w:ind w:left="1259" w:right="1242"/>
        <w:jc w:val="both"/>
        <w:rPr>
          <w:rFonts w:ascii="Arial" w:hAnsi="Arial" w:cs="Arial"/>
          <w:color w:val="000000"/>
          <w:sz w:val="22"/>
          <w:szCs w:val="22"/>
          <w:lang w:val="pl-PL"/>
        </w:rPr>
      </w:pPr>
    </w:p>
    <w:p w14:paraId="39FFACFE" w14:textId="77777777" w:rsidR="006E0D1C" w:rsidRDefault="006E0D1C">
      <w:pPr>
        <w:pStyle w:val="Tekstpodstawowy"/>
        <w:spacing w:line="276" w:lineRule="auto"/>
        <w:ind w:left="1259" w:right="1242"/>
        <w:jc w:val="both"/>
        <w:rPr>
          <w:rFonts w:ascii="Arial" w:hAnsi="Arial" w:cs="Arial"/>
          <w:color w:val="000000"/>
          <w:sz w:val="22"/>
          <w:szCs w:val="22"/>
          <w:lang w:val="pl-PL"/>
        </w:rPr>
      </w:pPr>
    </w:p>
    <w:p w14:paraId="209C69C9" w14:textId="77777777" w:rsidR="006E0D1C" w:rsidRDefault="006E0D1C">
      <w:pPr>
        <w:pStyle w:val="Tekstpodstawowy"/>
        <w:spacing w:line="276" w:lineRule="auto"/>
        <w:ind w:left="1259" w:right="1242"/>
        <w:jc w:val="both"/>
        <w:rPr>
          <w:rFonts w:ascii="Arial" w:hAnsi="Arial" w:cs="Arial"/>
          <w:color w:val="000000"/>
          <w:sz w:val="22"/>
          <w:szCs w:val="22"/>
          <w:lang w:val="pl-PL"/>
        </w:rPr>
      </w:pPr>
    </w:p>
    <w:p w14:paraId="2B9311DF" w14:textId="77777777" w:rsidR="006E0D1C" w:rsidRDefault="006E0D1C">
      <w:pPr>
        <w:pStyle w:val="Tekstpodstawowy"/>
        <w:spacing w:line="276" w:lineRule="auto"/>
        <w:ind w:left="1259" w:right="1242"/>
        <w:jc w:val="both"/>
        <w:rPr>
          <w:rFonts w:ascii="Arial" w:hAnsi="Arial" w:cs="Arial"/>
          <w:color w:val="000000"/>
          <w:sz w:val="22"/>
          <w:szCs w:val="22"/>
          <w:lang w:val="pl-PL"/>
        </w:rPr>
      </w:pPr>
    </w:p>
    <w:p w14:paraId="44216749" w14:textId="77777777" w:rsidR="006E0D1C" w:rsidRDefault="006E0D1C">
      <w:pPr>
        <w:pStyle w:val="Tekstpodstawowy"/>
        <w:spacing w:line="276" w:lineRule="auto"/>
        <w:ind w:left="1259" w:right="1242"/>
        <w:jc w:val="both"/>
        <w:rPr>
          <w:rFonts w:ascii="Arial" w:hAnsi="Arial" w:cs="Arial"/>
          <w:color w:val="000000"/>
          <w:sz w:val="22"/>
          <w:szCs w:val="22"/>
          <w:lang w:val="pl-PL"/>
        </w:rPr>
      </w:pPr>
    </w:p>
    <w:p w14:paraId="50843C1A" w14:textId="77777777" w:rsidR="006E0D1C" w:rsidRDefault="006E0D1C">
      <w:pPr>
        <w:pStyle w:val="Tekstpodstawowy"/>
        <w:spacing w:line="276" w:lineRule="auto"/>
        <w:ind w:left="1259" w:right="1242"/>
        <w:jc w:val="both"/>
        <w:rPr>
          <w:rFonts w:ascii="Arial" w:hAnsi="Arial" w:cs="Arial"/>
          <w:color w:val="000000"/>
          <w:sz w:val="22"/>
          <w:szCs w:val="22"/>
          <w:lang w:val="pl-PL"/>
        </w:rPr>
      </w:pPr>
    </w:p>
    <w:p w14:paraId="7C029073" w14:textId="77777777" w:rsidR="006E0D1C" w:rsidRDefault="006E0D1C">
      <w:pPr>
        <w:pStyle w:val="Tekstpodstawowy"/>
        <w:spacing w:line="276" w:lineRule="auto"/>
        <w:ind w:left="1259" w:right="1242"/>
        <w:jc w:val="both"/>
        <w:rPr>
          <w:rFonts w:ascii="Arial" w:hAnsi="Arial" w:cs="Arial"/>
          <w:color w:val="000000"/>
          <w:sz w:val="22"/>
          <w:szCs w:val="22"/>
          <w:lang w:val="pl-PL"/>
        </w:rPr>
        <w:sectPr w:rsidR="006E0D1C">
          <w:footerReference w:type="default" r:id="rId14"/>
          <w:footerReference w:type="first" r:id="rId15"/>
          <w:pgSz w:w="11906" w:h="16838"/>
          <w:pgMar w:top="1440" w:right="1080" w:bottom="1440" w:left="1080" w:header="708" w:footer="708" w:gutter="0"/>
          <w:pgNumType w:start="1"/>
          <w:cols w:space="708"/>
          <w:titlePg/>
        </w:sectPr>
      </w:pPr>
    </w:p>
    <w:p w14:paraId="096C9846" w14:textId="77777777" w:rsidR="006E0D1C" w:rsidRDefault="00B84D21">
      <w:pPr>
        <w:pStyle w:val="Tekstpodstawowy"/>
        <w:spacing w:line="276" w:lineRule="auto"/>
        <w:ind w:left="1259" w:right="1242"/>
        <w:jc w:val="center"/>
        <w:rPr>
          <w:rFonts w:ascii="Arial" w:hAnsi="Arial" w:cs="Arial"/>
          <w:b/>
          <w:bCs/>
          <w:color w:val="000000"/>
          <w:sz w:val="22"/>
          <w:szCs w:val="22"/>
          <w:lang w:val="pl-PL"/>
        </w:rPr>
      </w:pPr>
      <w:r>
        <w:rPr>
          <w:rFonts w:ascii="Arial" w:hAnsi="Arial" w:cs="Arial"/>
          <w:b/>
          <w:bCs/>
          <w:color w:val="000000"/>
          <w:sz w:val="22"/>
          <w:szCs w:val="22"/>
          <w:lang w:val="pl-PL"/>
        </w:rPr>
        <w:lastRenderedPageBreak/>
        <w:t xml:space="preserve">IX. Kierunki rozwoju </w:t>
      </w:r>
      <w:bookmarkStart w:id="24" w:name="_Hlk91052086"/>
      <w:r>
        <w:rPr>
          <w:rFonts w:ascii="Arial" w:hAnsi="Arial" w:cs="Arial"/>
          <w:b/>
          <w:bCs/>
          <w:color w:val="000000"/>
          <w:sz w:val="22"/>
          <w:szCs w:val="22"/>
          <w:lang w:val="pl-PL"/>
        </w:rPr>
        <w:t>systemu pieczy zastępczej na lata 2021 – 2023 na terenie Powiatu Opolskiego</w:t>
      </w:r>
      <w:bookmarkEnd w:id="24"/>
    </w:p>
    <w:p w14:paraId="261A58B9" w14:textId="77777777" w:rsidR="006E0D1C" w:rsidRDefault="006E0D1C">
      <w:pPr>
        <w:pStyle w:val="Tekstpodstawowy"/>
        <w:spacing w:line="276" w:lineRule="auto"/>
        <w:ind w:left="1259" w:right="1242"/>
        <w:jc w:val="center"/>
        <w:rPr>
          <w:rFonts w:ascii="Arial" w:hAnsi="Arial" w:cs="Arial"/>
          <w:b/>
          <w:bCs/>
          <w:color w:val="000000"/>
          <w:sz w:val="22"/>
          <w:szCs w:val="22"/>
          <w:lang w:val="pl-PL"/>
        </w:rPr>
      </w:pPr>
    </w:p>
    <w:tbl>
      <w:tblPr>
        <w:tblW w:w="15332" w:type="dxa"/>
        <w:tblInd w:w="-691" w:type="dxa"/>
        <w:tblCellMar>
          <w:left w:w="10" w:type="dxa"/>
          <w:right w:w="10" w:type="dxa"/>
        </w:tblCellMar>
        <w:tblLook w:val="0000" w:firstRow="0" w:lastRow="0" w:firstColumn="0" w:lastColumn="0" w:noHBand="0" w:noVBand="0"/>
      </w:tblPr>
      <w:tblGrid>
        <w:gridCol w:w="3663"/>
        <w:gridCol w:w="3832"/>
        <w:gridCol w:w="2830"/>
        <w:gridCol w:w="5007"/>
      </w:tblGrid>
      <w:tr w:rsidR="006E0D1C" w14:paraId="457ADC55"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CA79E3" w14:textId="77777777" w:rsidR="006E0D1C" w:rsidRDefault="00B84D21">
            <w:pPr>
              <w:pStyle w:val="Tekstpodstawowy"/>
              <w:spacing w:line="276" w:lineRule="auto"/>
              <w:ind w:right="1242"/>
            </w:pPr>
            <w:r>
              <w:rPr>
                <w:rFonts w:ascii="Arial" w:hAnsi="Arial" w:cs="Arial"/>
                <w:b/>
                <w:sz w:val="22"/>
                <w:szCs w:val="22"/>
                <w:lang w:val="pl-PL"/>
              </w:rPr>
              <w:t>CEL</w:t>
            </w:r>
            <w:r>
              <w:rPr>
                <w:rFonts w:ascii="Arial" w:hAnsi="Arial" w:cs="Arial"/>
                <w:b/>
                <w:spacing w:val="1"/>
                <w:sz w:val="22"/>
                <w:szCs w:val="22"/>
                <w:lang w:val="pl-PL"/>
              </w:rPr>
              <w:t xml:space="preserve"> </w:t>
            </w:r>
            <w:r>
              <w:rPr>
                <w:rFonts w:ascii="Arial" w:hAnsi="Arial" w:cs="Arial"/>
                <w:b/>
                <w:sz w:val="22"/>
                <w:szCs w:val="22"/>
                <w:lang w:val="pl-PL"/>
              </w:rPr>
              <w:t>OPERACYJNY</w:t>
            </w:r>
            <w:r>
              <w:rPr>
                <w:rFonts w:ascii="Arial" w:hAnsi="Arial" w:cs="Arial"/>
                <w:b/>
                <w:spacing w:val="1"/>
                <w:sz w:val="22"/>
                <w:szCs w:val="22"/>
                <w:lang w:val="pl-PL"/>
              </w:rPr>
              <w:t xml:space="preserve"> I: </w:t>
            </w:r>
          </w:p>
        </w:tc>
        <w:tc>
          <w:tcPr>
            <w:tcW w:w="1166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B2DAA7" w14:textId="77777777" w:rsidR="006E0D1C" w:rsidRPr="003447AC" w:rsidRDefault="00B84D21">
            <w:pPr>
              <w:pStyle w:val="Tekstpodstawowy"/>
              <w:spacing w:line="276" w:lineRule="auto"/>
              <w:ind w:right="1242"/>
              <w:rPr>
                <w:lang w:val="pl-PL"/>
              </w:rPr>
            </w:pPr>
            <w:r>
              <w:rPr>
                <w:rFonts w:ascii="Arial" w:hAnsi="Arial" w:cs="Arial"/>
                <w:b/>
                <w:spacing w:val="1"/>
                <w:sz w:val="22"/>
                <w:szCs w:val="22"/>
                <w:lang w:val="pl-PL"/>
              </w:rPr>
              <w:t xml:space="preserve">Tworzenie warunków do powstawania rodzinnych form pieczy zastępczej (rodzinne domy dziecka, rodziny zastępcze </w:t>
            </w:r>
            <w:r>
              <w:rPr>
                <w:rFonts w:ascii="Arial" w:hAnsi="Arial" w:cs="Arial"/>
                <w:b/>
                <w:spacing w:val="1"/>
                <w:sz w:val="22"/>
                <w:szCs w:val="22"/>
                <w:lang w:val="pl-PL"/>
              </w:rPr>
              <w:t>niezawodowe, rodziny zastępcze zawodowe)</w:t>
            </w:r>
          </w:p>
        </w:tc>
      </w:tr>
      <w:tr w:rsidR="006E0D1C" w14:paraId="23F4C840"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639468" w14:textId="77777777" w:rsidR="006E0D1C" w:rsidRDefault="00B84D21">
            <w:pPr>
              <w:pStyle w:val="Tekstpodstawowy"/>
              <w:spacing w:line="276" w:lineRule="auto"/>
              <w:jc w:val="center"/>
            </w:pPr>
            <w:r>
              <w:rPr>
                <w:rFonts w:ascii="Arial" w:hAnsi="Arial" w:cs="Arial"/>
                <w:b/>
                <w:bCs/>
                <w:sz w:val="22"/>
                <w:szCs w:val="22"/>
                <w:lang w:val="pl-PL"/>
              </w:rPr>
              <w:t>Cele szczegółowe (zadania)</w:t>
            </w:r>
          </w:p>
        </w:tc>
        <w:tc>
          <w:tcPr>
            <w:tcW w:w="38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411700" w14:textId="77777777" w:rsidR="006E0D1C" w:rsidRDefault="00B84D21">
            <w:pPr>
              <w:pStyle w:val="Tekstpodstawowy"/>
              <w:spacing w:line="276" w:lineRule="auto"/>
              <w:jc w:val="center"/>
            </w:pPr>
            <w:r>
              <w:rPr>
                <w:rFonts w:ascii="Arial" w:hAnsi="Arial" w:cs="Arial"/>
                <w:b/>
                <w:sz w:val="22"/>
                <w:szCs w:val="22"/>
                <w:lang w:val="pl-PL"/>
              </w:rPr>
              <w:t>Wskaźnik realizacji</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1C1DD6" w14:textId="77777777" w:rsidR="006E0D1C" w:rsidRDefault="00B84D21">
            <w:pPr>
              <w:pStyle w:val="Tekstpodstawowy"/>
              <w:spacing w:line="276" w:lineRule="auto"/>
              <w:jc w:val="center"/>
              <w:rPr>
                <w:rFonts w:ascii="Arial" w:hAnsi="Arial" w:cs="Arial"/>
                <w:b/>
                <w:bCs/>
                <w:sz w:val="22"/>
                <w:szCs w:val="22"/>
                <w:lang w:val="pl-PL"/>
              </w:rPr>
            </w:pPr>
            <w:r>
              <w:rPr>
                <w:rFonts w:ascii="Arial" w:hAnsi="Arial" w:cs="Arial"/>
                <w:b/>
                <w:bCs/>
                <w:sz w:val="22"/>
                <w:szCs w:val="22"/>
                <w:lang w:val="pl-PL"/>
              </w:rPr>
              <w:t>Termin realizacji</w:t>
            </w:r>
          </w:p>
        </w:tc>
        <w:tc>
          <w:tcPr>
            <w:tcW w:w="5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B1757B" w14:textId="77777777" w:rsidR="006E0D1C" w:rsidRDefault="00B84D21">
            <w:pPr>
              <w:pStyle w:val="Tekstpodstawowy"/>
              <w:spacing w:line="276" w:lineRule="auto"/>
              <w:jc w:val="center"/>
            </w:pPr>
            <w:proofErr w:type="spellStart"/>
            <w:r>
              <w:rPr>
                <w:rFonts w:ascii="Arial" w:hAnsi="Arial" w:cs="Arial"/>
                <w:b/>
                <w:sz w:val="22"/>
                <w:szCs w:val="22"/>
              </w:rPr>
              <w:t>Realizatorzy</w:t>
            </w:r>
            <w:proofErr w:type="spellEnd"/>
          </w:p>
        </w:tc>
      </w:tr>
      <w:tr w:rsidR="006E0D1C" w14:paraId="001CA4CC" w14:textId="77777777">
        <w:tblPrEx>
          <w:tblCellMar>
            <w:top w:w="0" w:type="dxa"/>
            <w:bottom w:w="0" w:type="dxa"/>
          </w:tblCellMar>
        </w:tblPrEx>
        <w:trPr>
          <w:trHeight w:val="2880"/>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B30D8E" w14:textId="77777777" w:rsidR="006E0D1C" w:rsidRDefault="00B84D21">
            <w:pPr>
              <w:pStyle w:val="TableParagraph"/>
              <w:widowControl w:val="0"/>
              <w:tabs>
                <w:tab w:val="left" w:pos="351"/>
              </w:tabs>
              <w:autoSpaceDE w:val="0"/>
              <w:spacing w:line="276" w:lineRule="auto"/>
              <w:ind w:left="98" w:right="212"/>
              <w:jc w:val="left"/>
              <w:textAlignment w:val="auto"/>
            </w:pPr>
            <w:r>
              <w:rPr>
                <w:rFonts w:ascii="Arial" w:hAnsi="Arial" w:cs="Arial"/>
                <w:sz w:val="22"/>
              </w:rPr>
              <w:t>Promocja rodzinnych</w:t>
            </w:r>
            <w:r>
              <w:rPr>
                <w:rFonts w:ascii="Arial" w:hAnsi="Arial" w:cs="Arial"/>
                <w:spacing w:val="1"/>
                <w:sz w:val="22"/>
              </w:rPr>
              <w:t xml:space="preserve"> </w:t>
            </w:r>
            <w:r>
              <w:rPr>
                <w:rFonts w:ascii="Arial" w:hAnsi="Arial" w:cs="Arial"/>
                <w:sz w:val="22"/>
              </w:rPr>
              <w:t>form pieczy zastępczej</w:t>
            </w:r>
            <w:r>
              <w:rPr>
                <w:rFonts w:ascii="Arial" w:hAnsi="Arial" w:cs="Arial"/>
                <w:spacing w:val="1"/>
                <w:sz w:val="22"/>
              </w:rPr>
              <w:t xml:space="preserve"> </w:t>
            </w:r>
            <w:r>
              <w:rPr>
                <w:rFonts w:ascii="Arial" w:hAnsi="Arial" w:cs="Arial"/>
                <w:sz w:val="22"/>
              </w:rPr>
              <w:t>oraz budowanie</w:t>
            </w:r>
            <w:r>
              <w:rPr>
                <w:rFonts w:ascii="Arial" w:hAnsi="Arial" w:cs="Arial"/>
                <w:spacing w:val="1"/>
                <w:sz w:val="22"/>
              </w:rPr>
              <w:t xml:space="preserve"> </w:t>
            </w:r>
            <w:r>
              <w:rPr>
                <w:rFonts w:ascii="Arial" w:hAnsi="Arial" w:cs="Arial"/>
                <w:sz w:val="22"/>
              </w:rPr>
              <w:t>pozytywnego wizerunku</w:t>
            </w:r>
            <w:r>
              <w:rPr>
                <w:rFonts w:ascii="Arial" w:hAnsi="Arial" w:cs="Arial"/>
                <w:spacing w:val="-57"/>
                <w:sz w:val="22"/>
              </w:rPr>
              <w:t xml:space="preserve"> </w:t>
            </w:r>
            <w:r>
              <w:rPr>
                <w:rFonts w:ascii="Arial" w:hAnsi="Arial" w:cs="Arial"/>
                <w:sz w:val="22"/>
              </w:rPr>
              <w:t>rodzinnej pieczy</w:t>
            </w:r>
            <w:r>
              <w:rPr>
                <w:rFonts w:ascii="Arial" w:hAnsi="Arial" w:cs="Arial"/>
                <w:spacing w:val="1"/>
                <w:sz w:val="22"/>
              </w:rPr>
              <w:t xml:space="preserve"> </w:t>
            </w:r>
            <w:r>
              <w:rPr>
                <w:rFonts w:ascii="Arial" w:hAnsi="Arial" w:cs="Arial"/>
                <w:sz w:val="22"/>
              </w:rPr>
              <w:t>zastępczej.</w:t>
            </w:r>
          </w:p>
          <w:p w14:paraId="701BACF1" w14:textId="77777777" w:rsidR="006E0D1C" w:rsidRDefault="006E0D1C">
            <w:pPr>
              <w:pStyle w:val="TableParagraph"/>
              <w:spacing w:before="7" w:line="276" w:lineRule="auto"/>
              <w:textAlignment w:val="auto"/>
              <w:rPr>
                <w:rFonts w:ascii="Arial" w:hAnsi="Arial" w:cs="Arial"/>
                <w:sz w:val="22"/>
              </w:rPr>
            </w:pPr>
          </w:p>
          <w:p w14:paraId="70C687C5" w14:textId="77777777" w:rsidR="006E0D1C" w:rsidRDefault="006E0D1C">
            <w:pPr>
              <w:pStyle w:val="Tekstpodstawowy"/>
              <w:spacing w:line="276" w:lineRule="auto"/>
              <w:ind w:right="1242"/>
              <w:jc w:val="center"/>
              <w:rPr>
                <w:rFonts w:ascii="Arial" w:hAnsi="Arial" w:cs="Arial"/>
                <w:sz w:val="22"/>
                <w:szCs w:val="22"/>
                <w:lang w:val="pl-PL"/>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7D71" w14:textId="77777777" w:rsidR="006E0D1C" w:rsidRDefault="00B84D21">
            <w:pPr>
              <w:pStyle w:val="TableParagraph"/>
              <w:widowControl w:val="0"/>
              <w:tabs>
                <w:tab w:val="left" w:pos="252"/>
              </w:tabs>
              <w:autoSpaceDE w:val="0"/>
              <w:spacing w:line="276" w:lineRule="auto"/>
              <w:ind w:left="100" w:right="110"/>
              <w:jc w:val="left"/>
              <w:textAlignment w:val="auto"/>
            </w:pPr>
            <w:r>
              <w:rPr>
                <w:rFonts w:ascii="Arial" w:hAnsi="Arial" w:cs="Arial"/>
                <w:sz w:val="22"/>
              </w:rPr>
              <w:t xml:space="preserve">Liczba i rodzaj </w:t>
            </w:r>
            <w:r>
              <w:rPr>
                <w:rFonts w:ascii="Arial" w:hAnsi="Arial" w:cs="Arial"/>
                <w:sz w:val="22"/>
              </w:rPr>
              <w:t>przeprowadzonych</w:t>
            </w:r>
            <w:r>
              <w:rPr>
                <w:rFonts w:ascii="Arial" w:hAnsi="Arial" w:cs="Arial"/>
                <w:spacing w:val="-57"/>
                <w:sz w:val="22"/>
              </w:rPr>
              <w:t xml:space="preserve"> </w:t>
            </w:r>
            <w:r>
              <w:rPr>
                <w:rFonts w:ascii="Arial" w:hAnsi="Arial" w:cs="Arial"/>
                <w:sz w:val="22"/>
              </w:rPr>
              <w:t>działań</w:t>
            </w:r>
            <w:r>
              <w:rPr>
                <w:rFonts w:ascii="Arial" w:hAnsi="Arial" w:cs="Arial"/>
                <w:spacing w:val="1"/>
                <w:sz w:val="22"/>
              </w:rPr>
              <w:t xml:space="preserve"> </w:t>
            </w:r>
            <w:r>
              <w:rPr>
                <w:rFonts w:ascii="Arial" w:hAnsi="Arial" w:cs="Arial"/>
                <w:sz w:val="22"/>
              </w:rPr>
              <w:t>informacyjno-</w:t>
            </w:r>
            <w:r>
              <w:rPr>
                <w:rFonts w:ascii="Arial" w:hAnsi="Arial" w:cs="Arial"/>
                <w:spacing w:val="1"/>
                <w:sz w:val="22"/>
              </w:rPr>
              <w:t xml:space="preserve"> </w:t>
            </w:r>
            <w:r>
              <w:rPr>
                <w:rFonts w:ascii="Arial" w:hAnsi="Arial" w:cs="Arial"/>
                <w:sz w:val="22"/>
              </w:rPr>
              <w:t>promocyjnych.</w:t>
            </w:r>
          </w:p>
          <w:p w14:paraId="1D0008AF" w14:textId="77777777" w:rsidR="006E0D1C" w:rsidRDefault="006E0D1C">
            <w:pPr>
              <w:pStyle w:val="TableParagraph"/>
              <w:spacing w:line="276" w:lineRule="auto"/>
              <w:textAlignment w:val="auto"/>
              <w:rPr>
                <w:rFonts w:ascii="Arial" w:hAnsi="Arial" w:cs="Arial"/>
                <w:sz w:val="22"/>
              </w:rPr>
            </w:pPr>
          </w:p>
          <w:p w14:paraId="2559D0A2" w14:textId="77777777" w:rsidR="006E0D1C" w:rsidRDefault="006E0D1C">
            <w:pPr>
              <w:pStyle w:val="TableParagraph"/>
              <w:spacing w:line="276" w:lineRule="auto"/>
              <w:textAlignment w:val="auto"/>
              <w:rPr>
                <w:rFonts w:ascii="Arial" w:hAnsi="Arial" w:cs="Arial"/>
                <w:sz w:val="22"/>
              </w:rPr>
            </w:pPr>
          </w:p>
          <w:p w14:paraId="01A58D07" w14:textId="77777777" w:rsidR="006E0D1C" w:rsidRDefault="006E0D1C">
            <w:pPr>
              <w:pStyle w:val="TableParagraph"/>
              <w:spacing w:line="276" w:lineRule="auto"/>
              <w:textAlignment w:val="auto"/>
              <w:rPr>
                <w:rFonts w:ascii="Arial" w:hAnsi="Arial" w:cs="Arial"/>
                <w:sz w:val="22"/>
              </w:rPr>
            </w:pPr>
          </w:p>
          <w:p w14:paraId="47200588" w14:textId="77777777" w:rsidR="006E0D1C" w:rsidRDefault="006E0D1C">
            <w:pPr>
              <w:pStyle w:val="TableParagraph"/>
              <w:spacing w:before="5" w:line="276" w:lineRule="auto"/>
              <w:textAlignment w:val="auto"/>
              <w:rPr>
                <w:rFonts w:ascii="Arial" w:hAnsi="Arial" w:cs="Arial"/>
                <w:sz w:val="22"/>
              </w:rPr>
            </w:pPr>
          </w:p>
          <w:p w14:paraId="328110E5" w14:textId="77777777" w:rsidR="006E0D1C" w:rsidRDefault="006E0D1C">
            <w:pPr>
              <w:pStyle w:val="Tekstpodstawowy"/>
              <w:spacing w:line="276" w:lineRule="auto"/>
              <w:ind w:right="1242"/>
              <w:jc w:val="center"/>
              <w:rPr>
                <w:rFonts w:ascii="Arial" w:hAnsi="Arial" w:cs="Arial"/>
                <w:sz w:val="22"/>
                <w:szCs w:val="22"/>
                <w:lang w:val="pl-PL"/>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E202" w14:textId="77777777" w:rsidR="006E0D1C" w:rsidRDefault="00B84D21">
            <w:pPr>
              <w:pStyle w:val="TableParagraph"/>
              <w:spacing w:line="276" w:lineRule="auto"/>
              <w:ind w:left="0"/>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p w14:paraId="57F81EC6" w14:textId="77777777" w:rsidR="006E0D1C" w:rsidRDefault="006E0D1C">
            <w:pPr>
              <w:pStyle w:val="TableParagraph"/>
              <w:spacing w:line="276" w:lineRule="auto"/>
              <w:jc w:val="center"/>
              <w:textAlignment w:val="auto"/>
              <w:rPr>
                <w:rFonts w:ascii="Arial" w:hAnsi="Arial" w:cs="Arial"/>
                <w:sz w:val="22"/>
              </w:rPr>
            </w:pPr>
          </w:p>
          <w:p w14:paraId="64C166AC" w14:textId="77777777" w:rsidR="006E0D1C" w:rsidRDefault="006E0D1C">
            <w:pPr>
              <w:pStyle w:val="TableParagraph"/>
              <w:spacing w:line="276" w:lineRule="auto"/>
              <w:jc w:val="center"/>
              <w:textAlignment w:val="auto"/>
              <w:rPr>
                <w:rFonts w:ascii="Arial" w:hAnsi="Arial" w:cs="Arial"/>
                <w:sz w:val="22"/>
              </w:rPr>
            </w:pPr>
          </w:p>
          <w:p w14:paraId="6A8CBF08" w14:textId="77777777" w:rsidR="006E0D1C" w:rsidRDefault="006E0D1C">
            <w:pPr>
              <w:pStyle w:val="TableParagraph"/>
              <w:spacing w:line="276" w:lineRule="auto"/>
              <w:jc w:val="center"/>
              <w:textAlignment w:val="auto"/>
              <w:rPr>
                <w:rFonts w:ascii="Arial" w:hAnsi="Arial" w:cs="Arial"/>
                <w:sz w:val="22"/>
              </w:rPr>
            </w:pPr>
          </w:p>
          <w:p w14:paraId="34897AFC" w14:textId="77777777" w:rsidR="006E0D1C" w:rsidRDefault="006E0D1C">
            <w:pPr>
              <w:pStyle w:val="TableParagraph"/>
              <w:spacing w:line="276" w:lineRule="auto"/>
              <w:jc w:val="center"/>
              <w:textAlignment w:val="auto"/>
              <w:rPr>
                <w:rFonts w:ascii="Arial" w:hAnsi="Arial" w:cs="Arial"/>
                <w:sz w:val="22"/>
              </w:rPr>
            </w:pPr>
          </w:p>
          <w:p w14:paraId="193FF0AA" w14:textId="77777777" w:rsidR="006E0D1C" w:rsidRDefault="006E0D1C">
            <w:pPr>
              <w:pStyle w:val="TableParagraph"/>
              <w:spacing w:line="276" w:lineRule="auto"/>
              <w:jc w:val="center"/>
              <w:textAlignment w:val="auto"/>
              <w:rPr>
                <w:rFonts w:ascii="Arial" w:hAnsi="Arial" w:cs="Arial"/>
                <w:sz w:val="22"/>
              </w:rPr>
            </w:pPr>
          </w:p>
          <w:p w14:paraId="45005870" w14:textId="77777777" w:rsidR="006E0D1C" w:rsidRDefault="006E0D1C">
            <w:pPr>
              <w:pStyle w:val="TableParagraph"/>
              <w:spacing w:line="276" w:lineRule="auto"/>
              <w:jc w:val="center"/>
              <w:textAlignment w:val="auto"/>
              <w:rPr>
                <w:rFonts w:ascii="Arial" w:hAnsi="Arial" w:cs="Arial"/>
                <w:sz w:val="22"/>
              </w:rPr>
            </w:pPr>
          </w:p>
          <w:p w14:paraId="394DA0BF" w14:textId="77777777" w:rsidR="006E0D1C" w:rsidRDefault="006E0D1C">
            <w:pPr>
              <w:pStyle w:val="TableParagraph"/>
              <w:spacing w:line="276" w:lineRule="auto"/>
              <w:jc w:val="center"/>
              <w:textAlignment w:val="auto"/>
              <w:rPr>
                <w:rFonts w:ascii="Arial" w:hAnsi="Arial" w:cs="Arial"/>
                <w:sz w:val="22"/>
              </w:rPr>
            </w:pPr>
          </w:p>
          <w:p w14:paraId="721C93FA" w14:textId="77777777" w:rsidR="006E0D1C" w:rsidRDefault="006E0D1C">
            <w:pPr>
              <w:pStyle w:val="TableParagraph"/>
              <w:spacing w:line="276" w:lineRule="auto"/>
              <w:jc w:val="center"/>
              <w:textAlignment w:val="auto"/>
              <w:rPr>
                <w:rFonts w:ascii="Arial" w:hAnsi="Arial" w:cs="Arial"/>
                <w:sz w:val="22"/>
              </w:rPr>
            </w:pPr>
          </w:p>
          <w:p w14:paraId="4D65E0CB" w14:textId="77777777" w:rsidR="006E0D1C" w:rsidRDefault="006E0D1C">
            <w:pPr>
              <w:pStyle w:val="TableParagraph"/>
              <w:spacing w:line="276" w:lineRule="auto"/>
              <w:jc w:val="center"/>
              <w:textAlignment w:val="auto"/>
              <w:rPr>
                <w:rFonts w:ascii="Arial" w:hAnsi="Arial" w:cs="Arial"/>
                <w:sz w:val="22"/>
              </w:rPr>
            </w:pPr>
          </w:p>
          <w:p w14:paraId="586DB911" w14:textId="77777777" w:rsidR="006E0D1C" w:rsidRDefault="006E0D1C">
            <w:pPr>
              <w:pStyle w:val="TableParagraph"/>
              <w:spacing w:line="276" w:lineRule="auto"/>
              <w:jc w:val="center"/>
              <w:textAlignment w:val="auto"/>
              <w:rPr>
                <w:rFonts w:ascii="Arial" w:hAnsi="Arial" w:cs="Arial"/>
                <w:sz w:val="22"/>
              </w:rPr>
            </w:pPr>
          </w:p>
          <w:p w14:paraId="04619B8B" w14:textId="77777777" w:rsidR="006E0D1C" w:rsidRDefault="006E0D1C">
            <w:pPr>
              <w:pStyle w:val="TableParagraph"/>
              <w:spacing w:line="276" w:lineRule="auto"/>
              <w:jc w:val="center"/>
              <w:textAlignment w:val="auto"/>
              <w:rPr>
                <w:rFonts w:ascii="Arial" w:hAnsi="Arial" w:cs="Arial"/>
                <w:sz w:val="22"/>
              </w:rPr>
            </w:pPr>
          </w:p>
          <w:p w14:paraId="2F98D939" w14:textId="77777777" w:rsidR="006E0D1C" w:rsidRDefault="006E0D1C">
            <w:pPr>
              <w:pStyle w:val="TableParagraph"/>
              <w:spacing w:line="276" w:lineRule="auto"/>
              <w:jc w:val="center"/>
              <w:textAlignment w:val="auto"/>
              <w:rPr>
                <w:rFonts w:ascii="Arial" w:hAnsi="Arial" w:cs="Arial"/>
                <w:sz w:val="22"/>
              </w:rPr>
            </w:pPr>
          </w:p>
          <w:p w14:paraId="15D21C41" w14:textId="77777777" w:rsidR="006E0D1C" w:rsidRDefault="006E0D1C">
            <w:pPr>
              <w:pStyle w:val="TableParagraph"/>
              <w:spacing w:line="276" w:lineRule="auto"/>
              <w:jc w:val="center"/>
              <w:textAlignment w:val="auto"/>
              <w:rPr>
                <w:rFonts w:ascii="Arial" w:hAnsi="Arial" w:cs="Arial"/>
                <w:sz w:val="22"/>
              </w:rPr>
            </w:pPr>
          </w:p>
          <w:p w14:paraId="38929419" w14:textId="77777777" w:rsidR="006E0D1C" w:rsidRDefault="006E0D1C">
            <w:pPr>
              <w:pStyle w:val="Tekstpodstawowy"/>
              <w:spacing w:line="276" w:lineRule="auto"/>
              <w:ind w:right="1242"/>
              <w:jc w:val="center"/>
              <w:rPr>
                <w:rFonts w:ascii="Arial" w:hAnsi="Arial" w:cs="Arial"/>
                <w:sz w:val="22"/>
                <w:szCs w:val="22"/>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5C8B" w14:textId="77777777" w:rsidR="006E0D1C" w:rsidRDefault="00B84D21">
            <w:pPr>
              <w:pStyle w:val="TableParagraph"/>
              <w:spacing w:line="276" w:lineRule="auto"/>
              <w:ind w:left="97"/>
              <w:jc w:val="left"/>
              <w:textAlignment w:val="auto"/>
              <w:rPr>
                <w:rFonts w:ascii="Arial" w:hAnsi="Arial" w:cs="Arial"/>
                <w:sz w:val="22"/>
              </w:rPr>
            </w:pPr>
            <w:r>
              <w:rPr>
                <w:rFonts w:ascii="Arial" w:hAnsi="Arial" w:cs="Arial"/>
                <w:sz w:val="22"/>
              </w:rPr>
              <w:t>Organy powiatu, Powiatowe Centrum Pomocy Rodzinie w Opolu, podmioty ekonomii społecznej</w:t>
            </w:r>
          </w:p>
          <w:p w14:paraId="75133C0D" w14:textId="77777777" w:rsidR="006E0D1C" w:rsidRDefault="006E0D1C">
            <w:pPr>
              <w:pStyle w:val="TableParagraph"/>
              <w:spacing w:line="276" w:lineRule="auto"/>
              <w:textAlignment w:val="auto"/>
              <w:rPr>
                <w:rFonts w:ascii="Arial" w:hAnsi="Arial" w:cs="Arial"/>
                <w:sz w:val="22"/>
              </w:rPr>
            </w:pPr>
          </w:p>
          <w:p w14:paraId="7DF3ACB7" w14:textId="77777777" w:rsidR="006E0D1C" w:rsidRDefault="006E0D1C">
            <w:pPr>
              <w:pStyle w:val="TableParagraph"/>
              <w:spacing w:line="276" w:lineRule="auto"/>
              <w:textAlignment w:val="auto"/>
              <w:rPr>
                <w:rFonts w:ascii="Arial" w:hAnsi="Arial" w:cs="Arial"/>
                <w:sz w:val="22"/>
              </w:rPr>
            </w:pPr>
          </w:p>
          <w:p w14:paraId="0835DB33" w14:textId="77777777" w:rsidR="006E0D1C" w:rsidRDefault="006E0D1C">
            <w:pPr>
              <w:pStyle w:val="TableParagraph"/>
              <w:spacing w:line="276" w:lineRule="auto"/>
              <w:textAlignment w:val="auto"/>
              <w:rPr>
                <w:rFonts w:ascii="Arial" w:hAnsi="Arial" w:cs="Arial"/>
                <w:sz w:val="22"/>
              </w:rPr>
            </w:pPr>
          </w:p>
          <w:p w14:paraId="1526EA9A" w14:textId="77777777" w:rsidR="006E0D1C" w:rsidRDefault="006E0D1C">
            <w:pPr>
              <w:pStyle w:val="TableParagraph"/>
              <w:spacing w:line="276" w:lineRule="auto"/>
              <w:textAlignment w:val="auto"/>
              <w:rPr>
                <w:rFonts w:ascii="Arial" w:hAnsi="Arial" w:cs="Arial"/>
                <w:sz w:val="22"/>
              </w:rPr>
            </w:pPr>
          </w:p>
          <w:p w14:paraId="1102DCD5" w14:textId="77777777" w:rsidR="006E0D1C" w:rsidRDefault="006E0D1C">
            <w:pPr>
              <w:pStyle w:val="TableParagraph"/>
              <w:spacing w:line="276" w:lineRule="auto"/>
              <w:textAlignment w:val="auto"/>
              <w:rPr>
                <w:rFonts w:ascii="Arial" w:hAnsi="Arial" w:cs="Arial"/>
                <w:sz w:val="22"/>
              </w:rPr>
            </w:pPr>
          </w:p>
          <w:p w14:paraId="35DE8469" w14:textId="77777777" w:rsidR="006E0D1C" w:rsidRDefault="006E0D1C">
            <w:pPr>
              <w:pStyle w:val="TableParagraph"/>
              <w:spacing w:line="276" w:lineRule="auto"/>
              <w:textAlignment w:val="auto"/>
              <w:rPr>
                <w:rFonts w:ascii="Arial" w:hAnsi="Arial" w:cs="Arial"/>
                <w:sz w:val="22"/>
              </w:rPr>
            </w:pPr>
          </w:p>
          <w:p w14:paraId="348A905A" w14:textId="77777777" w:rsidR="006E0D1C" w:rsidRDefault="006E0D1C">
            <w:pPr>
              <w:pStyle w:val="TableParagraph"/>
              <w:spacing w:before="150" w:line="276" w:lineRule="auto"/>
              <w:ind w:left="97"/>
              <w:textAlignment w:val="auto"/>
              <w:rPr>
                <w:rFonts w:ascii="Arial" w:hAnsi="Arial" w:cs="Arial"/>
                <w:sz w:val="22"/>
              </w:rPr>
            </w:pPr>
          </w:p>
          <w:p w14:paraId="42D0AF3A" w14:textId="77777777" w:rsidR="006E0D1C" w:rsidRDefault="006E0D1C">
            <w:pPr>
              <w:pStyle w:val="TableParagraph"/>
              <w:spacing w:line="276" w:lineRule="auto"/>
              <w:textAlignment w:val="auto"/>
              <w:rPr>
                <w:rFonts w:ascii="Arial" w:hAnsi="Arial" w:cs="Arial"/>
                <w:sz w:val="22"/>
              </w:rPr>
            </w:pPr>
          </w:p>
          <w:p w14:paraId="5ADF1870" w14:textId="77777777" w:rsidR="006E0D1C" w:rsidRDefault="006E0D1C">
            <w:pPr>
              <w:pStyle w:val="TableParagraph"/>
              <w:spacing w:line="276" w:lineRule="auto"/>
              <w:textAlignment w:val="auto"/>
              <w:rPr>
                <w:rFonts w:ascii="Arial" w:hAnsi="Arial" w:cs="Arial"/>
                <w:sz w:val="22"/>
              </w:rPr>
            </w:pPr>
          </w:p>
          <w:p w14:paraId="3BB96EC2" w14:textId="77777777" w:rsidR="006E0D1C" w:rsidRDefault="006E0D1C">
            <w:pPr>
              <w:pStyle w:val="TableParagraph"/>
              <w:spacing w:line="276" w:lineRule="auto"/>
              <w:textAlignment w:val="auto"/>
              <w:rPr>
                <w:rFonts w:ascii="Arial" w:hAnsi="Arial" w:cs="Arial"/>
                <w:sz w:val="22"/>
              </w:rPr>
            </w:pPr>
          </w:p>
          <w:p w14:paraId="53DADBCC" w14:textId="77777777" w:rsidR="006E0D1C" w:rsidRDefault="006E0D1C">
            <w:pPr>
              <w:pStyle w:val="TableParagraph"/>
              <w:spacing w:line="276" w:lineRule="auto"/>
              <w:textAlignment w:val="auto"/>
              <w:rPr>
                <w:rFonts w:ascii="Arial" w:hAnsi="Arial" w:cs="Arial"/>
                <w:sz w:val="22"/>
              </w:rPr>
            </w:pPr>
          </w:p>
          <w:p w14:paraId="0E2EFA5A" w14:textId="77777777" w:rsidR="006E0D1C" w:rsidRDefault="006E0D1C">
            <w:pPr>
              <w:pStyle w:val="TableParagraph"/>
              <w:spacing w:line="276" w:lineRule="auto"/>
              <w:textAlignment w:val="auto"/>
              <w:rPr>
                <w:rFonts w:ascii="Arial" w:hAnsi="Arial" w:cs="Arial"/>
                <w:sz w:val="22"/>
              </w:rPr>
            </w:pPr>
          </w:p>
          <w:p w14:paraId="3B470EFC" w14:textId="77777777" w:rsidR="006E0D1C" w:rsidRDefault="006E0D1C">
            <w:pPr>
              <w:pStyle w:val="TableParagraph"/>
              <w:spacing w:line="276" w:lineRule="auto"/>
              <w:textAlignment w:val="auto"/>
              <w:rPr>
                <w:rFonts w:ascii="Arial" w:hAnsi="Arial" w:cs="Arial"/>
                <w:sz w:val="22"/>
              </w:rPr>
            </w:pPr>
          </w:p>
          <w:p w14:paraId="3016AD8B" w14:textId="77777777" w:rsidR="006E0D1C" w:rsidRDefault="006E0D1C">
            <w:pPr>
              <w:pStyle w:val="TableParagraph"/>
              <w:spacing w:line="276" w:lineRule="auto"/>
              <w:textAlignment w:val="auto"/>
              <w:rPr>
                <w:rFonts w:ascii="Arial" w:hAnsi="Arial" w:cs="Arial"/>
                <w:sz w:val="22"/>
              </w:rPr>
            </w:pPr>
          </w:p>
          <w:p w14:paraId="710C78B9" w14:textId="77777777" w:rsidR="006E0D1C" w:rsidRDefault="006E0D1C">
            <w:pPr>
              <w:pStyle w:val="TableParagraph"/>
              <w:spacing w:line="276" w:lineRule="auto"/>
              <w:textAlignment w:val="auto"/>
              <w:rPr>
                <w:rFonts w:ascii="Arial" w:hAnsi="Arial" w:cs="Arial"/>
                <w:sz w:val="22"/>
              </w:rPr>
            </w:pPr>
          </w:p>
          <w:p w14:paraId="06803923" w14:textId="77777777" w:rsidR="006E0D1C" w:rsidRDefault="006E0D1C">
            <w:pPr>
              <w:pStyle w:val="Tekstpodstawowy"/>
              <w:spacing w:line="276" w:lineRule="auto"/>
              <w:ind w:right="1242"/>
              <w:jc w:val="center"/>
              <w:rPr>
                <w:rFonts w:ascii="Arial" w:hAnsi="Arial" w:cs="Arial"/>
                <w:sz w:val="22"/>
                <w:szCs w:val="22"/>
                <w:lang w:val="pl-PL"/>
              </w:rPr>
            </w:pPr>
          </w:p>
        </w:tc>
      </w:tr>
      <w:tr w:rsidR="006E0D1C" w14:paraId="136AD5F8" w14:textId="77777777">
        <w:tblPrEx>
          <w:tblCellMar>
            <w:top w:w="0" w:type="dxa"/>
            <w:bottom w:w="0" w:type="dxa"/>
          </w:tblCellMar>
        </w:tblPrEx>
        <w:trPr>
          <w:trHeight w:val="2880"/>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EAD89C" w14:textId="77777777" w:rsidR="006E0D1C" w:rsidRDefault="00B84D21">
            <w:pPr>
              <w:pStyle w:val="TableParagraph"/>
              <w:widowControl w:val="0"/>
              <w:tabs>
                <w:tab w:val="left" w:pos="351"/>
              </w:tabs>
              <w:autoSpaceDE w:val="0"/>
              <w:spacing w:line="276" w:lineRule="auto"/>
              <w:ind w:left="98" w:right="163"/>
              <w:jc w:val="left"/>
              <w:textAlignment w:val="auto"/>
            </w:pPr>
            <w:r>
              <w:rPr>
                <w:rFonts w:ascii="Arial" w:hAnsi="Arial" w:cs="Arial"/>
                <w:sz w:val="22"/>
              </w:rPr>
              <w:lastRenderedPageBreak/>
              <w:t>Pozyskiwanie</w:t>
            </w:r>
            <w:r>
              <w:rPr>
                <w:rFonts w:ascii="Arial" w:hAnsi="Arial" w:cs="Arial"/>
                <w:spacing w:val="1"/>
                <w:sz w:val="22"/>
              </w:rPr>
              <w:t xml:space="preserve"> </w:t>
            </w:r>
            <w:r>
              <w:rPr>
                <w:rFonts w:ascii="Arial" w:hAnsi="Arial" w:cs="Arial"/>
                <w:sz w:val="22"/>
              </w:rPr>
              <w:t xml:space="preserve">kandydatów na rodziców </w:t>
            </w:r>
            <w:r>
              <w:rPr>
                <w:rFonts w:ascii="Arial" w:hAnsi="Arial" w:cs="Arial"/>
                <w:spacing w:val="-57"/>
                <w:sz w:val="22"/>
              </w:rPr>
              <w:t xml:space="preserve"> </w:t>
            </w:r>
            <w:r>
              <w:rPr>
                <w:rFonts w:ascii="Arial" w:hAnsi="Arial" w:cs="Arial"/>
                <w:sz w:val="22"/>
              </w:rPr>
              <w:t>zastępczych,</w:t>
            </w:r>
          </w:p>
          <w:p w14:paraId="7D84C2D8" w14:textId="77777777" w:rsidR="006E0D1C" w:rsidRDefault="00B84D21">
            <w:pPr>
              <w:pStyle w:val="TableParagraph"/>
              <w:spacing w:before="1" w:line="276" w:lineRule="auto"/>
              <w:ind w:left="98" w:right="718"/>
              <w:jc w:val="left"/>
              <w:textAlignment w:val="auto"/>
            </w:pPr>
            <w:r>
              <w:rPr>
                <w:rFonts w:ascii="Arial" w:hAnsi="Arial" w:cs="Arial"/>
                <w:sz w:val="22"/>
              </w:rPr>
              <w:t xml:space="preserve">do </w:t>
            </w:r>
            <w:r>
              <w:rPr>
                <w:rFonts w:ascii="Arial" w:hAnsi="Arial" w:cs="Arial"/>
                <w:sz w:val="22"/>
              </w:rPr>
              <w:t>prowadzenia</w:t>
            </w:r>
            <w:r>
              <w:rPr>
                <w:rFonts w:ascii="Arial" w:hAnsi="Arial" w:cs="Arial"/>
                <w:spacing w:val="1"/>
                <w:sz w:val="22"/>
              </w:rPr>
              <w:t xml:space="preserve"> </w:t>
            </w:r>
            <w:r>
              <w:rPr>
                <w:rFonts w:ascii="Arial" w:hAnsi="Arial" w:cs="Arial"/>
                <w:sz w:val="22"/>
              </w:rPr>
              <w:t>rodzinnych domów</w:t>
            </w:r>
            <w:r>
              <w:rPr>
                <w:rFonts w:ascii="Arial" w:hAnsi="Arial" w:cs="Arial"/>
                <w:spacing w:val="-57"/>
                <w:sz w:val="22"/>
              </w:rPr>
              <w:t xml:space="preserve"> </w:t>
            </w:r>
            <w:r>
              <w:rPr>
                <w:rFonts w:ascii="Arial" w:hAnsi="Arial" w:cs="Arial"/>
                <w:sz w:val="22"/>
              </w:rPr>
              <w:t>dziecka i placówek</w:t>
            </w:r>
            <w:r>
              <w:rPr>
                <w:rFonts w:ascii="Arial" w:hAnsi="Arial" w:cs="Arial"/>
                <w:spacing w:val="-57"/>
                <w:sz w:val="22"/>
              </w:rPr>
              <w:t xml:space="preserve"> </w:t>
            </w:r>
            <w:r>
              <w:rPr>
                <w:rFonts w:ascii="Arial" w:hAnsi="Arial" w:cs="Arial"/>
                <w:sz w:val="22"/>
              </w:rPr>
              <w:t>opiekuńczo-</w:t>
            </w:r>
          </w:p>
          <w:p w14:paraId="6933CF74" w14:textId="77777777" w:rsidR="006E0D1C" w:rsidRDefault="00B84D21">
            <w:pPr>
              <w:pStyle w:val="TableParagraph"/>
              <w:spacing w:line="276" w:lineRule="auto"/>
              <w:ind w:left="98" w:right="426"/>
              <w:jc w:val="left"/>
              <w:textAlignment w:val="auto"/>
            </w:pPr>
            <w:r>
              <w:rPr>
                <w:rFonts w:ascii="Arial" w:hAnsi="Arial" w:cs="Arial"/>
                <w:sz w:val="22"/>
              </w:rPr>
              <w:t>wychowawczych typu</w:t>
            </w:r>
            <w:r>
              <w:rPr>
                <w:rFonts w:ascii="Arial" w:hAnsi="Arial" w:cs="Arial"/>
                <w:spacing w:val="-57"/>
                <w:sz w:val="22"/>
              </w:rPr>
              <w:t xml:space="preserve"> </w:t>
            </w:r>
            <w:r>
              <w:rPr>
                <w:rFonts w:ascii="Arial" w:hAnsi="Arial" w:cs="Arial"/>
                <w:sz w:val="22"/>
              </w:rPr>
              <w:t>rodzinnego.</w:t>
            </w:r>
          </w:p>
          <w:p w14:paraId="03AA8011" w14:textId="77777777" w:rsidR="006E0D1C" w:rsidRDefault="006E0D1C">
            <w:pPr>
              <w:pStyle w:val="TableParagraph"/>
              <w:widowControl w:val="0"/>
              <w:tabs>
                <w:tab w:val="left" w:pos="351"/>
              </w:tabs>
              <w:autoSpaceDE w:val="0"/>
              <w:spacing w:line="276" w:lineRule="auto"/>
              <w:ind w:left="98" w:right="212"/>
              <w:jc w:val="left"/>
              <w:textAlignment w:val="auto"/>
              <w:rPr>
                <w:rFonts w:ascii="Arial" w:hAnsi="Arial" w:cs="Arial"/>
                <w:sz w:val="22"/>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FC75F" w14:textId="77777777" w:rsidR="006E0D1C" w:rsidRDefault="00B84D21">
            <w:pPr>
              <w:pStyle w:val="TableParagraph"/>
              <w:widowControl w:val="0"/>
              <w:tabs>
                <w:tab w:val="left" w:pos="252"/>
                <w:tab w:val="left" w:pos="1082"/>
              </w:tabs>
              <w:autoSpaceDE w:val="0"/>
              <w:spacing w:line="276" w:lineRule="auto"/>
              <w:ind w:left="100" w:right="225"/>
              <w:jc w:val="left"/>
              <w:textAlignment w:val="auto"/>
            </w:pPr>
            <w:r>
              <w:rPr>
                <w:rFonts w:ascii="Arial" w:hAnsi="Arial" w:cs="Arial"/>
                <w:sz w:val="22"/>
              </w:rPr>
              <w:t>Liczba pozyskanych kandydatów</w:t>
            </w:r>
            <w:r>
              <w:rPr>
                <w:rFonts w:ascii="Arial" w:hAnsi="Arial" w:cs="Arial"/>
                <w:spacing w:val="-57"/>
                <w:sz w:val="22"/>
              </w:rPr>
              <w:t xml:space="preserve"> </w:t>
            </w:r>
            <w:r>
              <w:rPr>
                <w:rFonts w:ascii="Arial" w:hAnsi="Arial" w:cs="Arial"/>
                <w:sz w:val="22"/>
              </w:rPr>
              <w:t>na rodziców zastępczych oraz kandydatów do</w:t>
            </w:r>
            <w:r>
              <w:rPr>
                <w:rFonts w:ascii="Arial" w:hAnsi="Arial" w:cs="Arial"/>
                <w:spacing w:val="1"/>
                <w:sz w:val="22"/>
              </w:rPr>
              <w:t xml:space="preserve"> </w:t>
            </w:r>
            <w:r>
              <w:rPr>
                <w:rFonts w:ascii="Arial" w:hAnsi="Arial" w:cs="Arial"/>
                <w:sz w:val="22"/>
              </w:rPr>
              <w:t>prowadzenia rodzinnych domów</w:t>
            </w:r>
            <w:r>
              <w:rPr>
                <w:rFonts w:ascii="Arial" w:hAnsi="Arial" w:cs="Arial"/>
                <w:spacing w:val="1"/>
                <w:sz w:val="22"/>
              </w:rPr>
              <w:t xml:space="preserve"> </w:t>
            </w:r>
            <w:r>
              <w:rPr>
                <w:rFonts w:ascii="Arial" w:hAnsi="Arial" w:cs="Arial"/>
                <w:sz w:val="22"/>
              </w:rPr>
              <w:t>dziecka</w:t>
            </w:r>
            <w:r>
              <w:rPr>
                <w:rFonts w:ascii="Arial" w:hAnsi="Arial" w:cs="Arial"/>
                <w:sz w:val="22"/>
              </w:rPr>
              <w:tab/>
              <w:t>oraz placówek opiekuńczo –</w:t>
            </w:r>
            <w:r>
              <w:rPr>
                <w:rFonts w:ascii="Arial" w:hAnsi="Arial" w:cs="Arial"/>
                <w:spacing w:val="1"/>
                <w:sz w:val="22"/>
              </w:rPr>
              <w:t xml:space="preserve"> </w:t>
            </w:r>
            <w:r>
              <w:rPr>
                <w:rFonts w:ascii="Arial" w:hAnsi="Arial" w:cs="Arial"/>
                <w:sz w:val="22"/>
              </w:rPr>
              <w:t>wychowawczych</w:t>
            </w:r>
            <w:r>
              <w:rPr>
                <w:rFonts w:ascii="Arial" w:hAnsi="Arial" w:cs="Arial"/>
                <w:spacing w:val="-8"/>
                <w:sz w:val="22"/>
              </w:rPr>
              <w:t xml:space="preserve"> </w:t>
            </w:r>
            <w:r>
              <w:rPr>
                <w:rFonts w:ascii="Arial" w:hAnsi="Arial" w:cs="Arial"/>
                <w:sz w:val="22"/>
              </w:rPr>
              <w:t>typu</w:t>
            </w:r>
            <w:r>
              <w:rPr>
                <w:rFonts w:ascii="Arial" w:hAnsi="Arial" w:cs="Arial"/>
                <w:spacing w:val="-6"/>
                <w:sz w:val="22"/>
              </w:rPr>
              <w:t xml:space="preserve"> </w:t>
            </w:r>
            <w:r>
              <w:rPr>
                <w:rFonts w:ascii="Arial" w:hAnsi="Arial" w:cs="Arial"/>
                <w:sz w:val="22"/>
              </w:rPr>
              <w:t>rodzinnego;</w:t>
            </w:r>
          </w:p>
          <w:p w14:paraId="75904E04" w14:textId="77777777" w:rsidR="006E0D1C" w:rsidRDefault="006E0D1C">
            <w:pPr>
              <w:pStyle w:val="TableParagraph"/>
              <w:widowControl w:val="0"/>
              <w:tabs>
                <w:tab w:val="left" w:pos="250"/>
              </w:tabs>
              <w:autoSpaceDE w:val="0"/>
              <w:spacing w:line="276" w:lineRule="auto"/>
              <w:ind w:left="100" w:right="738"/>
              <w:jc w:val="left"/>
              <w:textAlignment w:val="auto"/>
              <w:rPr>
                <w:rFonts w:ascii="Arial" w:hAnsi="Arial" w:cs="Arial"/>
                <w:sz w:val="22"/>
              </w:rPr>
            </w:pPr>
          </w:p>
          <w:p w14:paraId="3C0DECBC" w14:textId="77777777" w:rsidR="006E0D1C" w:rsidRDefault="00B84D21">
            <w:pPr>
              <w:pStyle w:val="TableParagraph"/>
              <w:widowControl w:val="0"/>
              <w:tabs>
                <w:tab w:val="left" w:pos="250"/>
              </w:tabs>
              <w:autoSpaceDE w:val="0"/>
              <w:spacing w:line="276" w:lineRule="auto"/>
              <w:ind w:left="100" w:right="738"/>
              <w:jc w:val="left"/>
              <w:textAlignment w:val="auto"/>
            </w:pPr>
            <w:r>
              <w:rPr>
                <w:rFonts w:ascii="Arial" w:hAnsi="Arial" w:cs="Arial"/>
                <w:sz w:val="22"/>
              </w:rPr>
              <w:t>Liczba utworzonych/</w:t>
            </w:r>
            <w:r>
              <w:rPr>
                <w:rFonts w:ascii="Arial" w:hAnsi="Arial" w:cs="Arial"/>
                <w:spacing w:val="1"/>
                <w:sz w:val="22"/>
              </w:rPr>
              <w:t xml:space="preserve"> </w:t>
            </w:r>
            <w:r>
              <w:rPr>
                <w:rFonts w:ascii="Arial" w:hAnsi="Arial" w:cs="Arial"/>
                <w:sz w:val="22"/>
              </w:rPr>
              <w:t>przekształconych rodzin</w:t>
            </w:r>
            <w:r>
              <w:rPr>
                <w:rFonts w:ascii="Arial" w:hAnsi="Arial" w:cs="Arial"/>
                <w:spacing w:val="1"/>
                <w:sz w:val="22"/>
              </w:rPr>
              <w:t xml:space="preserve"> </w:t>
            </w:r>
            <w:r>
              <w:rPr>
                <w:rFonts w:ascii="Arial" w:hAnsi="Arial" w:cs="Arial"/>
                <w:sz w:val="22"/>
              </w:rPr>
              <w:t>zastępczych niezawodowych,</w:t>
            </w:r>
            <w:r>
              <w:rPr>
                <w:rFonts w:ascii="Arial" w:hAnsi="Arial" w:cs="Arial"/>
                <w:spacing w:val="-57"/>
                <w:sz w:val="22"/>
              </w:rPr>
              <w:t xml:space="preserve"> </w:t>
            </w:r>
            <w:r>
              <w:rPr>
                <w:rFonts w:ascii="Arial" w:hAnsi="Arial" w:cs="Arial"/>
                <w:sz w:val="22"/>
              </w:rPr>
              <w:t>zawodowych</w:t>
            </w:r>
            <w:r>
              <w:rPr>
                <w:rFonts w:ascii="Arial" w:hAnsi="Arial" w:cs="Arial"/>
                <w:spacing w:val="-1"/>
                <w:sz w:val="22"/>
              </w:rPr>
              <w:t xml:space="preserve"> oraz rodzinnych domów dziecka</w:t>
            </w:r>
          </w:p>
          <w:p w14:paraId="7D3FB6BE" w14:textId="77777777" w:rsidR="006E0D1C" w:rsidRDefault="006E0D1C">
            <w:pPr>
              <w:pStyle w:val="TableParagraph"/>
              <w:widowControl w:val="0"/>
              <w:tabs>
                <w:tab w:val="left" w:pos="252"/>
              </w:tabs>
              <w:autoSpaceDE w:val="0"/>
              <w:spacing w:line="276" w:lineRule="auto"/>
              <w:ind w:left="100" w:right="110"/>
              <w:jc w:val="left"/>
              <w:textAlignment w:val="auto"/>
              <w:rPr>
                <w:rFonts w:ascii="Arial" w:hAnsi="Arial" w:cs="Arial"/>
                <w:sz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9E0C" w14:textId="77777777" w:rsidR="006E0D1C" w:rsidRDefault="00B84D21">
            <w:pPr>
              <w:pStyle w:val="TableParagraph"/>
              <w:spacing w:before="150" w:line="276" w:lineRule="auto"/>
              <w:ind w:left="99"/>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p w14:paraId="4C85F21F" w14:textId="77777777" w:rsidR="006E0D1C" w:rsidRDefault="006E0D1C">
            <w:pPr>
              <w:pStyle w:val="TableParagraph"/>
              <w:spacing w:line="276" w:lineRule="auto"/>
              <w:ind w:left="99"/>
              <w:jc w:val="center"/>
              <w:textAlignment w:val="auto"/>
              <w:rPr>
                <w:rFonts w:ascii="Arial" w:hAnsi="Arial" w:cs="Arial"/>
                <w:sz w:val="22"/>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67F34" w14:textId="77777777" w:rsidR="006E0D1C" w:rsidRDefault="00B84D21">
            <w:pPr>
              <w:pStyle w:val="TableParagraph"/>
              <w:spacing w:line="276" w:lineRule="auto"/>
              <w:ind w:left="97"/>
              <w:textAlignment w:val="auto"/>
              <w:rPr>
                <w:rFonts w:ascii="Arial" w:hAnsi="Arial" w:cs="Arial"/>
                <w:sz w:val="22"/>
              </w:rPr>
            </w:pPr>
            <w:r>
              <w:rPr>
                <w:rFonts w:ascii="Arial" w:hAnsi="Arial" w:cs="Arial"/>
                <w:sz w:val="22"/>
              </w:rPr>
              <w:t>Powiatowe Centrum Pomocy Rodzinie w Opolu, organy powiatu</w:t>
            </w:r>
          </w:p>
        </w:tc>
      </w:tr>
      <w:tr w:rsidR="006E0D1C" w14:paraId="203A5068" w14:textId="77777777">
        <w:tblPrEx>
          <w:tblCellMar>
            <w:top w:w="0" w:type="dxa"/>
            <w:bottom w:w="0" w:type="dxa"/>
          </w:tblCellMar>
        </w:tblPrEx>
        <w:trPr>
          <w:trHeight w:val="2880"/>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F4A0A" w14:textId="77777777" w:rsidR="006E0D1C" w:rsidRDefault="00B84D21">
            <w:pPr>
              <w:pStyle w:val="TableParagraph"/>
              <w:widowControl w:val="0"/>
              <w:tabs>
                <w:tab w:val="left" w:pos="351"/>
              </w:tabs>
              <w:autoSpaceDE w:val="0"/>
              <w:spacing w:line="276" w:lineRule="auto"/>
              <w:ind w:left="98" w:right="212"/>
              <w:jc w:val="left"/>
              <w:textAlignment w:val="auto"/>
            </w:pPr>
            <w:r>
              <w:rPr>
                <w:rFonts w:ascii="Arial" w:hAnsi="Arial" w:cs="Arial"/>
                <w:sz w:val="22"/>
              </w:rPr>
              <w:t>Prowadzenie</w:t>
            </w:r>
            <w:r>
              <w:rPr>
                <w:rFonts w:ascii="Arial" w:hAnsi="Arial" w:cs="Arial"/>
                <w:spacing w:val="1"/>
                <w:sz w:val="22"/>
              </w:rPr>
              <w:t xml:space="preserve"> </w:t>
            </w:r>
            <w:r>
              <w:rPr>
                <w:rFonts w:ascii="Arial" w:hAnsi="Arial" w:cs="Arial"/>
                <w:sz w:val="22"/>
              </w:rPr>
              <w:t>kwalifikacji oraz</w:t>
            </w:r>
            <w:r>
              <w:rPr>
                <w:rFonts w:ascii="Arial" w:hAnsi="Arial" w:cs="Arial"/>
                <w:spacing w:val="1"/>
                <w:sz w:val="22"/>
              </w:rPr>
              <w:t xml:space="preserve"> </w:t>
            </w:r>
            <w:r>
              <w:rPr>
                <w:rFonts w:ascii="Arial" w:hAnsi="Arial" w:cs="Arial"/>
                <w:sz w:val="22"/>
              </w:rPr>
              <w:t>organizowanie</w:t>
            </w:r>
            <w:r>
              <w:rPr>
                <w:rFonts w:ascii="Arial" w:hAnsi="Arial" w:cs="Arial"/>
                <w:spacing w:val="1"/>
                <w:sz w:val="22"/>
              </w:rPr>
              <w:t xml:space="preserve"> </w:t>
            </w:r>
            <w:r>
              <w:rPr>
                <w:rFonts w:ascii="Arial" w:hAnsi="Arial" w:cs="Arial"/>
                <w:sz w:val="22"/>
              </w:rPr>
              <w:t>szkoleń</w:t>
            </w:r>
            <w:r>
              <w:rPr>
                <w:rFonts w:ascii="Arial" w:hAnsi="Arial" w:cs="Arial"/>
                <w:spacing w:val="-57"/>
                <w:sz w:val="22"/>
              </w:rPr>
              <w:t xml:space="preserve">  </w:t>
            </w:r>
            <w:r>
              <w:rPr>
                <w:rFonts w:ascii="Arial" w:hAnsi="Arial" w:cs="Arial"/>
                <w:sz w:val="22"/>
              </w:rPr>
              <w:t>dla kandydatów na</w:t>
            </w:r>
            <w:r>
              <w:rPr>
                <w:rFonts w:ascii="Arial" w:hAnsi="Arial" w:cs="Arial"/>
                <w:spacing w:val="1"/>
                <w:sz w:val="22"/>
              </w:rPr>
              <w:t xml:space="preserve"> </w:t>
            </w:r>
            <w:r>
              <w:rPr>
                <w:rFonts w:ascii="Arial" w:hAnsi="Arial" w:cs="Arial"/>
                <w:sz w:val="22"/>
              </w:rPr>
              <w:t>rodziny zastępcze, kandydatów do</w:t>
            </w:r>
            <w:r>
              <w:rPr>
                <w:rFonts w:ascii="Arial" w:hAnsi="Arial" w:cs="Arial"/>
                <w:spacing w:val="1"/>
                <w:sz w:val="22"/>
              </w:rPr>
              <w:t xml:space="preserve"> </w:t>
            </w:r>
            <w:r>
              <w:rPr>
                <w:rFonts w:ascii="Arial" w:hAnsi="Arial" w:cs="Arial"/>
                <w:sz w:val="22"/>
              </w:rPr>
              <w:t>prowadzenia</w:t>
            </w:r>
            <w:r>
              <w:rPr>
                <w:rFonts w:ascii="Arial" w:hAnsi="Arial" w:cs="Arial"/>
                <w:spacing w:val="-1"/>
                <w:sz w:val="22"/>
              </w:rPr>
              <w:t xml:space="preserve"> rodzinnego domu dziecka </w:t>
            </w:r>
            <w:r>
              <w:rPr>
                <w:rFonts w:ascii="Arial" w:hAnsi="Arial" w:cs="Arial"/>
                <w:sz w:val="22"/>
              </w:rPr>
              <w:t>i</w:t>
            </w:r>
            <w:r>
              <w:rPr>
                <w:rFonts w:ascii="Arial" w:hAnsi="Arial" w:cs="Arial"/>
                <w:spacing w:val="1"/>
                <w:sz w:val="22"/>
              </w:rPr>
              <w:t xml:space="preserve"> </w:t>
            </w:r>
            <w:r>
              <w:rPr>
                <w:rFonts w:ascii="Arial" w:hAnsi="Arial" w:cs="Arial"/>
                <w:sz w:val="22"/>
              </w:rPr>
              <w:t>placówek opiekuńczo – wychowawczych typu</w:t>
            </w:r>
            <w:r>
              <w:rPr>
                <w:rFonts w:ascii="Arial" w:hAnsi="Arial" w:cs="Arial"/>
                <w:spacing w:val="1"/>
                <w:sz w:val="22"/>
              </w:rPr>
              <w:t xml:space="preserve"> </w:t>
            </w:r>
            <w:r>
              <w:rPr>
                <w:rFonts w:ascii="Arial" w:hAnsi="Arial" w:cs="Arial"/>
                <w:sz w:val="22"/>
              </w:rPr>
              <w:t>rodzinnego.</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04EC" w14:textId="77777777" w:rsidR="006E0D1C" w:rsidRDefault="00B84D21">
            <w:pPr>
              <w:pStyle w:val="TableParagraph"/>
              <w:widowControl w:val="0"/>
              <w:tabs>
                <w:tab w:val="left" w:pos="252"/>
              </w:tabs>
              <w:autoSpaceDE w:val="0"/>
              <w:spacing w:line="276" w:lineRule="auto"/>
              <w:ind w:left="98" w:right="616"/>
              <w:jc w:val="left"/>
              <w:textAlignment w:val="auto"/>
            </w:pPr>
            <w:r>
              <w:rPr>
                <w:rFonts w:ascii="Arial" w:hAnsi="Arial" w:cs="Arial"/>
                <w:sz w:val="22"/>
              </w:rPr>
              <w:t>Liczba osób, które otrzymały</w:t>
            </w:r>
            <w:r>
              <w:rPr>
                <w:rFonts w:ascii="Arial" w:hAnsi="Arial" w:cs="Arial"/>
                <w:spacing w:val="-57"/>
                <w:sz w:val="22"/>
              </w:rPr>
              <w:t xml:space="preserve"> </w:t>
            </w:r>
            <w:r>
              <w:rPr>
                <w:rFonts w:ascii="Arial" w:hAnsi="Arial" w:cs="Arial"/>
                <w:sz w:val="22"/>
              </w:rPr>
              <w:t>pozytywną kwalifikację do</w:t>
            </w:r>
            <w:r>
              <w:rPr>
                <w:rFonts w:ascii="Arial" w:hAnsi="Arial" w:cs="Arial"/>
                <w:spacing w:val="1"/>
                <w:sz w:val="22"/>
              </w:rPr>
              <w:t xml:space="preserve"> </w:t>
            </w:r>
            <w:r>
              <w:rPr>
                <w:rFonts w:ascii="Arial" w:hAnsi="Arial" w:cs="Arial"/>
                <w:sz w:val="22"/>
              </w:rPr>
              <w:t>szkolenia</w:t>
            </w:r>
          </w:p>
          <w:p w14:paraId="7911C0C6" w14:textId="77777777" w:rsidR="006E0D1C" w:rsidRDefault="006E0D1C">
            <w:pPr>
              <w:pStyle w:val="TableParagraph"/>
              <w:widowControl w:val="0"/>
              <w:tabs>
                <w:tab w:val="left" w:pos="252"/>
              </w:tabs>
              <w:autoSpaceDE w:val="0"/>
              <w:spacing w:line="276" w:lineRule="auto"/>
              <w:ind w:left="98" w:right="616"/>
              <w:jc w:val="left"/>
              <w:textAlignment w:val="auto"/>
              <w:rPr>
                <w:rFonts w:ascii="Arial" w:hAnsi="Arial" w:cs="Arial"/>
                <w:sz w:val="22"/>
              </w:rPr>
            </w:pPr>
          </w:p>
          <w:p w14:paraId="391D73A0" w14:textId="77777777" w:rsidR="006E0D1C" w:rsidRDefault="00B84D21">
            <w:pPr>
              <w:pStyle w:val="TableParagraph"/>
              <w:widowControl w:val="0"/>
              <w:tabs>
                <w:tab w:val="left" w:pos="240"/>
              </w:tabs>
              <w:autoSpaceDE w:val="0"/>
              <w:spacing w:before="1" w:line="276" w:lineRule="auto"/>
              <w:ind w:left="98"/>
              <w:jc w:val="left"/>
              <w:textAlignment w:val="auto"/>
            </w:pPr>
            <w:r>
              <w:rPr>
                <w:rFonts w:ascii="Arial" w:hAnsi="Arial" w:cs="Arial"/>
                <w:sz w:val="22"/>
              </w:rPr>
              <w:t>Liczba</w:t>
            </w:r>
            <w:r>
              <w:rPr>
                <w:rFonts w:ascii="Arial" w:hAnsi="Arial" w:cs="Arial"/>
                <w:spacing w:val="-3"/>
                <w:sz w:val="22"/>
              </w:rPr>
              <w:t xml:space="preserve"> </w:t>
            </w:r>
            <w:r>
              <w:rPr>
                <w:rFonts w:ascii="Arial" w:hAnsi="Arial" w:cs="Arial"/>
                <w:sz w:val="22"/>
              </w:rPr>
              <w:t>przeprowadzonych szkoleń;</w:t>
            </w:r>
          </w:p>
          <w:p w14:paraId="39E9992B" w14:textId="77777777" w:rsidR="006E0D1C" w:rsidRDefault="006E0D1C">
            <w:pPr>
              <w:pStyle w:val="TableParagraph"/>
              <w:widowControl w:val="0"/>
              <w:tabs>
                <w:tab w:val="left" w:pos="250"/>
              </w:tabs>
              <w:autoSpaceDE w:val="0"/>
              <w:spacing w:before="40" w:line="276" w:lineRule="auto"/>
              <w:ind w:left="98" w:right="253"/>
              <w:jc w:val="left"/>
              <w:textAlignment w:val="auto"/>
              <w:rPr>
                <w:rFonts w:ascii="Arial" w:hAnsi="Arial" w:cs="Arial"/>
                <w:sz w:val="22"/>
              </w:rPr>
            </w:pPr>
          </w:p>
          <w:p w14:paraId="51A5CA81" w14:textId="77777777" w:rsidR="006E0D1C" w:rsidRDefault="00B84D21">
            <w:pPr>
              <w:pStyle w:val="TableParagraph"/>
              <w:widowControl w:val="0"/>
              <w:tabs>
                <w:tab w:val="left" w:pos="250"/>
              </w:tabs>
              <w:autoSpaceDE w:val="0"/>
              <w:spacing w:before="40" w:line="276" w:lineRule="auto"/>
              <w:ind w:left="98" w:right="253"/>
              <w:jc w:val="left"/>
              <w:textAlignment w:val="auto"/>
            </w:pPr>
            <w:r>
              <w:rPr>
                <w:rFonts w:ascii="Arial" w:hAnsi="Arial" w:cs="Arial"/>
                <w:sz w:val="22"/>
              </w:rPr>
              <w:t>Liczba osób, które uzyskały</w:t>
            </w:r>
            <w:r>
              <w:rPr>
                <w:rFonts w:ascii="Arial" w:hAnsi="Arial" w:cs="Arial"/>
                <w:spacing w:val="1"/>
                <w:sz w:val="22"/>
              </w:rPr>
              <w:t xml:space="preserve"> </w:t>
            </w:r>
            <w:r>
              <w:rPr>
                <w:rFonts w:ascii="Arial" w:hAnsi="Arial" w:cs="Arial"/>
                <w:sz w:val="22"/>
              </w:rPr>
              <w:t>świadectwo</w:t>
            </w:r>
            <w:r>
              <w:rPr>
                <w:rFonts w:ascii="Arial" w:hAnsi="Arial" w:cs="Arial"/>
                <w:spacing w:val="-8"/>
                <w:sz w:val="22"/>
              </w:rPr>
              <w:t xml:space="preserve"> </w:t>
            </w:r>
            <w:r>
              <w:rPr>
                <w:rFonts w:ascii="Arial" w:hAnsi="Arial" w:cs="Arial"/>
                <w:sz w:val="22"/>
              </w:rPr>
              <w:t>ukończenia</w:t>
            </w:r>
            <w:r>
              <w:rPr>
                <w:rFonts w:ascii="Arial" w:hAnsi="Arial" w:cs="Arial"/>
                <w:spacing w:val="-7"/>
                <w:sz w:val="22"/>
              </w:rPr>
              <w:t xml:space="preserve"> </w:t>
            </w:r>
            <w:r>
              <w:rPr>
                <w:rFonts w:ascii="Arial" w:hAnsi="Arial" w:cs="Arial"/>
                <w:sz w:val="22"/>
              </w:rPr>
              <w:t>szkolenia</w:t>
            </w:r>
          </w:p>
          <w:p w14:paraId="6056A66E" w14:textId="77777777" w:rsidR="006E0D1C" w:rsidRDefault="006E0D1C">
            <w:pPr>
              <w:pStyle w:val="TableParagraph"/>
              <w:widowControl w:val="0"/>
              <w:tabs>
                <w:tab w:val="left" w:pos="252"/>
              </w:tabs>
              <w:autoSpaceDE w:val="0"/>
              <w:spacing w:line="276" w:lineRule="auto"/>
              <w:ind w:left="100" w:right="110"/>
              <w:jc w:val="left"/>
              <w:textAlignment w:val="auto"/>
              <w:rPr>
                <w:rFonts w:ascii="Arial" w:hAnsi="Arial" w:cs="Arial"/>
                <w:sz w:val="22"/>
              </w:rPr>
            </w:pPr>
          </w:p>
          <w:p w14:paraId="773BB58E" w14:textId="77777777" w:rsidR="006E0D1C" w:rsidRDefault="00B84D21">
            <w:pPr>
              <w:pStyle w:val="TableParagraph"/>
              <w:widowControl w:val="0"/>
              <w:tabs>
                <w:tab w:val="left" w:pos="252"/>
              </w:tabs>
              <w:autoSpaceDE w:val="0"/>
              <w:spacing w:line="276" w:lineRule="auto"/>
              <w:ind w:left="100" w:right="110"/>
              <w:jc w:val="left"/>
              <w:textAlignment w:val="auto"/>
            </w:pPr>
            <w:r>
              <w:rPr>
                <w:rFonts w:ascii="Arial" w:hAnsi="Arial" w:cs="Arial"/>
                <w:sz w:val="22"/>
              </w:rPr>
              <w:t>Liczba osób, które uzyskały</w:t>
            </w:r>
            <w:r>
              <w:rPr>
                <w:rFonts w:ascii="Arial" w:hAnsi="Arial" w:cs="Arial"/>
                <w:spacing w:val="1"/>
                <w:sz w:val="22"/>
              </w:rPr>
              <w:t xml:space="preserve"> </w:t>
            </w:r>
            <w:r>
              <w:rPr>
                <w:rFonts w:ascii="Arial" w:hAnsi="Arial" w:cs="Arial"/>
                <w:sz w:val="22"/>
              </w:rPr>
              <w:t>zaświadczenie</w:t>
            </w:r>
            <w:r>
              <w:rPr>
                <w:rFonts w:ascii="Arial" w:hAnsi="Arial" w:cs="Arial"/>
                <w:spacing w:val="-14"/>
                <w:sz w:val="22"/>
              </w:rPr>
              <w:t xml:space="preserve"> </w:t>
            </w:r>
            <w:r>
              <w:rPr>
                <w:rFonts w:ascii="Arial" w:hAnsi="Arial" w:cs="Arial"/>
                <w:sz w:val="22"/>
              </w:rPr>
              <w:t>kwalifikacyjne.</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1027E" w14:textId="77777777" w:rsidR="006E0D1C" w:rsidRDefault="00B84D21">
            <w:pPr>
              <w:pStyle w:val="TableParagraph"/>
              <w:spacing w:before="150" w:line="276" w:lineRule="auto"/>
              <w:ind w:left="99"/>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p w14:paraId="49B989FE" w14:textId="77777777" w:rsidR="006E0D1C" w:rsidRDefault="006E0D1C">
            <w:pPr>
              <w:pStyle w:val="TableParagraph"/>
              <w:spacing w:line="276" w:lineRule="auto"/>
              <w:ind w:left="99"/>
              <w:jc w:val="center"/>
              <w:textAlignment w:val="auto"/>
              <w:rPr>
                <w:rFonts w:ascii="Arial" w:hAnsi="Arial" w:cs="Arial"/>
                <w:sz w:val="22"/>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FB687" w14:textId="77777777" w:rsidR="006E0D1C" w:rsidRDefault="00B84D21">
            <w:pPr>
              <w:pStyle w:val="TableParagraph"/>
              <w:spacing w:line="276" w:lineRule="auto"/>
              <w:ind w:left="97"/>
              <w:textAlignment w:val="auto"/>
              <w:rPr>
                <w:rFonts w:ascii="Arial" w:hAnsi="Arial" w:cs="Arial"/>
                <w:sz w:val="22"/>
              </w:rPr>
            </w:pPr>
            <w:r>
              <w:rPr>
                <w:rFonts w:ascii="Arial" w:hAnsi="Arial" w:cs="Arial"/>
                <w:sz w:val="22"/>
              </w:rPr>
              <w:t>Powiatowe Centrum Pomocy Rodzinie w Opolu</w:t>
            </w:r>
          </w:p>
        </w:tc>
      </w:tr>
      <w:tr w:rsidR="006E0D1C" w14:paraId="7910A3CB"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2B66E4" w14:textId="77777777" w:rsidR="006E0D1C" w:rsidRDefault="00B84D21">
            <w:pPr>
              <w:pStyle w:val="Tekstpodstawowy"/>
              <w:spacing w:line="276" w:lineRule="auto"/>
              <w:ind w:right="1242"/>
            </w:pPr>
            <w:r>
              <w:rPr>
                <w:rFonts w:ascii="Arial" w:hAnsi="Arial" w:cs="Arial"/>
                <w:b/>
                <w:sz w:val="22"/>
                <w:szCs w:val="22"/>
                <w:lang w:val="pl-PL"/>
              </w:rPr>
              <w:t>CEL OPERACYJNY II:</w:t>
            </w:r>
            <w:r>
              <w:rPr>
                <w:rFonts w:ascii="Arial" w:hAnsi="Arial" w:cs="Arial"/>
                <w:b/>
                <w:sz w:val="22"/>
                <w:szCs w:val="22"/>
                <w:lang w:val="pl-PL"/>
              </w:rPr>
              <w:tab/>
            </w:r>
          </w:p>
        </w:tc>
        <w:tc>
          <w:tcPr>
            <w:tcW w:w="1166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17331D" w14:textId="77777777" w:rsidR="006E0D1C" w:rsidRPr="003447AC" w:rsidRDefault="00B84D21">
            <w:pPr>
              <w:pStyle w:val="Tekstpodstawowy"/>
              <w:spacing w:line="276" w:lineRule="auto"/>
              <w:ind w:right="1242"/>
              <w:jc w:val="center"/>
              <w:rPr>
                <w:lang w:val="pl-PL"/>
              </w:rPr>
            </w:pPr>
            <w:r>
              <w:rPr>
                <w:rFonts w:ascii="Arial" w:hAnsi="Arial" w:cs="Arial"/>
                <w:b/>
                <w:spacing w:val="-1"/>
                <w:sz w:val="22"/>
                <w:szCs w:val="22"/>
                <w:lang w:val="pl-PL"/>
              </w:rPr>
              <w:t xml:space="preserve">Wsparcie systemu </w:t>
            </w:r>
            <w:r>
              <w:rPr>
                <w:rFonts w:ascii="Arial" w:hAnsi="Arial" w:cs="Arial"/>
                <w:b/>
                <w:spacing w:val="-1"/>
                <w:sz w:val="22"/>
                <w:szCs w:val="22"/>
                <w:lang w:val="pl-PL"/>
              </w:rPr>
              <w:t>rodzicielstwa zastępczego i przeciwdziałanie sytuacjom kryzysu zawodowego wśród opiekunów zastępczych</w:t>
            </w:r>
          </w:p>
        </w:tc>
      </w:tr>
      <w:tr w:rsidR="006E0D1C" w14:paraId="2CC76E3B"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688ECC" w14:textId="77777777" w:rsidR="006E0D1C" w:rsidRDefault="00B84D21">
            <w:pPr>
              <w:pStyle w:val="Tekstpodstawowy"/>
              <w:spacing w:line="276" w:lineRule="auto"/>
              <w:ind w:right="1242"/>
              <w:jc w:val="center"/>
            </w:pPr>
            <w:r>
              <w:rPr>
                <w:rFonts w:ascii="Arial" w:hAnsi="Arial" w:cs="Arial"/>
                <w:b/>
                <w:bCs/>
                <w:sz w:val="22"/>
                <w:szCs w:val="22"/>
                <w:lang w:val="pl-PL"/>
              </w:rPr>
              <w:t>Cele szczegółowe (zadania)</w:t>
            </w:r>
          </w:p>
        </w:tc>
        <w:tc>
          <w:tcPr>
            <w:tcW w:w="38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3AD8E3" w14:textId="77777777" w:rsidR="006E0D1C" w:rsidRDefault="00B84D21">
            <w:pPr>
              <w:pStyle w:val="Tekstpodstawowy"/>
              <w:spacing w:line="276" w:lineRule="auto"/>
              <w:ind w:right="1242"/>
              <w:jc w:val="center"/>
            </w:pPr>
            <w:r>
              <w:rPr>
                <w:rFonts w:ascii="Arial" w:hAnsi="Arial" w:cs="Arial"/>
                <w:b/>
                <w:sz w:val="22"/>
                <w:szCs w:val="22"/>
                <w:lang w:val="pl-PL"/>
              </w:rPr>
              <w:t>Wskaźnik realizacji</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9F5FD2" w14:textId="77777777" w:rsidR="006E0D1C" w:rsidRDefault="00B84D21">
            <w:pPr>
              <w:pStyle w:val="Tekstpodstawowy"/>
              <w:spacing w:line="276" w:lineRule="auto"/>
              <w:jc w:val="center"/>
            </w:pPr>
            <w:r>
              <w:rPr>
                <w:rFonts w:ascii="Arial" w:hAnsi="Arial" w:cs="Arial"/>
                <w:b/>
                <w:bCs/>
                <w:sz w:val="22"/>
                <w:szCs w:val="22"/>
                <w:lang w:val="pl-PL"/>
              </w:rPr>
              <w:t>Termin realizacji</w:t>
            </w:r>
          </w:p>
        </w:tc>
        <w:tc>
          <w:tcPr>
            <w:tcW w:w="5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BCF95" w14:textId="77777777" w:rsidR="006E0D1C" w:rsidRDefault="00B84D21">
            <w:pPr>
              <w:pStyle w:val="Tekstpodstawowy"/>
              <w:spacing w:line="276" w:lineRule="auto"/>
              <w:ind w:right="1242"/>
              <w:jc w:val="center"/>
            </w:pPr>
            <w:proofErr w:type="spellStart"/>
            <w:r>
              <w:rPr>
                <w:rFonts w:ascii="Arial" w:hAnsi="Arial" w:cs="Arial"/>
                <w:b/>
                <w:sz w:val="22"/>
                <w:szCs w:val="22"/>
              </w:rPr>
              <w:t>Realizatorzy</w:t>
            </w:r>
            <w:proofErr w:type="spellEnd"/>
          </w:p>
        </w:tc>
      </w:tr>
      <w:tr w:rsidR="006E0D1C" w14:paraId="344FE7E1"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DCA4DF" w14:textId="77777777" w:rsidR="006E0D1C" w:rsidRPr="003447AC" w:rsidRDefault="00B84D21">
            <w:pPr>
              <w:pStyle w:val="Tekstpodstawowy"/>
              <w:spacing w:line="276" w:lineRule="auto"/>
              <w:rPr>
                <w:lang w:val="pl-PL"/>
              </w:rPr>
            </w:pPr>
            <w:r>
              <w:rPr>
                <w:rFonts w:ascii="Arial" w:hAnsi="Arial" w:cs="Arial"/>
                <w:sz w:val="22"/>
                <w:szCs w:val="22"/>
                <w:lang w:val="pl-PL"/>
              </w:rPr>
              <w:lastRenderedPageBreak/>
              <w:t>Prowadzenie grup</w:t>
            </w:r>
            <w:r>
              <w:rPr>
                <w:rFonts w:ascii="Arial" w:hAnsi="Arial" w:cs="Arial"/>
                <w:spacing w:val="1"/>
                <w:sz w:val="22"/>
                <w:szCs w:val="22"/>
                <w:lang w:val="pl-PL"/>
              </w:rPr>
              <w:t xml:space="preserve"> </w:t>
            </w:r>
            <w:r>
              <w:rPr>
                <w:rFonts w:ascii="Arial" w:hAnsi="Arial" w:cs="Arial"/>
                <w:sz w:val="22"/>
                <w:szCs w:val="22"/>
                <w:lang w:val="pl-PL"/>
              </w:rPr>
              <w:t xml:space="preserve">wsparcia, </w:t>
            </w:r>
            <w:proofErr w:type="spellStart"/>
            <w:r>
              <w:rPr>
                <w:rFonts w:ascii="Arial" w:hAnsi="Arial" w:cs="Arial"/>
                <w:sz w:val="22"/>
                <w:szCs w:val="22"/>
                <w:lang w:val="pl-PL"/>
              </w:rPr>
              <w:t>superwizji</w:t>
            </w:r>
            <w:proofErr w:type="spellEnd"/>
            <w:r>
              <w:rPr>
                <w:rFonts w:ascii="Arial" w:hAnsi="Arial" w:cs="Arial"/>
                <w:sz w:val="22"/>
                <w:szCs w:val="22"/>
                <w:lang w:val="pl-PL"/>
              </w:rPr>
              <w:t xml:space="preserve"> dla</w:t>
            </w:r>
            <w:r>
              <w:rPr>
                <w:rFonts w:ascii="Arial" w:hAnsi="Arial" w:cs="Arial"/>
                <w:spacing w:val="-58"/>
                <w:sz w:val="22"/>
                <w:szCs w:val="22"/>
                <w:lang w:val="pl-PL"/>
              </w:rPr>
              <w:t xml:space="preserve"> </w:t>
            </w:r>
            <w:r>
              <w:rPr>
                <w:rFonts w:ascii="Arial" w:hAnsi="Arial" w:cs="Arial"/>
                <w:sz w:val="22"/>
                <w:szCs w:val="22"/>
                <w:lang w:val="pl-PL"/>
              </w:rPr>
              <w:t>rodzinnych form opieki</w:t>
            </w:r>
            <w:r>
              <w:rPr>
                <w:rFonts w:ascii="Arial" w:hAnsi="Arial" w:cs="Arial"/>
                <w:spacing w:val="1"/>
                <w:sz w:val="22"/>
                <w:szCs w:val="22"/>
                <w:lang w:val="pl-PL"/>
              </w:rPr>
              <w:t xml:space="preserve"> </w:t>
            </w:r>
            <w:r>
              <w:rPr>
                <w:rFonts w:ascii="Arial" w:hAnsi="Arial" w:cs="Arial"/>
                <w:sz w:val="22"/>
                <w:szCs w:val="22"/>
                <w:lang w:val="pl-PL"/>
              </w:rPr>
              <w:t>zastępczej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FE3E" w14:textId="77777777" w:rsidR="006E0D1C" w:rsidRDefault="00B84D21">
            <w:pPr>
              <w:pStyle w:val="TableParagraph"/>
              <w:widowControl w:val="0"/>
              <w:tabs>
                <w:tab w:val="left" w:pos="248"/>
              </w:tabs>
              <w:autoSpaceDE w:val="0"/>
              <w:spacing w:line="276" w:lineRule="auto"/>
              <w:ind w:left="0"/>
              <w:jc w:val="left"/>
              <w:textAlignment w:val="auto"/>
            </w:pPr>
            <w:r>
              <w:rPr>
                <w:rFonts w:ascii="Arial" w:hAnsi="Arial" w:cs="Arial"/>
                <w:spacing w:val="-5"/>
                <w:sz w:val="22"/>
              </w:rPr>
              <w:t xml:space="preserve">Liczba  </w:t>
            </w:r>
            <w:r>
              <w:rPr>
                <w:rFonts w:ascii="Arial" w:hAnsi="Arial" w:cs="Arial"/>
                <w:sz w:val="22"/>
              </w:rPr>
              <w:t>zorganizowanych</w:t>
            </w:r>
            <w:r>
              <w:rPr>
                <w:rFonts w:ascii="Arial" w:hAnsi="Arial" w:cs="Arial"/>
                <w:spacing w:val="-2"/>
                <w:sz w:val="22"/>
              </w:rPr>
              <w:t xml:space="preserve"> </w:t>
            </w:r>
            <w:r>
              <w:rPr>
                <w:rFonts w:ascii="Arial" w:hAnsi="Arial" w:cs="Arial"/>
                <w:sz w:val="22"/>
              </w:rPr>
              <w:t>spotkań</w:t>
            </w:r>
          </w:p>
          <w:p w14:paraId="4DFF547C" w14:textId="77777777" w:rsidR="006E0D1C" w:rsidRDefault="006E0D1C">
            <w:pPr>
              <w:pStyle w:val="Tekstpodstawowy"/>
              <w:spacing w:line="276" w:lineRule="auto"/>
              <w:ind w:right="1242"/>
              <w:rPr>
                <w:rFonts w:ascii="Arial" w:hAnsi="Arial" w:cs="Arial"/>
                <w:sz w:val="22"/>
                <w:szCs w:val="22"/>
                <w:lang w:val="pl-PL"/>
              </w:rPr>
            </w:pPr>
          </w:p>
          <w:p w14:paraId="5758E938"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 osób korzystających z zajęć</w:t>
            </w:r>
            <w:r>
              <w:rPr>
                <w:rFonts w:ascii="Arial" w:hAnsi="Arial" w:cs="Arial"/>
                <w:spacing w:val="-58"/>
                <w:sz w:val="22"/>
                <w:szCs w:val="22"/>
                <w:lang w:val="pl-PL"/>
              </w:rPr>
              <w:t xml:space="preserve"> </w:t>
            </w:r>
            <w:proofErr w:type="spellStart"/>
            <w:r>
              <w:rPr>
                <w:rFonts w:ascii="Arial" w:hAnsi="Arial" w:cs="Arial"/>
                <w:sz w:val="22"/>
                <w:szCs w:val="22"/>
                <w:lang w:val="pl-PL"/>
              </w:rPr>
              <w:t>superwizyjnych</w:t>
            </w:r>
            <w:proofErr w:type="spellEnd"/>
            <w:r>
              <w:rPr>
                <w:rFonts w:ascii="Arial" w:hAnsi="Arial" w:cs="Arial"/>
                <w:sz w:val="22"/>
                <w:szCs w:val="22"/>
                <w:lang w:val="pl-PL"/>
              </w:rPr>
              <w:t xml:space="preserve"> organizowanych w</w:t>
            </w:r>
            <w:r>
              <w:rPr>
                <w:rFonts w:ascii="Arial" w:hAnsi="Arial" w:cs="Arial"/>
                <w:spacing w:val="-57"/>
                <w:sz w:val="22"/>
                <w:szCs w:val="22"/>
                <w:lang w:val="pl-PL"/>
              </w:rPr>
              <w:t xml:space="preserve"> </w:t>
            </w:r>
            <w:r>
              <w:rPr>
                <w:rFonts w:ascii="Arial" w:hAnsi="Arial" w:cs="Arial"/>
                <w:sz w:val="22"/>
                <w:szCs w:val="22"/>
                <w:lang w:val="pl-PL"/>
              </w:rPr>
              <w:t>ramach</w:t>
            </w:r>
            <w:r>
              <w:rPr>
                <w:rFonts w:ascii="Arial" w:hAnsi="Arial" w:cs="Arial"/>
                <w:spacing w:val="1"/>
                <w:sz w:val="22"/>
                <w:szCs w:val="22"/>
                <w:lang w:val="pl-PL"/>
              </w:rPr>
              <w:t xml:space="preserve"> </w:t>
            </w:r>
            <w:r>
              <w:rPr>
                <w:rFonts w:ascii="Arial" w:hAnsi="Arial" w:cs="Arial"/>
                <w:sz w:val="22"/>
                <w:szCs w:val="22"/>
                <w:lang w:val="pl-PL"/>
              </w:rPr>
              <w:t>grupy</w:t>
            </w:r>
            <w:r>
              <w:rPr>
                <w:rFonts w:ascii="Arial" w:hAnsi="Arial" w:cs="Arial"/>
                <w:spacing w:val="-5"/>
                <w:sz w:val="22"/>
                <w:szCs w:val="22"/>
                <w:lang w:val="pl-PL"/>
              </w:rPr>
              <w:t xml:space="preserve"> </w:t>
            </w:r>
            <w:r>
              <w:rPr>
                <w:rFonts w:ascii="Arial" w:hAnsi="Arial" w:cs="Arial"/>
                <w:sz w:val="22"/>
                <w:szCs w:val="22"/>
                <w:lang w:val="pl-PL"/>
              </w:rPr>
              <w:t>wsparcia.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7F0D3"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E7C36" w14:textId="77777777" w:rsidR="006E0D1C" w:rsidRDefault="00B84D21">
            <w:pPr>
              <w:pStyle w:val="Tekstpodstawowy"/>
              <w:spacing w:line="276" w:lineRule="auto"/>
              <w:ind w:right="1242"/>
              <w:rPr>
                <w:rFonts w:ascii="Arial" w:hAnsi="Arial" w:cs="Arial"/>
                <w:sz w:val="22"/>
                <w:szCs w:val="22"/>
                <w:lang w:val="pl-PL"/>
              </w:rPr>
            </w:pPr>
            <w:r>
              <w:rPr>
                <w:rFonts w:ascii="Arial" w:hAnsi="Arial" w:cs="Arial"/>
                <w:sz w:val="22"/>
                <w:szCs w:val="22"/>
                <w:lang w:val="pl-PL"/>
              </w:rPr>
              <w:t>Powiatowe Centrum Pomocy Rodzinie w Opolu, organy powiatu opolskiego, podmioty ekonomii społecznej</w:t>
            </w:r>
          </w:p>
        </w:tc>
      </w:tr>
      <w:tr w:rsidR="006E0D1C" w14:paraId="60384076"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7F686B" w14:textId="77777777" w:rsidR="006E0D1C" w:rsidRPr="003447AC" w:rsidRDefault="00B84D21">
            <w:pPr>
              <w:pStyle w:val="Tekstpodstawowy"/>
              <w:spacing w:line="276" w:lineRule="auto"/>
              <w:rPr>
                <w:lang w:val="pl-PL"/>
              </w:rPr>
            </w:pPr>
            <w:r>
              <w:rPr>
                <w:rFonts w:ascii="Arial" w:hAnsi="Arial" w:cs="Arial"/>
                <w:sz w:val="22"/>
                <w:szCs w:val="22"/>
                <w:lang w:val="pl-PL"/>
              </w:rPr>
              <w:t>Organizowanie</w:t>
            </w:r>
            <w:r>
              <w:rPr>
                <w:rFonts w:ascii="Arial" w:hAnsi="Arial" w:cs="Arial"/>
                <w:spacing w:val="1"/>
                <w:sz w:val="22"/>
                <w:szCs w:val="22"/>
                <w:lang w:val="pl-PL"/>
              </w:rPr>
              <w:t xml:space="preserve"> </w:t>
            </w:r>
            <w:r>
              <w:rPr>
                <w:rFonts w:ascii="Arial" w:hAnsi="Arial" w:cs="Arial"/>
                <w:sz w:val="22"/>
                <w:szCs w:val="22"/>
                <w:lang w:val="pl-PL"/>
              </w:rPr>
              <w:t>szkoleń podnoszących</w:t>
            </w:r>
            <w:r>
              <w:rPr>
                <w:rFonts w:ascii="Arial" w:hAnsi="Arial" w:cs="Arial"/>
                <w:spacing w:val="1"/>
                <w:sz w:val="22"/>
                <w:szCs w:val="22"/>
                <w:lang w:val="pl-PL"/>
              </w:rPr>
              <w:t xml:space="preserve"> </w:t>
            </w:r>
            <w:r>
              <w:rPr>
                <w:rFonts w:ascii="Arial" w:hAnsi="Arial" w:cs="Arial"/>
                <w:sz w:val="22"/>
                <w:szCs w:val="22"/>
                <w:lang w:val="pl-PL"/>
              </w:rPr>
              <w:t>kompetencje</w:t>
            </w:r>
            <w:r>
              <w:rPr>
                <w:rFonts w:ascii="Arial" w:hAnsi="Arial" w:cs="Arial"/>
                <w:spacing w:val="1"/>
                <w:sz w:val="22"/>
                <w:szCs w:val="22"/>
                <w:lang w:val="pl-PL"/>
              </w:rPr>
              <w:t xml:space="preserve"> </w:t>
            </w:r>
            <w:r>
              <w:rPr>
                <w:rFonts w:ascii="Arial" w:hAnsi="Arial" w:cs="Arial"/>
                <w:sz w:val="22"/>
                <w:szCs w:val="22"/>
                <w:lang w:val="pl-PL"/>
              </w:rPr>
              <w:t>wychowawcze rodzin</w:t>
            </w:r>
            <w:r>
              <w:rPr>
                <w:rFonts w:ascii="Arial" w:hAnsi="Arial" w:cs="Arial"/>
                <w:spacing w:val="1"/>
                <w:sz w:val="22"/>
                <w:szCs w:val="22"/>
                <w:lang w:val="pl-PL"/>
              </w:rPr>
              <w:t xml:space="preserve"> </w:t>
            </w:r>
            <w:r>
              <w:rPr>
                <w:rFonts w:ascii="Arial" w:hAnsi="Arial" w:cs="Arial"/>
                <w:sz w:val="22"/>
                <w:szCs w:val="22"/>
                <w:lang w:val="pl-PL"/>
              </w:rPr>
              <w:t>zastępczych ( i</w:t>
            </w:r>
            <w:r>
              <w:rPr>
                <w:rFonts w:ascii="Arial" w:hAnsi="Arial" w:cs="Arial"/>
                <w:spacing w:val="1"/>
                <w:sz w:val="22"/>
                <w:szCs w:val="22"/>
                <w:lang w:val="pl-PL"/>
              </w:rPr>
              <w:t xml:space="preserve"> </w:t>
            </w:r>
            <w:r>
              <w:rPr>
                <w:rFonts w:ascii="Arial" w:hAnsi="Arial" w:cs="Arial"/>
                <w:sz w:val="22"/>
                <w:szCs w:val="22"/>
                <w:lang w:val="pl-PL"/>
              </w:rPr>
              <w:t xml:space="preserve">prowadzących rodzinne </w:t>
            </w:r>
            <w:r>
              <w:rPr>
                <w:rFonts w:ascii="Arial" w:hAnsi="Arial" w:cs="Arial"/>
                <w:spacing w:val="-58"/>
                <w:sz w:val="22"/>
                <w:szCs w:val="22"/>
                <w:lang w:val="pl-PL"/>
              </w:rPr>
              <w:t xml:space="preserve"> </w:t>
            </w:r>
            <w:r>
              <w:rPr>
                <w:rFonts w:ascii="Arial" w:hAnsi="Arial" w:cs="Arial"/>
                <w:sz w:val="22"/>
                <w:szCs w:val="22"/>
                <w:lang w:val="pl-PL"/>
              </w:rPr>
              <w:t>domy dziecka), w</w:t>
            </w:r>
            <w:r>
              <w:rPr>
                <w:rFonts w:ascii="Arial" w:hAnsi="Arial" w:cs="Arial"/>
                <w:spacing w:val="1"/>
                <w:sz w:val="22"/>
                <w:szCs w:val="22"/>
                <w:lang w:val="pl-PL"/>
              </w:rPr>
              <w:t xml:space="preserve"> </w:t>
            </w:r>
            <w:r>
              <w:rPr>
                <w:rFonts w:ascii="Arial" w:hAnsi="Arial" w:cs="Arial"/>
                <w:sz w:val="22"/>
                <w:szCs w:val="22"/>
                <w:lang w:val="pl-PL"/>
              </w:rPr>
              <w:t>oparciu</w:t>
            </w:r>
            <w:r>
              <w:rPr>
                <w:rFonts w:ascii="Arial" w:hAnsi="Arial" w:cs="Arial"/>
                <w:spacing w:val="-1"/>
                <w:sz w:val="22"/>
                <w:szCs w:val="22"/>
                <w:lang w:val="pl-PL"/>
              </w:rPr>
              <w:t xml:space="preserve"> </w:t>
            </w:r>
            <w:r>
              <w:rPr>
                <w:rFonts w:ascii="Arial" w:hAnsi="Arial" w:cs="Arial"/>
                <w:sz w:val="22"/>
                <w:szCs w:val="22"/>
                <w:lang w:val="pl-PL"/>
              </w:rPr>
              <w:t>o</w:t>
            </w:r>
            <w:r>
              <w:rPr>
                <w:rFonts w:ascii="Arial" w:hAnsi="Arial" w:cs="Arial"/>
                <w:spacing w:val="1"/>
                <w:sz w:val="22"/>
                <w:szCs w:val="22"/>
                <w:lang w:val="pl-PL"/>
              </w:rPr>
              <w:t xml:space="preserve"> </w:t>
            </w:r>
            <w:r>
              <w:rPr>
                <w:rFonts w:ascii="Arial" w:hAnsi="Arial" w:cs="Arial"/>
                <w:sz w:val="22"/>
                <w:szCs w:val="22"/>
                <w:lang w:val="pl-PL"/>
              </w:rPr>
              <w:t xml:space="preserve">zgłoszone lub zidentyfikowane </w:t>
            </w:r>
            <w:r>
              <w:rPr>
                <w:rFonts w:ascii="Arial" w:hAnsi="Arial" w:cs="Arial"/>
                <w:spacing w:val="1"/>
                <w:sz w:val="22"/>
                <w:szCs w:val="22"/>
                <w:lang w:val="pl-PL"/>
              </w:rPr>
              <w:t xml:space="preserve"> </w:t>
            </w:r>
            <w:r>
              <w:rPr>
                <w:rFonts w:ascii="Arial" w:hAnsi="Arial" w:cs="Arial"/>
                <w:sz w:val="22"/>
                <w:szCs w:val="22"/>
                <w:lang w:val="pl-PL"/>
              </w:rPr>
              <w:t xml:space="preserve">potrzeby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CE3A" w14:textId="77777777" w:rsidR="006E0D1C" w:rsidRDefault="00B84D21">
            <w:pPr>
              <w:pStyle w:val="TableParagraph"/>
              <w:widowControl w:val="0"/>
              <w:tabs>
                <w:tab w:val="left" w:pos="248"/>
              </w:tabs>
              <w:autoSpaceDE w:val="0"/>
              <w:spacing w:line="276" w:lineRule="auto"/>
              <w:ind w:left="0"/>
              <w:jc w:val="left"/>
              <w:textAlignment w:val="auto"/>
            </w:pPr>
            <w:r>
              <w:rPr>
                <w:rFonts w:ascii="Arial" w:hAnsi="Arial" w:cs="Arial"/>
                <w:sz w:val="22"/>
              </w:rPr>
              <w:t>Liczba przeprowadzonych</w:t>
            </w:r>
            <w:r>
              <w:rPr>
                <w:rFonts w:ascii="Arial" w:hAnsi="Arial" w:cs="Arial"/>
                <w:spacing w:val="-2"/>
                <w:sz w:val="22"/>
              </w:rPr>
              <w:t xml:space="preserve"> </w:t>
            </w:r>
            <w:r>
              <w:rPr>
                <w:rFonts w:ascii="Arial" w:hAnsi="Arial" w:cs="Arial"/>
                <w:sz w:val="22"/>
              </w:rPr>
              <w:t>szkoleń</w:t>
            </w:r>
          </w:p>
          <w:p w14:paraId="07555C91" w14:textId="77777777" w:rsidR="006E0D1C" w:rsidRDefault="006E0D1C">
            <w:pPr>
              <w:pStyle w:val="Tekstpodstawowy"/>
              <w:spacing w:line="276" w:lineRule="auto"/>
              <w:rPr>
                <w:rFonts w:ascii="Arial" w:hAnsi="Arial" w:cs="Arial"/>
                <w:sz w:val="22"/>
                <w:szCs w:val="22"/>
                <w:lang w:val="pl-PL"/>
              </w:rPr>
            </w:pPr>
          </w:p>
          <w:p w14:paraId="70CCE3D1" w14:textId="77777777" w:rsidR="006E0D1C" w:rsidRDefault="00B84D21">
            <w:pPr>
              <w:pStyle w:val="Tekstpodstawowy"/>
              <w:spacing w:line="276" w:lineRule="auto"/>
              <w:rPr>
                <w:rFonts w:ascii="Arial" w:hAnsi="Arial" w:cs="Arial"/>
                <w:sz w:val="22"/>
                <w:szCs w:val="22"/>
                <w:lang w:val="pl-PL"/>
              </w:rPr>
            </w:pPr>
            <w:r>
              <w:rPr>
                <w:rFonts w:ascii="Arial" w:hAnsi="Arial" w:cs="Arial"/>
                <w:sz w:val="22"/>
                <w:szCs w:val="22"/>
                <w:lang w:val="pl-PL"/>
              </w:rPr>
              <w:t>Liczba uczestników</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AB27"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EFC77" w14:textId="77777777" w:rsidR="006E0D1C" w:rsidRDefault="00B84D21">
            <w:pPr>
              <w:pStyle w:val="Tekstpodstawowy"/>
              <w:spacing w:line="276" w:lineRule="auto"/>
              <w:ind w:right="1242"/>
              <w:rPr>
                <w:rFonts w:ascii="Arial" w:hAnsi="Arial" w:cs="Arial"/>
                <w:sz w:val="22"/>
                <w:szCs w:val="22"/>
                <w:lang w:val="pl-PL"/>
              </w:rPr>
            </w:pPr>
            <w:r>
              <w:rPr>
                <w:rFonts w:ascii="Arial" w:hAnsi="Arial" w:cs="Arial"/>
                <w:sz w:val="22"/>
                <w:szCs w:val="22"/>
                <w:lang w:val="pl-PL"/>
              </w:rPr>
              <w:t>Powiatowe Cent</w:t>
            </w:r>
            <w:r>
              <w:rPr>
                <w:rFonts w:ascii="Arial" w:hAnsi="Arial" w:cs="Arial"/>
                <w:sz w:val="22"/>
                <w:szCs w:val="22"/>
                <w:lang w:val="pl-PL"/>
              </w:rPr>
              <w:t>rum Pomocy Rodzinie w Opolu, organy powiatu, podmioty ekonomii społecznej</w:t>
            </w:r>
          </w:p>
        </w:tc>
      </w:tr>
      <w:tr w:rsidR="006E0D1C" w14:paraId="2AE6A3D0"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DE9E6" w14:textId="77777777" w:rsidR="006E0D1C" w:rsidRDefault="00B84D21">
            <w:pPr>
              <w:pStyle w:val="TableParagraph"/>
              <w:spacing w:line="276" w:lineRule="auto"/>
              <w:ind w:left="0"/>
              <w:jc w:val="left"/>
              <w:textAlignment w:val="auto"/>
            </w:pPr>
            <w:r>
              <w:rPr>
                <w:rFonts w:ascii="Arial" w:hAnsi="Arial" w:cs="Arial"/>
                <w:sz w:val="22"/>
              </w:rPr>
              <w:t>Udzielanie rodzicom zastępczym</w:t>
            </w:r>
          </w:p>
          <w:p w14:paraId="55D30022" w14:textId="77777777" w:rsidR="006E0D1C" w:rsidRPr="003447AC" w:rsidRDefault="00B84D21">
            <w:pPr>
              <w:pStyle w:val="Tekstpodstawowy"/>
              <w:spacing w:line="276" w:lineRule="auto"/>
              <w:rPr>
                <w:lang w:val="pl-PL"/>
              </w:rPr>
            </w:pPr>
            <w:r>
              <w:rPr>
                <w:rFonts w:ascii="Arial" w:hAnsi="Arial" w:cs="Arial"/>
                <w:sz w:val="22"/>
                <w:szCs w:val="22"/>
                <w:lang w:val="pl-PL"/>
              </w:rPr>
              <w:t>(i</w:t>
            </w:r>
            <w:r>
              <w:rPr>
                <w:rFonts w:ascii="Arial" w:hAnsi="Arial" w:cs="Arial"/>
                <w:spacing w:val="-8"/>
                <w:sz w:val="22"/>
                <w:szCs w:val="22"/>
                <w:lang w:val="pl-PL"/>
              </w:rPr>
              <w:t xml:space="preserve"> </w:t>
            </w:r>
            <w:r>
              <w:rPr>
                <w:rFonts w:ascii="Arial" w:hAnsi="Arial" w:cs="Arial"/>
                <w:sz w:val="22"/>
                <w:szCs w:val="22"/>
                <w:lang w:val="pl-PL"/>
              </w:rPr>
              <w:t>prowadzącym</w:t>
            </w:r>
            <w:r>
              <w:rPr>
                <w:rFonts w:ascii="Arial" w:hAnsi="Arial" w:cs="Arial"/>
                <w:spacing w:val="-8"/>
                <w:sz w:val="22"/>
                <w:szCs w:val="22"/>
                <w:lang w:val="pl-PL"/>
              </w:rPr>
              <w:t xml:space="preserve"> rodzinny dom dziecka)</w:t>
            </w:r>
            <w:r>
              <w:rPr>
                <w:rFonts w:ascii="Arial" w:hAnsi="Arial" w:cs="Arial"/>
                <w:spacing w:val="-57"/>
                <w:sz w:val="22"/>
                <w:szCs w:val="22"/>
                <w:lang w:val="pl-PL"/>
              </w:rPr>
              <w:t xml:space="preserve"> </w:t>
            </w:r>
            <w:r>
              <w:rPr>
                <w:rFonts w:ascii="Arial" w:hAnsi="Arial" w:cs="Arial"/>
                <w:sz w:val="22"/>
                <w:szCs w:val="22"/>
                <w:lang w:val="pl-PL"/>
              </w:rPr>
              <w:t>specjalistycznego</w:t>
            </w:r>
            <w:r>
              <w:rPr>
                <w:rFonts w:ascii="Arial" w:hAnsi="Arial" w:cs="Arial"/>
                <w:spacing w:val="1"/>
                <w:sz w:val="22"/>
                <w:szCs w:val="22"/>
                <w:lang w:val="pl-PL"/>
              </w:rPr>
              <w:t xml:space="preserve"> </w:t>
            </w:r>
            <w:r>
              <w:rPr>
                <w:rFonts w:ascii="Arial" w:hAnsi="Arial" w:cs="Arial"/>
                <w:sz w:val="22"/>
                <w:szCs w:val="22"/>
                <w:lang w:val="pl-PL"/>
              </w:rPr>
              <w:t>wsparcia w tym:</w:t>
            </w:r>
            <w:r>
              <w:rPr>
                <w:rFonts w:ascii="Arial" w:hAnsi="Arial" w:cs="Arial"/>
                <w:spacing w:val="1"/>
                <w:sz w:val="22"/>
                <w:szCs w:val="22"/>
                <w:lang w:val="pl-PL"/>
              </w:rPr>
              <w:t xml:space="preserve"> </w:t>
            </w:r>
            <w:r>
              <w:rPr>
                <w:rFonts w:ascii="Arial" w:hAnsi="Arial" w:cs="Arial"/>
                <w:sz w:val="22"/>
                <w:szCs w:val="22"/>
                <w:lang w:val="pl-PL"/>
              </w:rPr>
              <w:t>psychologicznego,</w:t>
            </w:r>
            <w:r>
              <w:rPr>
                <w:rFonts w:ascii="Arial" w:hAnsi="Arial" w:cs="Arial"/>
                <w:spacing w:val="1"/>
                <w:sz w:val="22"/>
                <w:szCs w:val="22"/>
                <w:lang w:val="pl-PL"/>
              </w:rPr>
              <w:t xml:space="preserve"> </w:t>
            </w:r>
            <w:r>
              <w:rPr>
                <w:rFonts w:ascii="Arial" w:hAnsi="Arial" w:cs="Arial"/>
                <w:sz w:val="22"/>
                <w:szCs w:val="22"/>
                <w:lang w:val="pl-PL"/>
              </w:rPr>
              <w:t>pedagogicznego,</w:t>
            </w:r>
            <w:r>
              <w:rPr>
                <w:rFonts w:ascii="Arial" w:hAnsi="Arial" w:cs="Arial"/>
                <w:spacing w:val="1"/>
                <w:sz w:val="22"/>
                <w:szCs w:val="22"/>
                <w:lang w:val="pl-PL"/>
              </w:rPr>
              <w:t xml:space="preserve"> </w:t>
            </w:r>
            <w:r>
              <w:rPr>
                <w:rFonts w:ascii="Arial" w:hAnsi="Arial" w:cs="Arial"/>
                <w:sz w:val="22"/>
                <w:szCs w:val="22"/>
                <w:lang w:val="pl-PL"/>
              </w:rPr>
              <w:t>prawnego oraz</w:t>
            </w:r>
            <w:r>
              <w:rPr>
                <w:rFonts w:ascii="Arial" w:hAnsi="Arial" w:cs="Arial"/>
                <w:spacing w:val="1"/>
                <w:sz w:val="22"/>
                <w:szCs w:val="22"/>
                <w:lang w:val="pl-PL"/>
              </w:rPr>
              <w:t xml:space="preserve"> </w:t>
            </w:r>
            <w:r>
              <w:rPr>
                <w:rFonts w:ascii="Arial" w:hAnsi="Arial" w:cs="Arial"/>
                <w:sz w:val="22"/>
                <w:szCs w:val="22"/>
                <w:lang w:val="pl-PL"/>
              </w:rPr>
              <w:t>terapeutycznego.</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9018E" w14:textId="77777777" w:rsidR="006E0D1C" w:rsidRDefault="00B84D21">
            <w:pPr>
              <w:pStyle w:val="TableParagraph"/>
              <w:widowControl w:val="0"/>
              <w:tabs>
                <w:tab w:val="left" w:pos="252"/>
              </w:tabs>
              <w:autoSpaceDE w:val="0"/>
              <w:spacing w:line="276" w:lineRule="auto"/>
              <w:ind w:left="0"/>
              <w:jc w:val="left"/>
              <w:textAlignment w:val="auto"/>
            </w:pPr>
            <w:r>
              <w:rPr>
                <w:rFonts w:ascii="Arial" w:hAnsi="Arial" w:cs="Arial"/>
                <w:sz w:val="22"/>
              </w:rPr>
              <w:t>Liczba rodzin objętych</w:t>
            </w:r>
            <w:r>
              <w:rPr>
                <w:rFonts w:ascii="Arial" w:hAnsi="Arial" w:cs="Arial"/>
                <w:spacing w:val="1"/>
                <w:sz w:val="22"/>
              </w:rPr>
              <w:t xml:space="preserve"> </w:t>
            </w:r>
            <w:r>
              <w:rPr>
                <w:rFonts w:ascii="Arial" w:hAnsi="Arial" w:cs="Arial"/>
                <w:sz w:val="22"/>
              </w:rPr>
              <w:t>specjalistycznym</w:t>
            </w:r>
            <w:r>
              <w:rPr>
                <w:rFonts w:ascii="Arial" w:hAnsi="Arial" w:cs="Arial"/>
                <w:spacing w:val="-14"/>
                <w:sz w:val="22"/>
              </w:rPr>
              <w:t xml:space="preserve"> </w:t>
            </w:r>
            <w:r>
              <w:rPr>
                <w:rFonts w:ascii="Arial" w:hAnsi="Arial" w:cs="Arial"/>
                <w:sz w:val="22"/>
              </w:rPr>
              <w:t>wsparciem</w:t>
            </w:r>
          </w:p>
          <w:p w14:paraId="467D58F6" w14:textId="77777777" w:rsidR="006E0D1C" w:rsidRDefault="006E0D1C">
            <w:pPr>
              <w:pStyle w:val="Tekstpodstawowy"/>
              <w:spacing w:line="276" w:lineRule="auto"/>
              <w:ind w:right="1242"/>
              <w:rPr>
                <w:rFonts w:ascii="Arial" w:hAnsi="Arial" w:cs="Arial"/>
                <w:sz w:val="22"/>
                <w:szCs w:val="22"/>
                <w:lang w:val="pl-PL"/>
              </w:rPr>
            </w:pPr>
          </w:p>
          <w:p w14:paraId="51CAADEF"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w:t>
            </w:r>
            <w:r>
              <w:rPr>
                <w:rFonts w:ascii="Arial" w:hAnsi="Arial" w:cs="Arial"/>
                <w:spacing w:val="-3"/>
                <w:sz w:val="22"/>
                <w:szCs w:val="22"/>
                <w:lang w:val="pl-PL"/>
              </w:rPr>
              <w:t xml:space="preserve"> </w:t>
            </w:r>
            <w:r>
              <w:rPr>
                <w:rFonts w:ascii="Arial" w:hAnsi="Arial" w:cs="Arial"/>
                <w:sz w:val="22"/>
                <w:szCs w:val="22"/>
                <w:lang w:val="pl-PL"/>
              </w:rPr>
              <w:t>zatrudnionych</w:t>
            </w:r>
            <w:r>
              <w:rPr>
                <w:rFonts w:ascii="Arial" w:hAnsi="Arial" w:cs="Arial"/>
                <w:spacing w:val="-1"/>
                <w:sz w:val="22"/>
                <w:szCs w:val="22"/>
                <w:lang w:val="pl-PL"/>
              </w:rPr>
              <w:t xml:space="preserve"> </w:t>
            </w:r>
            <w:r>
              <w:rPr>
                <w:rFonts w:ascii="Arial" w:hAnsi="Arial" w:cs="Arial"/>
                <w:sz w:val="22"/>
                <w:szCs w:val="22"/>
                <w:lang w:val="pl-PL"/>
              </w:rPr>
              <w:t>specjalistów</w:t>
            </w:r>
          </w:p>
          <w:p w14:paraId="677F781F" w14:textId="77777777" w:rsidR="006E0D1C" w:rsidRDefault="006E0D1C">
            <w:pPr>
              <w:pStyle w:val="Tekstpodstawowy"/>
              <w:spacing w:line="276" w:lineRule="auto"/>
              <w:ind w:right="1242"/>
              <w:rPr>
                <w:rFonts w:ascii="Arial" w:hAnsi="Arial" w:cs="Arial"/>
                <w:sz w:val="22"/>
                <w:szCs w:val="22"/>
                <w:lang w:val="pl-PL"/>
              </w:rPr>
            </w:pPr>
          </w:p>
          <w:p w14:paraId="20303659" w14:textId="77777777" w:rsidR="006E0D1C" w:rsidRDefault="00B84D21">
            <w:pPr>
              <w:pStyle w:val="Tekstpodstawowy"/>
              <w:spacing w:line="276" w:lineRule="auto"/>
              <w:ind w:right="1242"/>
              <w:rPr>
                <w:rFonts w:ascii="Arial" w:hAnsi="Arial" w:cs="Arial"/>
                <w:sz w:val="22"/>
                <w:szCs w:val="22"/>
                <w:lang w:val="pl-PL"/>
              </w:rPr>
            </w:pPr>
            <w:r>
              <w:rPr>
                <w:rFonts w:ascii="Arial" w:hAnsi="Arial" w:cs="Arial"/>
                <w:sz w:val="22"/>
                <w:szCs w:val="22"/>
                <w:lang w:val="pl-PL"/>
              </w:rPr>
              <w:t>Liczba specjalistów udzielających wsparcia beneficjentom na podstawie innej niż stosunek pracy</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BC2F"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D5EB1" w14:textId="77777777" w:rsidR="006E0D1C" w:rsidRPr="003447AC" w:rsidRDefault="00B84D21">
            <w:pPr>
              <w:pStyle w:val="Tekstpodstawowy"/>
              <w:spacing w:line="276" w:lineRule="auto"/>
              <w:ind w:right="1242"/>
              <w:rPr>
                <w:lang w:val="pl-PL"/>
              </w:rPr>
            </w:pPr>
            <w:r>
              <w:rPr>
                <w:rFonts w:ascii="Arial" w:hAnsi="Arial" w:cs="Arial"/>
                <w:sz w:val="22"/>
                <w:szCs w:val="22"/>
                <w:lang w:val="pl-PL"/>
              </w:rPr>
              <w:t xml:space="preserve">Powiatowe Centrum Pomocy Rodzinie w </w:t>
            </w:r>
            <w:r>
              <w:rPr>
                <w:rFonts w:ascii="Arial" w:hAnsi="Arial" w:cs="Arial"/>
                <w:sz w:val="22"/>
                <w:szCs w:val="22"/>
                <w:lang w:val="pl-PL"/>
              </w:rPr>
              <w:t>Opolu, organy powiatu, podmioty ekonomii społecznej</w:t>
            </w:r>
          </w:p>
        </w:tc>
      </w:tr>
      <w:tr w:rsidR="006E0D1C" w14:paraId="3D1F823D"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27319C" w14:textId="77777777" w:rsidR="006E0D1C" w:rsidRDefault="00B84D21">
            <w:pPr>
              <w:pStyle w:val="TableParagraph"/>
              <w:spacing w:line="276" w:lineRule="auto"/>
              <w:ind w:left="0"/>
              <w:jc w:val="left"/>
              <w:textAlignment w:val="auto"/>
              <w:rPr>
                <w:rFonts w:ascii="Arial" w:hAnsi="Arial" w:cs="Arial"/>
                <w:sz w:val="22"/>
              </w:rPr>
            </w:pPr>
            <w:r>
              <w:rPr>
                <w:rFonts w:ascii="Arial" w:hAnsi="Arial" w:cs="Arial"/>
                <w:sz w:val="22"/>
              </w:rPr>
              <w:t>Integracja</w:t>
            </w:r>
          </w:p>
          <w:p w14:paraId="13A71FB7" w14:textId="77777777" w:rsidR="006E0D1C" w:rsidRPr="003447AC" w:rsidRDefault="00B84D21">
            <w:pPr>
              <w:pStyle w:val="Tekstpodstawowy"/>
              <w:spacing w:line="276" w:lineRule="auto"/>
              <w:rPr>
                <w:lang w:val="pl-PL"/>
              </w:rPr>
            </w:pPr>
            <w:r>
              <w:rPr>
                <w:rFonts w:ascii="Arial" w:hAnsi="Arial" w:cs="Arial"/>
                <w:sz w:val="22"/>
                <w:szCs w:val="22"/>
                <w:lang w:val="pl-PL"/>
              </w:rPr>
              <w:t>środowiska rodzinnej</w:t>
            </w:r>
            <w:r>
              <w:rPr>
                <w:rFonts w:ascii="Arial" w:hAnsi="Arial" w:cs="Arial"/>
                <w:spacing w:val="1"/>
                <w:sz w:val="22"/>
                <w:szCs w:val="22"/>
                <w:lang w:val="pl-PL"/>
              </w:rPr>
              <w:t xml:space="preserve"> </w:t>
            </w:r>
            <w:r>
              <w:rPr>
                <w:rFonts w:ascii="Arial" w:hAnsi="Arial" w:cs="Arial"/>
                <w:sz w:val="22"/>
                <w:szCs w:val="22"/>
                <w:lang w:val="pl-PL"/>
              </w:rPr>
              <w:t>pieczy</w:t>
            </w:r>
            <w:r>
              <w:rPr>
                <w:rFonts w:ascii="Arial" w:hAnsi="Arial" w:cs="Arial"/>
                <w:spacing w:val="-8"/>
                <w:sz w:val="22"/>
                <w:szCs w:val="22"/>
                <w:lang w:val="pl-PL"/>
              </w:rPr>
              <w:t xml:space="preserve"> </w:t>
            </w:r>
            <w:r>
              <w:rPr>
                <w:rFonts w:ascii="Arial" w:hAnsi="Arial" w:cs="Arial"/>
                <w:sz w:val="22"/>
                <w:szCs w:val="22"/>
                <w:lang w:val="pl-PL"/>
              </w:rPr>
              <w:t>zastępczej,</w:t>
            </w:r>
            <w:r>
              <w:rPr>
                <w:rFonts w:ascii="Arial" w:hAnsi="Arial" w:cs="Arial"/>
                <w:spacing w:val="-2"/>
                <w:sz w:val="22"/>
                <w:szCs w:val="22"/>
                <w:lang w:val="pl-PL"/>
              </w:rPr>
              <w:t xml:space="preserve"> </w:t>
            </w:r>
            <w:r>
              <w:rPr>
                <w:rFonts w:ascii="Arial" w:hAnsi="Arial" w:cs="Arial"/>
                <w:sz w:val="22"/>
                <w:szCs w:val="22"/>
                <w:lang w:val="pl-PL"/>
              </w:rPr>
              <w:t>m.in.</w:t>
            </w:r>
            <w:r>
              <w:rPr>
                <w:rFonts w:ascii="Arial" w:hAnsi="Arial" w:cs="Arial"/>
                <w:spacing w:val="-57"/>
                <w:sz w:val="22"/>
                <w:szCs w:val="22"/>
                <w:lang w:val="pl-PL"/>
              </w:rPr>
              <w:t xml:space="preserve"> </w:t>
            </w:r>
            <w:r>
              <w:rPr>
                <w:rFonts w:ascii="Arial" w:hAnsi="Arial" w:cs="Arial"/>
                <w:sz w:val="22"/>
                <w:szCs w:val="22"/>
                <w:lang w:val="pl-PL"/>
              </w:rPr>
              <w:t>poprzez organizowanie</w:t>
            </w:r>
            <w:r>
              <w:rPr>
                <w:rFonts w:ascii="Arial" w:hAnsi="Arial" w:cs="Arial"/>
                <w:spacing w:val="-57"/>
                <w:sz w:val="22"/>
                <w:szCs w:val="22"/>
                <w:lang w:val="pl-PL"/>
              </w:rPr>
              <w:t xml:space="preserve"> </w:t>
            </w:r>
            <w:r>
              <w:rPr>
                <w:rFonts w:ascii="Arial" w:hAnsi="Arial" w:cs="Arial"/>
                <w:sz w:val="22"/>
                <w:szCs w:val="22"/>
                <w:lang w:val="pl-PL"/>
              </w:rPr>
              <w:t xml:space="preserve">spotkań integracyjnych </w:t>
            </w:r>
            <w:r>
              <w:rPr>
                <w:rFonts w:ascii="Arial" w:hAnsi="Arial" w:cs="Arial"/>
                <w:spacing w:val="-57"/>
                <w:sz w:val="22"/>
                <w:szCs w:val="22"/>
                <w:lang w:val="pl-PL"/>
              </w:rPr>
              <w:t xml:space="preserve"> </w:t>
            </w:r>
            <w:r>
              <w:rPr>
                <w:rFonts w:ascii="Arial" w:hAnsi="Arial" w:cs="Arial"/>
                <w:sz w:val="22"/>
                <w:szCs w:val="22"/>
                <w:lang w:val="pl-PL"/>
              </w:rPr>
              <w:t>i</w:t>
            </w:r>
            <w:r>
              <w:rPr>
                <w:rFonts w:ascii="Arial" w:hAnsi="Arial" w:cs="Arial"/>
                <w:spacing w:val="-1"/>
                <w:sz w:val="22"/>
                <w:szCs w:val="22"/>
                <w:lang w:val="pl-PL"/>
              </w:rPr>
              <w:t xml:space="preserve"> </w:t>
            </w:r>
            <w:r>
              <w:rPr>
                <w:rFonts w:ascii="Arial" w:hAnsi="Arial" w:cs="Arial"/>
                <w:sz w:val="22"/>
                <w:szCs w:val="22"/>
                <w:lang w:val="pl-PL"/>
              </w:rPr>
              <w:t>okolicznościowych</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74A5" w14:textId="77777777" w:rsidR="006E0D1C" w:rsidRPr="003447AC" w:rsidRDefault="00B84D21">
            <w:pPr>
              <w:pStyle w:val="Tekstpodstawowy"/>
              <w:spacing w:line="276" w:lineRule="auto"/>
              <w:ind w:right="1242"/>
              <w:rPr>
                <w:lang w:val="pl-PL"/>
              </w:rPr>
            </w:pPr>
            <w:r>
              <w:rPr>
                <w:rFonts w:ascii="Arial" w:hAnsi="Arial" w:cs="Arial"/>
                <w:spacing w:val="-4"/>
                <w:sz w:val="22"/>
                <w:szCs w:val="22"/>
                <w:lang w:val="pl-PL"/>
              </w:rPr>
              <w:t xml:space="preserve">Liczba </w:t>
            </w:r>
            <w:r>
              <w:rPr>
                <w:rFonts w:ascii="Arial" w:hAnsi="Arial" w:cs="Arial"/>
                <w:sz w:val="22"/>
                <w:szCs w:val="22"/>
                <w:lang w:val="pl-PL"/>
              </w:rPr>
              <w:t>i</w:t>
            </w:r>
            <w:r>
              <w:rPr>
                <w:rFonts w:ascii="Arial" w:hAnsi="Arial" w:cs="Arial"/>
                <w:spacing w:val="-2"/>
                <w:sz w:val="22"/>
                <w:szCs w:val="22"/>
                <w:lang w:val="pl-PL"/>
              </w:rPr>
              <w:t xml:space="preserve"> </w:t>
            </w:r>
            <w:r>
              <w:rPr>
                <w:rFonts w:ascii="Arial" w:hAnsi="Arial" w:cs="Arial"/>
                <w:sz w:val="22"/>
                <w:szCs w:val="22"/>
                <w:lang w:val="pl-PL"/>
              </w:rPr>
              <w:t>rodzaj</w:t>
            </w:r>
            <w:r>
              <w:rPr>
                <w:rFonts w:ascii="Arial" w:hAnsi="Arial" w:cs="Arial"/>
                <w:spacing w:val="-3"/>
                <w:sz w:val="22"/>
                <w:szCs w:val="22"/>
                <w:lang w:val="pl-PL"/>
              </w:rPr>
              <w:t xml:space="preserve"> </w:t>
            </w:r>
            <w:r>
              <w:rPr>
                <w:rFonts w:ascii="Arial" w:hAnsi="Arial" w:cs="Arial"/>
                <w:sz w:val="22"/>
                <w:szCs w:val="22"/>
                <w:lang w:val="pl-PL"/>
              </w:rPr>
              <w:t>zorganizowanych</w:t>
            </w:r>
            <w:r>
              <w:rPr>
                <w:rFonts w:ascii="Arial" w:hAnsi="Arial" w:cs="Arial"/>
                <w:spacing w:val="-57"/>
                <w:sz w:val="22"/>
                <w:szCs w:val="22"/>
                <w:lang w:val="pl-PL"/>
              </w:rPr>
              <w:t xml:space="preserve"> </w:t>
            </w:r>
            <w:r>
              <w:rPr>
                <w:rFonts w:ascii="Arial" w:hAnsi="Arial" w:cs="Arial"/>
                <w:sz w:val="22"/>
                <w:szCs w:val="22"/>
                <w:lang w:val="pl-PL"/>
              </w:rPr>
              <w:t>spotkań integracyjnych i</w:t>
            </w:r>
            <w:r>
              <w:rPr>
                <w:rFonts w:ascii="Arial" w:hAnsi="Arial" w:cs="Arial"/>
                <w:spacing w:val="1"/>
                <w:sz w:val="22"/>
                <w:szCs w:val="22"/>
                <w:lang w:val="pl-PL"/>
              </w:rPr>
              <w:t xml:space="preserve"> </w:t>
            </w:r>
            <w:r>
              <w:rPr>
                <w:rFonts w:ascii="Arial" w:hAnsi="Arial" w:cs="Arial"/>
                <w:sz w:val="22"/>
                <w:szCs w:val="22"/>
                <w:lang w:val="pl-PL"/>
              </w:rPr>
              <w:t>okolicznościowych.</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8427" w14:textId="77777777" w:rsidR="006E0D1C" w:rsidRDefault="00B84D21">
            <w:pPr>
              <w:pStyle w:val="Tekstpodstawowy"/>
              <w:spacing w:line="276" w:lineRule="auto"/>
              <w:jc w:val="center"/>
              <w:rPr>
                <w:rFonts w:ascii="Arial" w:hAnsi="Arial" w:cs="Arial"/>
                <w:color w:val="000000"/>
                <w:sz w:val="22"/>
                <w:szCs w:val="22"/>
                <w:lang w:val="pl-PL"/>
              </w:rP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DBE70"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podmioty ekonomii społecznej</w:t>
            </w:r>
          </w:p>
        </w:tc>
      </w:tr>
      <w:tr w:rsidR="006E0D1C" w14:paraId="668F4B7F" w14:textId="77777777">
        <w:tblPrEx>
          <w:tblCellMar>
            <w:top w:w="0" w:type="dxa"/>
            <w:bottom w:w="0" w:type="dxa"/>
          </w:tblCellMar>
        </w:tblPrEx>
        <w:trPr>
          <w:trHeight w:val="2400"/>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D436CC" w14:textId="77777777" w:rsidR="006E0D1C" w:rsidRDefault="00B84D21">
            <w:pPr>
              <w:pStyle w:val="TableParagraph"/>
              <w:widowControl w:val="0"/>
              <w:autoSpaceDE w:val="0"/>
              <w:spacing w:line="276" w:lineRule="auto"/>
              <w:ind w:left="0"/>
              <w:jc w:val="left"/>
              <w:textAlignment w:val="auto"/>
            </w:pPr>
            <w:r>
              <w:rPr>
                <w:rFonts w:ascii="Arial" w:hAnsi="Arial" w:cs="Arial"/>
                <w:sz w:val="22"/>
              </w:rPr>
              <w:lastRenderedPageBreak/>
              <w:t>Udzielanie pomocy</w:t>
            </w:r>
            <w:r>
              <w:rPr>
                <w:rFonts w:ascii="Arial" w:hAnsi="Arial" w:cs="Arial"/>
                <w:spacing w:val="1"/>
                <w:sz w:val="22"/>
              </w:rPr>
              <w:t xml:space="preserve"> </w:t>
            </w:r>
            <w:r>
              <w:rPr>
                <w:rFonts w:ascii="Arial" w:hAnsi="Arial" w:cs="Arial"/>
                <w:sz w:val="22"/>
              </w:rPr>
              <w:t>w rozwiązywaniu</w:t>
            </w:r>
            <w:r>
              <w:rPr>
                <w:rFonts w:ascii="Arial" w:hAnsi="Arial" w:cs="Arial"/>
                <w:spacing w:val="1"/>
                <w:sz w:val="22"/>
              </w:rPr>
              <w:t xml:space="preserve"> </w:t>
            </w:r>
            <w:r>
              <w:rPr>
                <w:rFonts w:ascii="Arial" w:hAnsi="Arial" w:cs="Arial"/>
                <w:sz w:val="22"/>
              </w:rPr>
              <w:t>sytuacji</w:t>
            </w:r>
            <w:r>
              <w:rPr>
                <w:rFonts w:ascii="Arial" w:hAnsi="Arial" w:cs="Arial"/>
                <w:spacing w:val="-15"/>
                <w:sz w:val="22"/>
              </w:rPr>
              <w:t xml:space="preserve"> </w:t>
            </w:r>
            <w:r>
              <w:rPr>
                <w:rFonts w:ascii="Arial" w:hAnsi="Arial" w:cs="Arial"/>
                <w:sz w:val="22"/>
              </w:rPr>
              <w:t>konfliktowych.</w:t>
            </w:r>
          </w:p>
          <w:p w14:paraId="74472BBD" w14:textId="77777777" w:rsidR="006E0D1C" w:rsidRDefault="006E0D1C">
            <w:pPr>
              <w:pStyle w:val="TableParagraph"/>
              <w:spacing w:line="276" w:lineRule="auto"/>
              <w:ind w:left="0"/>
              <w:textAlignment w:val="auto"/>
              <w:rPr>
                <w:rFonts w:ascii="Arial" w:hAnsi="Arial" w:cs="Arial"/>
                <w:sz w:val="22"/>
              </w:rPr>
            </w:pPr>
          </w:p>
          <w:p w14:paraId="6965E6C5" w14:textId="77777777" w:rsidR="006E0D1C" w:rsidRDefault="006E0D1C">
            <w:pPr>
              <w:pStyle w:val="TableParagraph"/>
              <w:spacing w:line="276" w:lineRule="auto"/>
              <w:ind w:left="0"/>
              <w:textAlignment w:val="auto"/>
              <w:rPr>
                <w:rFonts w:ascii="Arial" w:hAnsi="Arial" w:cs="Arial"/>
                <w:sz w:val="22"/>
              </w:rPr>
            </w:pPr>
          </w:p>
          <w:p w14:paraId="0553102D" w14:textId="77777777" w:rsidR="006E0D1C" w:rsidRDefault="006E0D1C">
            <w:pPr>
              <w:pStyle w:val="TableParagraph"/>
              <w:spacing w:line="276" w:lineRule="auto"/>
              <w:ind w:left="0"/>
              <w:textAlignment w:val="auto"/>
              <w:rPr>
                <w:rFonts w:ascii="Arial" w:hAnsi="Arial" w:cs="Arial"/>
                <w:sz w:val="22"/>
              </w:rPr>
            </w:pPr>
          </w:p>
          <w:p w14:paraId="5EA04472" w14:textId="77777777" w:rsidR="006E0D1C" w:rsidRDefault="006E0D1C">
            <w:pPr>
              <w:pStyle w:val="TableParagraph"/>
              <w:spacing w:line="276" w:lineRule="auto"/>
              <w:ind w:left="0"/>
              <w:textAlignment w:val="auto"/>
              <w:rPr>
                <w:rFonts w:ascii="Arial" w:hAnsi="Arial" w:cs="Arial"/>
                <w:sz w:val="22"/>
              </w:rPr>
            </w:pPr>
          </w:p>
          <w:p w14:paraId="456EA8CC" w14:textId="77777777" w:rsidR="006E0D1C" w:rsidRDefault="006E0D1C">
            <w:pPr>
              <w:pStyle w:val="TableParagraph"/>
              <w:spacing w:line="276" w:lineRule="auto"/>
              <w:ind w:left="0"/>
              <w:textAlignment w:val="auto"/>
              <w:rPr>
                <w:rFonts w:ascii="Arial" w:hAnsi="Arial" w:cs="Arial"/>
                <w:sz w:val="22"/>
              </w:rPr>
            </w:pPr>
          </w:p>
          <w:p w14:paraId="414E7CB7" w14:textId="77777777" w:rsidR="006E0D1C" w:rsidRDefault="006E0D1C">
            <w:pPr>
              <w:pStyle w:val="TableParagraph"/>
              <w:spacing w:line="276" w:lineRule="auto"/>
              <w:ind w:left="0"/>
              <w:textAlignment w:val="auto"/>
              <w:rPr>
                <w:rFonts w:ascii="Arial" w:hAnsi="Arial" w:cs="Arial"/>
                <w:sz w:val="22"/>
              </w:rPr>
            </w:pPr>
          </w:p>
          <w:p w14:paraId="7B1353D1" w14:textId="77777777" w:rsidR="006E0D1C" w:rsidRDefault="006E0D1C">
            <w:pPr>
              <w:pStyle w:val="TableParagraph"/>
              <w:spacing w:line="276" w:lineRule="auto"/>
              <w:ind w:left="0"/>
              <w:textAlignment w:val="auto"/>
              <w:rPr>
                <w:rFonts w:ascii="Arial" w:hAnsi="Arial" w:cs="Arial"/>
                <w:sz w:val="22"/>
              </w:rPr>
            </w:pPr>
          </w:p>
          <w:p w14:paraId="2F8362E0" w14:textId="77777777" w:rsidR="006E0D1C" w:rsidRDefault="006E0D1C">
            <w:pPr>
              <w:pStyle w:val="TableParagraph"/>
              <w:spacing w:line="276" w:lineRule="auto"/>
              <w:ind w:left="0"/>
              <w:textAlignment w:val="auto"/>
              <w:rPr>
                <w:rFonts w:ascii="Arial" w:hAnsi="Arial" w:cs="Arial"/>
                <w:sz w:val="22"/>
              </w:rPr>
            </w:pPr>
          </w:p>
          <w:p w14:paraId="5E74FF38" w14:textId="77777777" w:rsidR="006E0D1C" w:rsidRDefault="00B84D21">
            <w:pPr>
              <w:pStyle w:val="TableParagraph"/>
              <w:widowControl w:val="0"/>
              <w:autoSpaceDE w:val="0"/>
              <w:spacing w:line="276" w:lineRule="auto"/>
              <w:ind w:left="0"/>
              <w:jc w:val="left"/>
              <w:textAlignment w:val="auto"/>
              <w:rPr>
                <w:rFonts w:ascii="Arial" w:hAnsi="Arial" w:cs="Arial"/>
                <w:sz w:val="22"/>
              </w:rPr>
            </w:pPr>
            <w:r>
              <w:rPr>
                <w:rFonts w:ascii="Arial" w:hAnsi="Arial" w:cs="Arial"/>
                <w:sz w:val="22"/>
              </w:rPr>
              <w:t>.</w:t>
            </w:r>
          </w:p>
          <w:p w14:paraId="496FEB00" w14:textId="77777777" w:rsidR="006E0D1C" w:rsidRDefault="006E0D1C">
            <w:pPr>
              <w:pStyle w:val="TableParagraph"/>
              <w:spacing w:line="276" w:lineRule="auto"/>
              <w:ind w:left="0"/>
              <w:textAlignment w:val="auto"/>
              <w:rPr>
                <w:rFonts w:ascii="Arial" w:hAnsi="Arial" w:cs="Arial"/>
                <w:sz w:val="22"/>
              </w:rPr>
            </w:pPr>
          </w:p>
          <w:p w14:paraId="659728CD" w14:textId="77777777" w:rsidR="006E0D1C" w:rsidRDefault="006E0D1C">
            <w:pPr>
              <w:pStyle w:val="TableParagraph"/>
              <w:widowControl w:val="0"/>
              <w:tabs>
                <w:tab w:val="left" w:pos="339"/>
              </w:tabs>
              <w:autoSpaceDE w:val="0"/>
              <w:spacing w:line="276" w:lineRule="auto"/>
              <w:ind w:left="0"/>
              <w:jc w:val="left"/>
              <w:textAlignment w:val="auto"/>
              <w:rPr>
                <w:rFonts w:ascii="Arial" w:hAnsi="Arial" w:cs="Arial"/>
                <w:sz w:val="22"/>
              </w:rPr>
            </w:pPr>
          </w:p>
          <w:p w14:paraId="73053D73" w14:textId="77777777" w:rsidR="006E0D1C" w:rsidRDefault="006E0D1C">
            <w:pPr>
              <w:pStyle w:val="TableParagraph"/>
              <w:widowControl w:val="0"/>
              <w:tabs>
                <w:tab w:val="left" w:pos="339"/>
              </w:tabs>
              <w:autoSpaceDE w:val="0"/>
              <w:spacing w:line="276" w:lineRule="auto"/>
              <w:ind w:left="0"/>
              <w:jc w:val="left"/>
              <w:textAlignment w:val="auto"/>
              <w:rPr>
                <w:rFonts w:ascii="Arial" w:hAnsi="Arial" w:cs="Arial"/>
                <w:sz w:val="22"/>
              </w:rPr>
            </w:pPr>
          </w:p>
          <w:p w14:paraId="2B136415" w14:textId="77777777" w:rsidR="006E0D1C" w:rsidRDefault="006E0D1C">
            <w:pPr>
              <w:pStyle w:val="TableParagraph"/>
              <w:widowControl w:val="0"/>
              <w:tabs>
                <w:tab w:val="left" w:pos="339"/>
              </w:tabs>
              <w:autoSpaceDE w:val="0"/>
              <w:spacing w:line="276" w:lineRule="auto"/>
              <w:ind w:left="0"/>
              <w:jc w:val="left"/>
              <w:textAlignment w:val="auto"/>
              <w:rPr>
                <w:rFonts w:ascii="Arial" w:hAnsi="Arial" w:cs="Arial"/>
                <w:sz w:val="22"/>
              </w:rPr>
            </w:pPr>
          </w:p>
          <w:p w14:paraId="21F3447C" w14:textId="77777777" w:rsidR="006E0D1C" w:rsidRDefault="006E0D1C">
            <w:pPr>
              <w:pStyle w:val="TableParagraph"/>
              <w:widowControl w:val="0"/>
              <w:tabs>
                <w:tab w:val="left" w:pos="339"/>
              </w:tabs>
              <w:autoSpaceDE w:val="0"/>
              <w:spacing w:line="276" w:lineRule="auto"/>
              <w:ind w:left="0"/>
              <w:jc w:val="left"/>
              <w:textAlignment w:val="auto"/>
              <w:rPr>
                <w:rFonts w:ascii="Arial" w:hAnsi="Arial" w:cs="Arial"/>
                <w:sz w:val="22"/>
              </w:rPr>
            </w:pPr>
          </w:p>
          <w:p w14:paraId="0C970E22" w14:textId="77777777" w:rsidR="006E0D1C" w:rsidRDefault="006E0D1C">
            <w:pPr>
              <w:pStyle w:val="TableParagraph"/>
              <w:widowControl w:val="0"/>
              <w:tabs>
                <w:tab w:val="left" w:pos="339"/>
              </w:tabs>
              <w:autoSpaceDE w:val="0"/>
              <w:spacing w:line="276" w:lineRule="auto"/>
              <w:ind w:left="0"/>
              <w:jc w:val="left"/>
              <w:textAlignment w:val="auto"/>
              <w:rPr>
                <w:rFonts w:ascii="Arial" w:hAnsi="Arial" w:cs="Arial"/>
                <w:sz w:val="22"/>
              </w:rPr>
            </w:pPr>
          </w:p>
          <w:p w14:paraId="1A05F3F6" w14:textId="77777777" w:rsidR="006E0D1C" w:rsidRDefault="006E0D1C">
            <w:pPr>
              <w:pStyle w:val="TableParagraph"/>
              <w:widowControl w:val="0"/>
              <w:autoSpaceDE w:val="0"/>
              <w:spacing w:line="276" w:lineRule="auto"/>
              <w:ind w:left="0"/>
              <w:jc w:val="left"/>
              <w:textAlignment w:val="auto"/>
              <w:rPr>
                <w:rFonts w:ascii="Arial" w:hAnsi="Arial" w:cs="Arial"/>
                <w:sz w:val="22"/>
              </w:rPr>
            </w:pPr>
          </w:p>
          <w:p w14:paraId="716CF463" w14:textId="77777777" w:rsidR="006E0D1C" w:rsidRDefault="006E0D1C">
            <w:pPr>
              <w:pStyle w:val="Tekstpodstawowy"/>
              <w:spacing w:line="276" w:lineRule="auto"/>
              <w:jc w:val="center"/>
              <w:rPr>
                <w:rFonts w:ascii="Arial" w:hAnsi="Arial" w:cs="Arial"/>
                <w:sz w:val="22"/>
                <w:szCs w:val="22"/>
                <w:lang w:val="pl-PL"/>
              </w:rPr>
            </w:pPr>
          </w:p>
          <w:p w14:paraId="7BE879DD" w14:textId="77777777" w:rsidR="006E0D1C" w:rsidRDefault="006E0D1C">
            <w:pPr>
              <w:pStyle w:val="Tekstpodstawowy"/>
              <w:spacing w:line="276" w:lineRule="auto"/>
              <w:jc w:val="center"/>
              <w:rPr>
                <w:rFonts w:ascii="Arial" w:hAnsi="Arial" w:cs="Arial"/>
                <w:sz w:val="22"/>
                <w:szCs w:val="22"/>
                <w:lang w:val="pl-PL"/>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15E3" w14:textId="77777777" w:rsidR="006E0D1C" w:rsidRDefault="00B84D21">
            <w:pPr>
              <w:pStyle w:val="TableParagraph"/>
              <w:widowControl w:val="0"/>
              <w:tabs>
                <w:tab w:val="left" w:pos="242"/>
              </w:tabs>
              <w:autoSpaceDE w:val="0"/>
              <w:spacing w:line="276" w:lineRule="auto"/>
              <w:ind w:left="0"/>
              <w:jc w:val="left"/>
              <w:textAlignment w:val="auto"/>
            </w:pPr>
            <w:r>
              <w:rPr>
                <w:rFonts w:ascii="Arial" w:hAnsi="Arial" w:cs="Arial"/>
                <w:sz w:val="22"/>
              </w:rPr>
              <w:t>Liczba</w:t>
            </w:r>
            <w:r>
              <w:rPr>
                <w:rFonts w:ascii="Arial" w:hAnsi="Arial" w:cs="Arial"/>
                <w:spacing w:val="-5"/>
                <w:sz w:val="22"/>
              </w:rPr>
              <w:t xml:space="preserve"> </w:t>
            </w:r>
            <w:r>
              <w:rPr>
                <w:rFonts w:ascii="Arial" w:hAnsi="Arial" w:cs="Arial"/>
                <w:sz w:val="22"/>
              </w:rPr>
              <w:t>rodzin</w:t>
            </w:r>
            <w:r>
              <w:rPr>
                <w:rFonts w:ascii="Arial" w:hAnsi="Arial" w:cs="Arial"/>
                <w:spacing w:val="-3"/>
                <w:sz w:val="22"/>
              </w:rPr>
              <w:t xml:space="preserve"> </w:t>
            </w:r>
            <w:r>
              <w:rPr>
                <w:rFonts w:ascii="Arial" w:hAnsi="Arial" w:cs="Arial"/>
                <w:sz w:val="22"/>
              </w:rPr>
              <w:t>zastępczych</w:t>
            </w:r>
            <w:r>
              <w:rPr>
                <w:rFonts w:ascii="Arial" w:hAnsi="Arial" w:cs="Arial"/>
                <w:spacing w:val="-3"/>
                <w:sz w:val="22"/>
              </w:rPr>
              <w:t xml:space="preserve"> </w:t>
            </w:r>
            <w:r>
              <w:rPr>
                <w:rFonts w:ascii="Arial" w:hAnsi="Arial" w:cs="Arial"/>
                <w:sz w:val="22"/>
              </w:rPr>
              <w:t>i</w:t>
            </w:r>
          </w:p>
          <w:p w14:paraId="058C7006" w14:textId="77777777" w:rsidR="006E0D1C" w:rsidRDefault="00B84D21">
            <w:pPr>
              <w:pStyle w:val="TableParagraph"/>
              <w:spacing w:before="41" w:line="276" w:lineRule="auto"/>
              <w:ind w:left="0" w:right="243"/>
              <w:jc w:val="left"/>
              <w:textAlignment w:val="auto"/>
            </w:pPr>
            <w:r>
              <w:rPr>
                <w:rFonts w:ascii="Arial" w:hAnsi="Arial" w:cs="Arial"/>
                <w:sz w:val="22"/>
              </w:rPr>
              <w:t xml:space="preserve">rodzinnych domów </w:t>
            </w:r>
            <w:r>
              <w:rPr>
                <w:rFonts w:ascii="Arial" w:hAnsi="Arial" w:cs="Arial"/>
                <w:sz w:val="22"/>
              </w:rPr>
              <w:t xml:space="preserve">dziecka, którym </w:t>
            </w:r>
            <w:r>
              <w:rPr>
                <w:rFonts w:ascii="Arial" w:hAnsi="Arial" w:cs="Arial"/>
                <w:spacing w:val="-57"/>
                <w:sz w:val="22"/>
              </w:rPr>
              <w:t xml:space="preserve"> </w:t>
            </w:r>
            <w:r>
              <w:rPr>
                <w:rFonts w:ascii="Arial" w:hAnsi="Arial" w:cs="Arial"/>
                <w:sz w:val="22"/>
              </w:rPr>
              <w:t>udzielono</w:t>
            </w:r>
            <w:r>
              <w:rPr>
                <w:rFonts w:ascii="Arial" w:hAnsi="Arial" w:cs="Arial"/>
                <w:spacing w:val="-1"/>
                <w:sz w:val="22"/>
              </w:rPr>
              <w:t xml:space="preserve"> </w:t>
            </w:r>
            <w:r>
              <w:rPr>
                <w:rFonts w:ascii="Arial" w:hAnsi="Arial" w:cs="Arial"/>
                <w:sz w:val="22"/>
              </w:rPr>
              <w:t>wsparcia</w:t>
            </w:r>
          </w:p>
          <w:p w14:paraId="77B23F63" w14:textId="77777777" w:rsidR="006E0D1C" w:rsidRDefault="006E0D1C">
            <w:pPr>
              <w:pStyle w:val="TableParagraph"/>
              <w:spacing w:before="41" w:line="276" w:lineRule="auto"/>
              <w:ind w:left="0" w:right="243"/>
              <w:textAlignment w:val="auto"/>
              <w:rPr>
                <w:rFonts w:ascii="Arial" w:hAnsi="Arial" w:cs="Arial"/>
                <w:sz w:val="22"/>
              </w:rPr>
            </w:pPr>
          </w:p>
          <w:p w14:paraId="0C36B56D" w14:textId="77777777" w:rsidR="006E0D1C" w:rsidRDefault="00B84D21">
            <w:pPr>
              <w:pStyle w:val="TableParagraph"/>
              <w:widowControl w:val="0"/>
              <w:tabs>
                <w:tab w:val="left" w:pos="250"/>
              </w:tabs>
              <w:autoSpaceDE w:val="0"/>
              <w:spacing w:line="276" w:lineRule="auto"/>
              <w:ind w:left="0" w:right="309"/>
              <w:jc w:val="left"/>
              <w:textAlignment w:val="auto"/>
            </w:pPr>
            <w:r>
              <w:rPr>
                <w:rFonts w:ascii="Arial" w:hAnsi="Arial" w:cs="Arial"/>
                <w:sz w:val="22"/>
              </w:rPr>
              <w:t>Liczba porad udzielonych na rzecz</w:t>
            </w:r>
            <w:r>
              <w:rPr>
                <w:rFonts w:ascii="Arial" w:hAnsi="Arial" w:cs="Arial"/>
                <w:spacing w:val="-57"/>
                <w:sz w:val="22"/>
              </w:rPr>
              <w:t xml:space="preserve"> </w:t>
            </w:r>
            <w:r>
              <w:rPr>
                <w:rFonts w:ascii="Arial" w:hAnsi="Arial" w:cs="Arial"/>
                <w:sz w:val="22"/>
              </w:rPr>
              <w:t>rodzin zastępczych i rodzinnych</w:t>
            </w:r>
            <w:r>
              <w:rPr>
                <w:rFonts w:ascii="Arial" w:hAnsi="Arial" w:cs="Arial"/>
                <w:spacing w:val="1"/>
                <w:sz w:val="22"/>
              </w:rPr>
              <w:t xml:space="preserve"> </w:t>
            </w:r>
            <w:r>
              <w:rPr>
                <w:rFonts w:ascii="Arial" w:hAnsi="Arial" w:cs="Arial"/>
                <w:sz w:val="22"/>
              </w:rPr>
              <w:t>domów</w:t>
            </w:r>
            <w:r>
              <w:rPr>
                <w:rFonts w:ascii="Arial" w:hAnsi="Arial" w:cs="Arial"/>
                <w:spacing w:val="-1"/>
                <w:sz w:val="22"/>
              </w:rPr>
              <w:t xml:space="preserve"> </w:t>
            </w:r>
            <w:r>
              <w:rPr>
                <w:rFonts w:ascii="Arial" w:hAnsi="Arial" w:cs="Arial"/>
                <w:sz w:val="22"/>
              </w:rPr>
              <w:t>dziecka.</w:t>
            </w:r>
          </w:p>
          <w:p w14:paraId="29DABED6" w14:textId="77777777" w:rsidR="006E0D1C" w:rsidRDefault="006E0D1C">
            <w:pPr>
              <w:pStyle w:val="TableParagraph"/>
              <w:widowControl w:val="0"/>
              <w:tabs>
                <w:tab w:val="left" w:pos="253"/>
              </w:tabs>
              <w:autoSpaceDE w:val="0"/>
              <w:spacing w:before="40" w:line="276" w:lineRule="auto"/>
              <w:ind w:left="0" w:right="595"/>
              <w:jc w:val="left"/>
              <w:textAlignment w:val="auto"/>
              <w:rPr>
                <w:rFonts w:ascii="Arial" w:hAnsi="Arial" w:cs="Arial"/>
                <w:sz w:val="22"/>
              </w:rPr>
            </w:pPr>
          </w:p>
          <w:p w14:paraId="47D7DFF9" w14:textId="77777777" w:rsidR="006E0D1C" w:rsidRDefault="006E0D1C">
            <w:pPr>
              <w:pStyle w:val="TableParagraph"/>
              <w:widowControl w:val="0"/>
              <w:tabs>
                <w:tab w:val="left" w:pos="242"/>
              </w:tabs>
              <w:autoSpaceDE w:val="0"/>
              <w:spacing w:before="1" w:line="276" w:lineRule="auto"/>
              <w:ind w:left="99" w:right="423"/>
              <w:jc w:val="left"/>
              <w:textAlignment w:val="auto"/>
              <w:rPr>
                <w:rFonts w:ascii="Arial" w:hAnsi="Arial" w:cs="Arial"/>
                <w:sz w:val="22"/>
              </w:rPr>
            </w:pPr>
          </w:p>
          <w:p w14:paraId="3FB83131" w14:textId="77777777" w:rsidR="006E0D1C" w:rsidRDefault="006E0D1C">
            <w:pPr>
              <w:pStyle w:val="TableParagraph"/>
              <w:widowControl w:val="0"/>
              <w:tabs>
                <w:tab w:val="left" w:pos="242"/>
              </w:tabs>
              <w:autoSpaceDE w:val="0"/>
              <w:spacing w:before="1" w:line="276" w:lineRule="auto"/>
              <w:ind w:left="99" w:right="423"/>
              <w:jc w:val="left"/>
              <w:textAlignment w:val="auto"/>
              <w:rPr>
                <w:rFonts w:ascii="Arial" w:hAnsi="Arial" w:cs="Arial"/>
                <w:sz w:val="22"/>
              </w:rPr>
            </w:pPr>
          </w:p>
          <w:p w14:paraId="1844078F" w14:textId="77777777" w:rsidR="006E0D1C" w:rsidRDefault="006E0D1C">
            <w:pPr>
              <w:pStyle w:val="TableParagraph"/>
              <w:spacing w:line="276" w:lineRule="auto"/>
              <w:textAlignment w:val="auto"/>
              <w:rPr>
                <w:rFonts w:ascii="Arial" w:hAnsi="Arial" w:cs="Arial"/>
                <w:sz w:val="22"/>
              </w:rPr>
            </w:pPr>
          </w:p>
          <w:p w14:paraId="04E2BBDD" w14:textId="77777777" w:rsidR="006E0D1C" w:rsidRDefault="006E0D1C">
            <w:pPr>
              <w:pStyle w:val="Tekstpodstawowy"/>
              <w:spacing w:line="276" w:lineRule="auto"/>
              <w:ind w:right="1242"/>
              <w:jc w:val="center"/>
              <w:rPr>
                <w:rFonts w:ascii="Arial" w:hAnsi="Arial" w:cs="Arial"/>
                <w:b/>
                <w:bCs/>
                <w:color w:val="000000"/>
                <w:sz w:val="22"/>
                <w:szCs w:val="22"/>
                <w:lang w:val="pl-PL"/>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DC8A2"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CF0"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podmioty ekonomii społecznej</w:t>
            </w:r>
          </w:p>
        </w:tc>
      </w:tr>
      <w:tr w:rsidR="006E0D1C" w14:paraId="7FDA7778" w14:textId="77777777">
        <w:tblPrEx>
          <w:tblCellMar>
            <w:top w:w="0" w:type="dxa"/>
            <w:bottom w:w="0" w:type="dxa"/>
          </w:tblCellMar>
        </w:tblPrEx>
        <w:trPr>
          <w:trHeight w:val="2029"/>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503CB4" w14:textId="77777777" w:rsidR="006E0D1C" w:rsidRDefault="00B84D21">
            <w:pPr>
              <w:pStyle w:val="TableParagraph"/>
              <w:widowControl w:val="0"/>
              <w:autoSpaceDE w:val="0"/>
              <w:spacing w:line="276" w:lineRule="auto"/>
              <w:ind w:left="0"/>
              <w:jc w:val="left"/>
              <w:textAlignment w:val="auto"/>
            </w:pPr>
            <w:r>
              <w:rPr>
                <w:rFonts w:ascii="Arial" w:hAnsi="Arial" w:cs="Arial"/>
                <w:sz w:val="22"/>
              </w:rPr>
              <w:t>Zatrudnianie osób do</w:t>
            </w:r>
            <w:r>
              <w:rPr>
                <w:rFonts w:ascii="Arial" w:hAnsi="Arial" w:cs="Arial"/>
                <w:spacing w:val="-57"/>
                <w:sz w:val="22"/>
              </w:rPr>
              <w:t xml:space="preserve"> </w:t>
            </w:r>
            <w:r>
              <w:rPr>
                <w:rFonts w:ascii="Arial" w:hAnsi="Arial" w:cs="Arial"/>
                <w:sz w:val="22"/>
              </w:rPr>
              <w:t>pomocy przy</w:t>
            </w:r>
            <w:r>
              <w:rPr>
                <w:rFonts w:ascii="Arial" w:hAnsi="Arial" w:cs="Arial"/>
                <w:spacing w:val="1"/>
                <w:sz w:val="22"/>
              </w:rPr>
              <w:t xml:space="preserve"> </w:t>
            </w:r>
            <w:r>
              <w:rPr>
                <w:rFonts w:ascii="Arial" w:hAnsi="Arial" w:cs="Arial"/>
                <w:sz w:val="22"/>
              </w:rPr>
              <w:t>sprawowaniu</w:t>
            </w:r>
            <w:r>
              <w:rPr>
                <w:rFonts w:ascii="Arial" w:hAnsi="Arial" w:cs="Arial"/>
                <w:spacing w:val="1"/>
                <w:sz w:val="22"/>
              </w:rPr>
              <w:t xml:space="preserve"> </w:t>
            </w:r>
            <w:r>
              <w:rPr>
                <w:rFonts w:ascii="Arial" w:hAnsi="Arial" w:cs="Arial"/>
                <w:sz w:val="22"/>
              </w:rPr>
              <w:t>opieki</w:t>
            </w:r>
            <w:r>
              <w:rPr>
                <w:rFonts w:ascii="Arial" w:hAnsi="Arial" w:cs="Arial"/>
                <w:spacing w:val="1"/>
                <w:sz w:val="22"/>
              </w:rPr>
              <w:t xml:space="preserve"> </w:t>
            </w:r>
            <w:r>
              <w:rPr>
                <w:rFonts w:ascii="Arial" w:hAnsi="Arial" w:cs="Arial"/>
                <w:sz w:val="22"/>
              </w:rPr>
              <w:t>nad dziećmi i przy</w:t>
            </w:r>
            <w:r>
              <w:rPr>
                <w:rFonts w:ascii="Arial" w:hAnsi="Arial" w:cs="Arial"/>
                <w:spacing w:val="1"/>
                <w:sz w:val="22"/>
              </w:rPr>
              <w:t xml:space="preserve"> </w:t>
            </w:r>
            <w:r>
              <w:rPr>
                <w:rFonts w:ascii="Arial" w:hAnsi="Arial" w:cs="Arial"/>
                <w:sz w:val="22"/>
              </w:rPr>
              <w:t>pracach</w:t>
            </w:r>
            <w:r>
              <w:rPr>
                <w:rFonts w:ascii="Arial" w:hAnsi="Arial" w:cs="Arial"/>
                <w:spacing w:val="-2"/>
                <w:sz w:val="22"/>
              </w:rPr>
              <w:t xml:space="preserve"> </w:t>
            </w:r>
            <w:r>
              <w:rPr>
                <w:rFonts w:ascii="Arial" w:hAnsi="Arial" w:cs="Arial"/>
                <w:sz w:val="22"/>
              </w:rPr>
              <w:t>gospodarskich.</w:t>
            </w:r>
          </w:p>
          <w:p w14:paraId="7B3578A3" w14:textId="77777777" w:rsidR="006E0D1C" w:rsidRDefault="006E0D1C">
            <w:pPr>
              <w:pStyle w:val="TableParagraph"/>
              <w:widowControl w:val="0"/>
              <w:tabs>
                <w:tab w:val="left" w:pos="351"/>
              </w:tabs>
              <w:autoSpaceDE w:val="0"/>
              <w:spacing w:line="276" w:lineRule="auto"/>
              <w:ind w:left="0"/>
              <w:jc w:val="left"/>
              <w:textAlignment w:val="auto"/>
              <w:rPr>
                <w:rFonts w:ascii="Arial" w:hAnsi="Arial" w:cs="Arial"/>
                <w:sz w:val="22"/>
              </w:rPr>
            </w:pPr>
          </w:p>
        </w:tc>
        <w:tc>
          <w:tcPr>
            <w:tcW w:w="38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0EB5" w14:textId="77777777" w:rsidR="006E0D1C" w:rsidRDefault="00B84D21">
            <w:pPr>
              <w:pStyle w:val="TableParagraph"/>
              <w:widowControl w:val="0"/>
              <w:tabs>
                <w:tab w:val="left" w:pos="239"/>
              </w:tabs>
              <w:autoSpaceDE w:val="0"/>
              <w:spacing w:line="276" w:lineRule="auto"/>
              <w:ind w:left="99" w:right="145"/>
              <w:jc w:val="left"/>
              <w:textAlignment w:val="auto"/>
            </w:pPr>
            <w:r>
              <w:rPr>
                <w:rFonts w:ascii="Arial" w:hAnsi="Arial" w:cs="Arial"/>
                <w:sz w:val="22"/>
              </w:rPr>
              <w:t>Liczba rodzin zastępczych</w:t>
            </w:r>
            <w:r>
              <w:rPr>
                <w:rFonts w:ascii="Arial" w:hAnsi="Arial" w:cs="Arial"/>
                <w:spacing w:val="1"/>
                <w:sz w:val="22"/>
              </w:rPr>
              <w:t xml:space="preserve"> (</w:t>
            </w:r>
            <w:r>
              <w:rPr>
                <w:rFonts w:ascii="Arial" w:hAnsi="Arial" w:cs="Arial"/>
                <w:sz w:val="22"/>
              </w:rPr>
              <w:t>i rodzinnych domów dziecka),</w:t>
            </w:r>
            <w:r>
              <w:rPr>
                <w:rFonts w:ascii="Arial" w:hAnsi="Arial" w:cs="Arial"/>
                <w:spacing w:val="1"/>
                <w:sz w:val="22"/>
              </w:rPr>
              <w:t xml:space="preserve"> </w:t>
            </w:r>
            <w:r>
              <w:rPr>
                <w:rFonts w:ascii="Arial" w:hAnsi="Arial" w:cs="Arial"/>
                <w:sz w:val="22"/>
              </w:rPr>
              <w:t>które skorzystały</w:t>
            </w:r>
            <w:r>
              <w:rPr>
                <w:rFonts w:ascii="Arial" w:hAnsi="Arial" w:cs="Arial"/>
                <w:spacing w:val="1"/>
                <w:sz w:val="22"/>
              </w:rPr>
              <w:t xml:space="preserve"> </w:t>
            </w:r>
            <w:r>
              <w:rPr>
                <w:rFonts w:ascii="Arial" w:hAnsi="Arial" w:cs="Arial"/>
                <w:sz w:val="22"/>
              </w:rPr>
              <w:t>ze wsparcia rodzin</w:t>
            </w:r>
            <w:r>
              <w:rPr>
                <w:rFonts w:ascii="Arial" w:hAnsi="Arial" w:cs="Arial"/>
                <w:spacing w:val="-57"/>
                <w:sz w:val="22"/>
              </w:rPr>
              <w:t xml:space="preserve"> </w:t>
            </w:r>
            <w:r>
              <w:rPr>
                <w:rFonts w:ascii="Arial" w:hAnsi="Arial" w:cs="Arial"/>
                <w:sz w:val="22"/>
              </w:rPr>
              <w:t>pomocowych</w:t>
            </w:r>
          </w:p>
          <w:p w14:paraId="45DB1B95" w14:textId="77777777" w:rsidR="006E0D1C" w:rsidRDefault="006E0D1C">
            <w:pPr>
              <w:pStyle w:val="TableParagraph"/>
              <w:widowControl w:val="0"/>
              <w:tabs>
                <w:tab w:val="left" w:pos="239"/>
              </w:tabs>
              <w:autoSpaceDE w:val="0"/>
              <w:spacing w:line="276" w:lineRule="auto"/>
              <w:ind w:left="99" w:right="145"/>
              <w:jc w:val="left"/>
              <w:textAlignment w:val="auto"/>
              <w:rPr>
                <w:rFonts w:ascii="Arial" w:hAnsi="Arial" w:cs="Arial"/>
                <w:sz w:val="22"/>
              </w:rPr>
            </w:pPr>
          </w:p>
          <w:p w14:paraId="01BDF734" w14:textId="77777777" w:rsidR="006E0D1C" w:rsidRDefault="00B84D21">
            <w:pPr>
              <w:pStyle w:val="TableParagraph"/>
              <w:widowControl w:val="0"/>
              <w:tabs>
                <w:tab w:val="left" w:pos="242"/>
              </w:tabs>
              <w:autoSpaceDE w:val="0"/>
              <w:spacing w:line="276" w:lineRule="auto"/>
              <w:ind w:left="99" w:right="145"/>
              <w:jc w:val="left"/>
              <w:textAlignment w:val="auto"/>
            </w:pPr>
            <w:r>
              <w:rPr>
                <w:rFonts w:ascii="Arial" w:hAnsi="Arial" w:cs="Arial"/>
                <w:sz w:val="22"/>
              </w:rPr>
              <w:t>Liczba</w:t>
            </w:r>
            <w:r>
              <w:rPr>
                <w:rFonts w:ascii="Arial" w:hAnsi="Arial" w:cs="Arial"/>
                <w:spacing w:val="-3"/>
                <w:sz w:val="22"/>
              </w:rPr>
              <w:t xml:space="preserve"> </w:t>
            </w:r>
            <w:r>
              <w:rPr>
                <w:rFonts w:ascii="Arial" w:hAnsi="Arial" w:cs="Arial"/>
                <w:sz w:val="22"/>
              </w:rPr>
              <w:t>rodzin</w:t>
            </w:r>
            <w:r>
              <w:rPr>
                <w:rFonts w:ascii="Arial" w:hAnsi="Arial" w:cs="Arial"/>
                <w:spacing w:val="-1"/>
                <w:sz w:val="22"/>
              </w:rPr>
              <w:t xml:space="preserve"> </w:t>
            </w:r>
            <w:r>
              <w:rPr>
                <w:rFonts w:ascii="Arial" w:hAnsi="Arial" w:cs="Arial"/>
                <w:sz w:val="22"/>
              </w:rPr>
              <w:t>pomocowych</w:t>
            </w:r>
          </w:p>
          <w:p w14:paraId="6FC131B9" w14:textId="77777777" w:rsidR="006E0D1C" w:rsidRDefault="006E0D1C">
            <w:pPr>
              <w:pStyle w:val="TableParagraph"/>
              <w:widowControl w:val="0"/>
              <w:tabs>
                <w:tab w:val="left" w:pos="242"/>
              </w:tabs>
              <w:autoSpaceDE w:val="0"/>
              <w:spacing w:line="276" w:lineRule="auto"/>
              <w:ind w:left="99" w:right="145"/>
              <w:jc w:val="left"/>
              <w:textAlignment w:val="auto"/>
              <w:rPr>
                <w:rFonts w:ascii="Arial" w:hAnsi="Arial" w:cs="Arial"/>
                <w:sz w:val="22"/>
              </w:rPr>
            </w:pPr>
          </w:p>
          <w:p w14:paraId="619D6A03" w14:textId="77777777" w:rsidR="006E0D1C" w:rsidRDefault="00B84D21">
            <w:pPr>
              <w:pStyle w:val="TableParagraph"/>
              <w:widowControl w:val="0"/>
              <w:tabs>
                <w:tab w:val="left" w:pos="253"/>
              </w:tabs>
              <w:autoSpaceDE w:val="0"/>
              <w:spacing w:line="276" w:lineRule="auto"/>
              <w:ind w:left="99" w:right="145"/>
              <w:jc w:val="left"/>
              <w:textAlignment w:val="auto"/>
            </w:pPr>
            <w:r>
              <w:rPr>
                <w:rFonts w:ascii="Arial" w:hAnsi="Arial" w:cs="Arial"/>
                <w:sz w:val="22"/>
              </w:rPr>
              <w:t>Liczba dzieci umieszczonych w</w:t>
            </w:r>
            <w:r>
              <w:rPr>
                <w:rFonts w:ascii="Arial" w:hAnsi="Arial" w:cs="Arial"/>
                <w:spacing w:val="-57"/>
                <w:sz w:val="22"/>
              </w:rPr>
              <w:t xml:space="preserve"> </w:t>
            </w:r>
            <w:r>
              <w:rPr>
                <w:rFonts w:ascii="Arial" w:hAnsi="Arial" w:cs="Arial"/>
                <w:sz w:val="22"/>
              </w:rPr>
              <w:t>rodzinach</w:t>
            </w:r>
            <w:r>
              <w:rPr>
                <w:rFonts w:ascii="Arial" w:hAnsi="Arial" w:cs="Arial"/>
                <w:spacing w:val="-1"/>
                <w:sz w:val="22"/>
              </w:rPr>
              <w:t xml:space="preserve"> </w:t>
            </w:r>
            <w:r>
              <w:rPr>
                <w:rFonts w:ascii="Arial" w:hAnsi="Arial" w:cs="Arial"/>
                <w:sz w:val="22"/>
              </w:rPr>
              <w:t>pomocowych</w:t>
            </w:r>
          </w:p>
          <w:p w14:paraId="6EF8E3E8" w14:textId="77777777" w:rsidR="006E0D1C" w:rsidRDefault="006E0D1C">
            <w:pPr>
              <w:pStyle w:val="TableParagraph"/>
              <w:widowControl w:val="0"/>
              <w:tabs>
                <w:tab w:val="left" w:pos="253"/>
              </w:tabs>
              <w:autoSpaceDE w:val="0"/>
              <w:spacing w:line="276" w:lineRule="auto"/>
              <w:ind w:left="99" w:right="145"/>
              <w:jc w:val="left"/>
              <w:textAlignment w:val="auto"/>
              <w:rPr>
                <w:rFonts w:ascii="Arial" w:hAnsi="Arial" w:cs="Arial"/>
                <w:sz w:val="22"/>
              </w:rPr>
            </w:pPr>
          </w:p>
          <w:p w14:paraId="5D4C2DEC" w14:textId="77777777" w:rsidR="006E0D1C" w:rsidRDefault="00B84D21">
            <w:pPr>
              <w:pStyle w:val="TableParagraph"/>
              <w:widowControl w:val="0"/>
              <w:tabs>
                <w:tab w:val="left" w:pos="253"/>
              </w:tabs>
              <w:autoSpaceDE w:val="0"/>
              <w:spacing w:line="276" w:lineRule="auto"/>
              <w:ind w:left="99" w:right="145"/>
              <w:jc w:val="left"/>
              <w:textAlignment w:val="auto"/>
            </w:pPr>
            <w:r>
              <w:rPr>
                <w:rFonts w:ascii="Arial" w:hAnsi="Arial" w:cs="Arial"/>
                <w:sz w:val="22"/>
              </w:rPr>
              <w:t>Liczba rodzin zastępczych (i rodzinnych domów dziecka),</w:t>
            </w:r>
            <w:r>
              <w:rPr>
                <w:rFonts w:ascii="Arial" w:hAnsi="Arial" w:cs="Arial"/>
                <w:spacing w:val="1"/>
                <w:sz w:val="22"/>
              </w:rPr>
              <w:t xml:space="preserve"> </w:t>
            </w:r>
            <w:r>
              <w:rPr>
                <w:rFonts w:ascii="Arial" w:hAnsi="Arial" w:cs="Arial"/>
                <w:sz w:val="22"/>
              </w:rPr>
              <w:t>które skorzystały</w:t>
            </w:r>
            <w:r>
              <w:rPr>
                <w:rFonts w:ascii="Arial" w:hAnsi="Arial" w:cs="Arial"/>
                <w:spacing w:val="1"/>
                <w:sz w:val="22"/>
              </w:rPr>
              <w:t xml:space="preserve"> </w:t>
            </w:r>
            <w:r>
              <w:rPr>
                <w:rFonts w:ascii="Arial" w:hAnsi="Arial" w:cs="Arial"/>
                <w:sz w:val="22"/>
              </w:rPr>
              <w:t>ze wsparcia osoby</w:t>
            </w:r>
            <w:r>
              <w:rPr>
                <w:rFonts w:ascii="Arial" w:hAnsi="Arial" w:cs="Arial"/>
                <w:spacing w:val="-57"/>
                <w:sz w:val="22"/>
              </w:rPr>
              <w:t xml:space="preserve"> </w:t>
            </w:r>
            <w:r>
              <w:rPr>
                <w:rFonts w:ascii="Arial" w:hAnsi="Arial" w:cs="Arial"/>
                <w:sz w:val="22"/>
              </w:rPr>
              <w:t>do</w:t>
            </w:r>
            <w:r>
              <w:rPr>
                <w:rFonts w:ascii="Arial" w:hAnsi="Arial" w:cs="Arial"/>
                <w:spacing w:val="-1"/>
                <w:sz w:val="22"/>
              </w:rPr>
              <w:t xml:space="preserve"> </w:t>
            </w:r>
            <w:r>
              <w:rPr>
                <w:rFonts w:ascii="Arial" w:hAnsi="Arial" w:cs="Arial"/>
                <w:sz w:val="22"/>
              </w:rPr>
              <w:t>pomocy;</w:t>
            </w:r>
          </w:p>
          <w:p w14:paraId="4E8A8D47" w14:textId="77777777" w:rsidR="006E0D1C" w:rsidRDefault="00B84D21">
            <w:pPr>
              <w:pStyle w:val="TableParagraph"/>
              <w:widowControl w:val="0"/>
              <w:tabs>
                <w:tab w:val="left" w:pos="250"/>
              </w:tabs>
              <w:autoSpaceDE w:val="0"/>
              <w:spacing w:line="276" w:lineRule="auto"/>
              <w:ind w:left="99" w:right="535"/>
              <w:jc w:val="left"/>
              <w:textAlignment w:val="auto"/>
            </w:pPr>
            <w:r>
              <w:rPr>
                <w:rFonts w:ascii="Arial" w:hAnsi="Arial" w:cs="Arial"/>
                <w:sz w:val="22"/>
              </w:rPr>
              <w:t xml:space="preserve">Liczba przepracowanych godzin </w:t>
            </w:r>
            <w:r>
              <w:rPr>
                <w:rFonts w:ascii="Arial" w:hAnsi="Arial" w:cs="Arial"/>
                <w:spacing w:val="-57"/>
                <w:sz w:val="22"/>
              </w:rPr>
              <w:t xml:space="preserve"> </w:t>
            </w:r>
            <w:r>
              <w:rPr>
                <w:rFonts w:ascii="Arial" w:hAnsi="Arial" w:cs="Arial"/>
                <w:sz w:val="22"/>
              </w:rPr>
              <w:t>przez</w:t>
            </w:r>
            <w:r>
              <w:rPr>
                <w:rFonts w:ascii="Arial" w:hAnsi="Arial" w:cs="Arial"/>
                <w:spacing w:val="1"/>
                <w:sz w:val="22"/>
              </w:rPr>
              <w:t xml:space="preserve"> </w:t>
            </w:r>
            <w:r>
              <w:rPr>
                <w:rFonts w:ascii="Arial" w:hAnsi="Arial" w:cs="Arial"/>
                <w:sz w:val="22"/>
              </w:rPr>
              <w:t>osoby</w:t>
            </w:r>
            <w:r>
              <w:rPr>
                <w:rFonts w:ascii="Arial" w:hAnsi="Arial" w:cs="Arial"/>
                <w:spacing w:val="-8"/>
                <w:sz w:val="22"/>
              </w:rPr>
              <w:t xml:space="preserve"> </w:t>
            </w:r>
            <w:r>
              <w:rPr>
                <w:rFonts w:ascii="Arial" w:hAnsi="Arial" w:cs="Arial"/>
                <w:sz w:val="22"/>
              </w:rPr>
              <w:t>do pomocy.</w:t>
            </w:r>
          </w:p>
          <w:p w14:paraId="345AAEC4" w14:textId="77777777" w:rsidR="006E0D1C" w:rsidRDefault="006E0D1C">
            <w:pPr>
              <w:pStyle w:val="TableParagraph"/>
              <w:widowControl w:val="0"/>
              <w:tabs>
                <w:tab w:val="left" w:pos="242"/>
              </w:tabs>
              <w:autoSpaceDE w:val="0"/>
              <w:spacing w:line="276" w:lineRule="auto"/>
              <w:ind w:left="241"/>
              <w:jc w:val="left"/>
              <w:textAlignment w:val="auto"/>
              <w:rPr>
                <w:rFonts w:ascii="Arial" w:hAnsi="Arial" w:cs="Arial"/>
                <w:sz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F641B" w14:textId="77777777" w:rsidR="006E0D1C" w:rsidRDefault="00B84D21">
            <w:pPr>
              <w:pStyle w:val="Tekstpodstawowy"/>
              <w:spacing w:line="276" w:lineRule="auto"/>
              <w:jc w:val="center"/>
            </w:pPr>
            <w:r>
              <w:rPr>
                <w:rFonts w:ascii="Arial" w:hAnsi="Arial" w:cs="Arial"/>
                <w:color w:val="000000"/>
                <w:sz w:val="22"/>
                <w:szCs w:val="22"/>
                <w:lang w:val="pl-PL"/>
              </w:rPr>
              <w:lastRenderedPageBreak/>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01D8D"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podmioty e</w:t>
            </w:r>
            <w:r>
              <w:rPr>
                <w:rFonts w:ascii="Arial" w:hAnsi="Arial" w:cs="Arial"/>
                <w:sz w:val="22"/>
                <w:szCs w:val="22"/>
                <w:lang w:val="pl-PL"/>
              </w:rPr>
              <w:t>konomii społecznej</w:t>
            </w:r>
          </w:p>
        </w:tc>
      </w:tr>
      <w:tr w:rsidR="006E0D1C" w14:paraId="0F51888D" w14:textId="77777777">
        <w:tblPrEx>
          <w:tblCellMar>
            <w:top w:w="0" w:type="dxa"/>
            <w:bottom w:w="0" w:type="dxa"/>
          </w:tblCellMar>
        </w:tblPrEx>
        <w:trPr>
          <w:trHeight w:val="2029"/>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264135" w14:textId="77777777" w:rsidR="006E0D1C" w:rsidRDefault="00B84D21">
            <w:pPr>
              <w:pStyle w:val="TableParagraph"/>
              <w:widowControl w:val="0"/>
              <w:tabs>
                <w:tab w:val="left" w:pos="292"/>
              </w:tabs>
              <w:autoSpaceDE w:val="0"/>
              <w:spacing w:line="276" w:lineRule="auto"/>
              <w:ind w:left="0"/>
              <w:jc w:val="left"/>
              <w:textAlignment w:val="auto"/>
            </w:pPr>
            <w:r>
              <w:rPr>
                <w:rFonts w:ascii="Arial" w:hAnsi="Arial" w:cs="Arial"/>
                <w:sz w:val="22"/>
              </w:rPr>
              <w:lastRenderedPageBreak/>
              <w:t>Wsparcie rodzin</w:t>
            </w:r>
            <w:r>
              <w:rPr>
                <w:rFonts w:ascii="Arial" w:hAnsi="Arial" w:cs="Arial"/>
                <w:spacing w:val="-57"/>
                <w:sz w:val="22"/>
              </w:rPr>
              <w:t xml:space="preserve"> </w:t>
            </w:r>
            <w:r>
              <w:rPr>
                <w:rFonts w:ascii="Arial" w:hAnsi="Arial" w:cs="Arial"/>
                <w:sz w:val="22"/>
              </w:rPr>
              <w:t>zastępczych</w:t>
            </w:r>
            <w:r>
              <w:rPr>
                <w:rFonts w:ascii="Arial" w:hAnsi="Arial" w:cs="Arial"/>
                <w:spacing w:val="-1"/>
                <w:sz w:val="22"/>
              </w:rPr>
              <w:t xml:space="preserve"> </w:t>
            </w:r>
            <w:r>
              <w:rPr>
                <w:rFonts w:ascii="Arial" w:hAnsi="Arial" w:cs="Arial"/>
                <w:sz w:val="22"/>
              </w:rPr>
              <w:t>i</w:t>
            </w:r>
          </w:p>
          <w:p w14:paraId="05A08FF5" w14:textId="77777777" w:rsidR="006E0D1C" w:rsidRDefault="00B84D21">
            <w:pPr>
              <w:pStyle w:val="TableParagraph"/>
              <w:spacing w:line="276" w:lineRule="auto"/>
              <w:ind w:left="0"/>
              <w:textAlignment w:val="auto"/>
            </w:pPr>
            <w:r>
              <w:rPr>
                <w:rFonts w:ascii="Arial" w:hAnsi="Arial" w:cs="Arial"/>
                <w:sz w:val="22"/>
              </w:rPr>
              <w:t>rodzinnych</w:t>
            </w:r>
            <w:r>
              <w:rPr>
                <w:rFonts w:ascii="Arial" w:hAnsi="Arial" w:cs="Arial"/>
                <w:spacing w:val="1"/>
                <w:sz w:val="22"/>
              </w:rPr>
              <w:t xml:space="preserve"> </w:t>
            </w:r>
            <w:r>
              <w:rPr>
                <w:rFonts w:ascii="Arial" w:hAnsi="Arial" w:cs="Arial"/>
                <w:sz w:val="22"/>
              </w:rPr>
              <w:t>domów</w:t>
            </w:r>
            <w:r>
              <w:rPr>
                <w:rFonts w:ascii="Arial" w:hAnsi="Arial" w:cs="Arial"/>
                <w:spacing w:val="-57"/>
                <w:sz w:val="22"/>
              </w:rPr>
              <w:t xml:space="preserve"> </w:t>
            </w:r>
            <w:r>
              <w:rPr>
                <w:rFonts w:ascii="Arial" w:hAnsi="Arial" w:cs="Arial"/>
                <w:sz w:val="22"/>
              </w:rPr>
              <w:t>dziecka poprzez</w:t>
            </w:r>
            <w:r>
              <w:rPr>
                <w:rFonts w:ascii="Arial" w:hAnsi="Arial" w:cs="Arial"/>
                <w:spacing w:val="1"/>
                <w:sz w:val="22"/>
              </w:rPr>
              <w:t xml:space="preserve"> </w:t>
            </w:r>
            <w:r>
              <w:rPr>
                <w:rFonts w:ascii="Arial" w:hAnsi="Arial" w:cs="Arial"/>
                <w:sz w:val="22"/>
              </w:rPr>
              <w:t>rodziny</w:t>
            </w:r>
            <w:r>
              <w:rPr>
                <w:rFonts w:ascii="Arial" w:hAnsi="Arial" w:cs="Arial"/>
                <w:spacing w:val="-7"/>
                <w:sz w:val="22"/>
              </w:rPr>
              <w:t xml:space="preserve"> </w:t>
            </w:r>
            <w:r>
              <w:rPr>
                <w:rFonts w:ascii="Arial" w:hAnsi="Arial" w:cs="Arial"/>
                <w:sz w:val="22"/>
              </w:rPr>
              <w:t>pomocowe.</w:t>
            </w:r>
          </w:p>
          <w:p w14:paraId="7BBF6DA9" w14:textId="77777777" w:rsidR="006E0D1C" w:rsidRDefault="006E0D1C">
            <w:pPr>
              <w:pStyle w:val="TableParagraph"/>
              <w:widowControl w:val="0"/>
              <w:tabs>
                <w:tab w:val="left" w:pos="351"/>
              </w:tabs>
              <w:autoSpaceDE w:val="0"/>
              <w:spacing w:line="276" w:lineRule="auto"/>
              <w:ind w:left="0"/>
              <w:jc w:val="left"/>
              <w:textAlignment w:val="auto"/>
              <w:rPr>
                <w:rFonts w:ascii="Arial" w:hAnsi="Arial" w:cs="Arial"/>
                <w:sz w:val="22"/>
              </w:rPr>
            </w:pPr>
          </w:p>
        </w:tc>
        <w:tc>
          <w:tcPr>
            <w:tcW w:w="3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ED6B" w14:textId="77777777" w:rsidR="006E0D1C" w:rsidRDefault="006E0D1C">
            <w:pPr>
              <w:pStyle w:val="TableParagraph"/>
              <w:widowControl w:val="0"/>
              <w:numPr>
                <w:ilvl w:val="0"/>
                <w:numId w:val="103"/>
              </w:numPr>
              <w:tabs>
                <w:tab w:val="left" w:pos="242"/>
              </w:tabs>
              <w:autoSpaceDE w:val="0"/>
              <w:spacing w:line="276" w:lineRule="auto"/>
              <w:ind w:left="241" w:hanging="143"/>
              <w:jc w:val="left"/>
              <w:textAlignment w:val="auto"/>
              <w:rPr>
                <w:rFonts w:ascii="Arial" w:hAnsi="Arial" w:cs="Arial"/>
                <w:sz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19FA"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929D"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podmioty ekonomii społecznej</w:t>
            </w:r>
          </w:p>
        </w:tc>
      </w:tr>
      <w:tr w:rsidR="006E0D1C" w14:paraId="2B922D56" w14:textId="77777777">
        <w:tblPrEx>
          <w:tblCellMar>
            <w:top w:w="0" w:type="dxa"/>
            <w:bottom w:w="0" w:type="dxa"/>
          </w:tblCellMar>
        </w:tblPrEx>
        <w:trPr>
          <w:trHeight w:val="1776"/>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F031D5" w14:textId="77777777" w:rsidR="006E0D1C" w:rsidRDefault="00B84D21">
            <w:pPr>
              <w:pStyle w:val="TableParagraph"/>
              <w:widowControl w:val="0"/>
              <w:tabs>
                <w:tab w:val="left" w:pos="351"/>
              </w:tabs>
              <w:autoSpaceDE w:val="0"/>
              <w:spacing w:line="276" w:lineRule="auto"/>
              <w:ind w:left="0"/>
              <w:jc w:val="left"/>
              <w:textAlignment w:val="auto"/>
            </w:pPr>
            <w:r>
              <w:rPr>
                <w:rFonts w:ascii="Arial" w:hAnsi="Arial" w:cs="Arial"/>
                <w:sz w:val="22"/>
              </w:rPr>
              <w:t>Zwiększenie</w:t>
            </w:r>
            <w:r>
              <w:rPr>
                <w:rFonts w:ascii="Arial" w:hAnsi="Arial" w:cs="Arial"/>
                <w:spacing w:val="60"/>
                <w:sz w:val="22"/>
              </w:rPr>
              <w:t xml:space="preserve"> </w:t>
            </w:r>
            <w:r>
              <w:rPr>
                <w:rFonts w:ascii="Arial" w:hAnsi="Arial" w:cs="Arial"/>
                <w:sz w:val="22"/>
              </w:rPr>
              <w:t>liczby</w:t>
            </w:r>
            <w:r>
              <w:rPr>
                <w:rFonts w:ascii="Arial" w:hAnsi="Arial" w:cs="Arial"/>
                <w:spacing w:val="1"/>
                <w:sz w:val="22"/>
              </w:rPr>
              <w:t xml:space="preserve"> </w:t>
            </w:r>
            <w:r>
              <w:rPr>
                <w:rFonts w:ascii="Arial" w:hAnsi="Arial" w:cs="Arial"/>
                <w:sz w:val="22"/>
              </w:rPr>
              <w:t>i rodzaju</w:t>
            </w:r>
            <w:r>
              <w:rPr>
                <w:rFonts w:ascii="Arial" w:hAnsi="Arial" w:cs="Arial"/>
                <w:spacing w:val="1"/>
                <w:sz w:val="22"/>
              </w:rPr>
              <w:t xml:space="preserve"> </w:t>
            </w:r>
            <w:r>
              <w:rPr>
                <w:rFonts w:ascii="Arial" w:hAnsi="Arial" w:cs="Arial"/>
                <w:sz w:val="22"/>
              </w:rPr>
              <w:t xml:space="preserve">specjalistycznych form </w:t>
            </w:r>
            <w:r>
              <w:rPr>
                <w:rFonts w:ascii="Arial" w:hAnsi="Arial" w:cs="Arial"/>
                <w:spacing w:val="-57"/>
                <w:sz w:val="22"/>
              </w:rPr>
              <w:t xml:space="preserve"> </w:t>
            </w:r>
            <w:r>
              <w:rPr>
                <w:rFonts w:ascii="Arial" w:hAnsi="Arial" w:cs="Arial"/>
                <w:sz w:val="22"/>
              </w:rPr>
              <w:t>wsparcia</w:t>
            </w:r>
            <w:r>
              <w:rPr>
                <w:rFonts w:ascii="Arial" w:hAnsi="Arial" w:cs="Arial"/>
                <w:spacing w:val="1"/>
                <w:sz w:val="22"/>
              </w:rPr>
              <w:t xml:space="preserve"> </w:t>
            </w:r>
            <w:r>
              <w:rPr>
                <w:rFonts w:ascii="Arial" w:hAnsi="Arial" w:cs="Arial"/>
                <w:sz w:val="22"/>
              </w:rPr>
              <w:t>dedykowanych</w:t>
            </w:r>
            <w:r>
              <w:rPr>
                <w:rFonts w:ascii="Arial" w:hAnsi="Arial" w:cs="Arial"/>
                <w:spacing w:val="1"/>
                <w:sz w:val="22"/>
              </w:rPr>
              <w:t xml:space="preserve"> </w:t>
            </w:r>
            <w:r>
              <w:rPr>
                <w:rFonts w:ascii="Arial" w:hAnsi="Arial" w:cs="Arial"/>
                <w:sz w:val="22"/>
              </w:rPr>
              <w:t>dzieciom o</w:t>
            </w:r>
            <w:r>
              <w:rPr>
                <w:rFonts w:ascii="Arial" w:hAnsi="Arial" w:cs="Arial"/>
                <w:spacing w:val="1"/>
                <w:sz w:val="22"/>
              </w:rPr>
              <w:t xml:space="preserve"> </w:t>
            </w:r>
            <w:r>
              <w:rPr>
                <w:rFonts w:ascii="Arial" w:hAnsi="Arial" w:cs="Arial"/>
                <w:sz w:val="22"/>
              </w:rPr>
              <w:t>szczególnych</w:t>
            </w:r>
            <w:r>
              <w:rPr>
                <w:rFonts w:ascii="Arial" w:hAnsi="Arial" w:cs="Arial"/>
                <w:spacing w:val="1"/>
                <w:sz w:val="22"/>
              </w:rPr>
              <w:t xml:space="preserve"> </w:t>
            </w:r>
            <w:r>
              <w:rPr>
                <w:rFonts w:ascii="Arial" w:hAnsi="Arial" w:cs="Arial"/>
                <w:sz w:val="22"/>
              </w:rPr>
              <w:t>potrzebach</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A374" w14:textId="77777777" w:rsidR="006E0D1C" w:rsidRDefault="00B84D21">
            <w:pPr>
              <w:pStyle w:val="TableParagraph"/>
              <w:widowControl w:val="0"/>
              <w:tabs>
                <w:tab w:val="left" w:pos="242"/>
              </w:tabs>
              <w:autoSpaceDE w:val="0"/>
              <w:spacing w:line="276" w:lineRule="auto"/>
              <w:ind w:left="0"/>
              <w:jc w:val="left"/>
              <w:textAlignment w:val="auto"/>
            </w:pPr>
            <w:r>
              <w:rPr>
                <w:rFonts w:ascii="Arial" w:hAnsi="Arial" w:cs="Arial"/>
                <w:sz w:val="22"/>
              </w:rPr>
              <w:t>Liczba</w:t>
            </w:r>
            <w:r>
              <w:rPr>
                <w:rFonts w:ascii="Arial" w:hAnsi="Arial" w:cs="Arial"/>
                <w:spacing w:val="-4"/>
                <w:sz w:val="22"/>
              </w:rPr>
              <w:t xml:space="preserve"> </w:t>
            </w:r>
            <w:r>
              <w:rPr>
                <w:rFonts w:ascii="Arial" w:hAnsi="Arial" w:cs="Arial"/>
                <w:sz w:val="22"/>
              </w:rPr>
              <w:t>przeprowadzonych</w:t>
            </w:r>
            <w:r>
              <w:rPr>
                <w:rFonts w:ascii="Arial" w:hAnsi="Arial" w:cs="Arial"/>
                <w:spacing w:val="-2"/>
                <w:sz w:val="22"/>
              </w:rPr>
              <w:t xml:space="preserve"> </w:t>
            </w:r>
            <w:r>
              <w:rPr>
                <w:rFonts w:ascii="Arial" w:hAnsi="Arial" w:cs="Arial"/>
                <w:sz w:val="22"/>
              </w:rPr>
              <w:t>diagnoz</w:t>
            </w:r>
          </w:p>
          <w:p w14:paraId="6EEF6245" w14:textId="77777777" w:rsidR="006E0D1C" w:rsidRDefault="006E0D1C">
            <w:pPr>
              <w:pStyle w:val="TableParagraph"/>
              <w:widowControl w:val="0"/>
              <w:tabs>
                <w:tab w:val="left" w:pos="250"/>
              </w:tabs>
              <w:autoSpaceDE w:val="0"/>
              <w:spacing w:before="41" w:line="276" w:lineRule="auto"/>
              <w:ind w:left="99" w:right="382"/>
              <w:jc w:val="left"/>
              <w:textAlignment w:val="auto"/>
              <w:rPr>
                <w:rFonts w:ascii="Arial" w:hAnsi="Arial" w:cs="Arial"/>
                <w:sz w:val="22"/>
              </w:rPr>
            </w:pPr>
          </w:p>
          <w:p w14:paraId="7099D5B1" w14:textId="77777777" w:rsidR="006E0D1C" w:rsidRDefault="00B84D21">
            <w:pPr>
              <w:pStyle w:val="TableParagraph"/>
              <w:widowControl w:val="0"/>
              <w:tabs>
                <w:tab w:val="left" w:pos="250"/>
              </w:tabs>
              <w:autoSpaceDE w:val="0"/>
              <w:spacing w:line="276" w:lineRule="auto"/>
              <w:ind w:left="0"/>
              <w:jc w:val="left"/>
              <w:textAlignment w:val="auto"/>
            </w:pPr>
            <w:r>
              <w:rPr>
                <w:rFonts w:ascii="Arial" w:hAnsi="Arial" w:cs="Arial"/>
                <w:sz w:val="22"/>
              </w:rPr>
              <w:t>Liczba dzieci objętych wsparciem</w:t>
            </w:r>
            <w:r>
              <w:rPr>
                <w:rFonts w:ascii="Arial" w:hAnsi="Arial" w:cs="Arial"/>
                <w:spacing w:val="-57"/>
                <w:sz w:val="22"/>
              </w:rPr>
              <w:t xml:space="preserve"> </w:t>
            </w:r>
            <w:r>
              <w:rPr>
                <w:rFonts w:ascii="Arial" w:hAnsi="Arial" w:cs="Arial"/>
                <w:sz w:val="22"/>
              </w:rPr>
              <w:t>specjalistycznym.</w:t>
            </w:r>
          </w:p>
          <w:p w14:paraId="58A7E567" w14:textId="77777777" w:rsidR="006E0D1C" w:rsidRDefault="006E0D1C">
            <w:pPr>
              <w:pStyle w:val="TableParagraph"/>
              <w:widowControl w:val="0"/>
              <w:tabs>
                <w:tab w:val="left" w:pos="242"/>
              </w:tabs>
              <w:autoSpaceDE w:val="0"/>
              <w:spacing w:line="276" w:lineRule="auto"/>
              <w:ind w:left="241"/>
              <w:jc w:val="left"/>
              <w:textAlignment w:val="auto"/>
              <w:rPr>
                <w:rFonts w:ascii="Arial" w:hAnsi="Arial" w:cs="Arial"/>
                <w:sz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953B"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D918" w14:textId="77777777" w:rsidR="006E0D1C" w:rsidRPr="003447AC" w:rsidRDefault="00B84D21">
            <w:pPr>
              <w:pStyle w:val="Tekstpodstawowy"/>
              <w:spacing w:line="276" w:lineRule="auto"/>
              <w:ind w:right="1242"/>
              <w:jc w:val="center"/>
              <w:rPr>
                <w:lang w:val="pl-PL"/>
              </w:rPr>
            </w:pPr>
            <w:r>
              <w:rPr>
                <w:rFonts w:ascii="Arial" w:hAnsi="Arial" w:cs="Arial"/>
                <w:sz w:val="22"/>
                <w:szCs w:val="22"/>
                <w:lang w:val="pl-PL"/>
              </w:rPr>
              <w:t xml:space="preserve">Powiatowe Centrum Pomocy Rodzinie w Opolu, organy powiatu, </w:t>
            </w:r>
            <w:r>
              <w:rPr>
                <w:rFonts w:ascii="Arial" w:hAnsi="Arial" w:cs="Arial"/>
                <w:sz w:val="22"/>
                <w:szCs w:val="22"/>
                <w:lang w:val="pl-PL"/>
              </w:rPr>
              <w:t>podmioty ekonomii społecznej</w:t>
            </w:r>
          </w:p>
        </w:tc>
      </w:tr>
      <w:tr w:rsidR="006E0D1C" w14:paraId="6EB824EB" w14:textId="77777777">
        <w:tblPrEx>
          <w:tblCellMar>
            <w:top w:w="0" w:type="dxa"/>
            <w:bottom w:w="0" w:type="dxa"/>
          </w:tblCellMar>
        </w:tblPrEx>
        <w:trPr>
          <w:trHeight w:val="2029"/>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E1F7E3" w14:textId="77777777" w:rsidR="006E0D1C" w:rsidRDefault="00B84D21">
            <w:pPr>
              <w:pStyle w:val="TableParagraph"/>
              <w:widowControl w:val="0"/>
              <w:tabs>
                <w:tab w:val="left" w:pos="339"/>
              </w:tabs>
              <w:autoSpaceDE w:val="0"/>
              <w:spacing w:line="276" w:lineRule="auto"/>
              <w:ind w:left="0"/>
              <w:jc w:val="left"/>
              <w:textAlignment w:val="auto"/>
            </w:pPr>
            <w:r>
              <w:rPr>
                <w:rFonts w:ascii="Arial" w:hAnsi="Arial" w:cs="Arial"/>
                <w:sz w:val="22"/>
              </w:rPr>
              <w:t>Organizowanie</w:t>
            </w:r>
            <w:r>
              <w:rPr>
                <w:rFonts w:ascii="Arial" w:hAnsi="Arial" w:cs="Arial"/>
                <w:spacing w:val="1"/>
                <w:sz w:val="22"/>
              </w:rPr>
              <w:t xml:space="preserve"> </w:t>
            </w:r>
            <w:r>
              <w:rPr>
                <w:rFonts w:ascii="Arial" w:hAnsi="Arial" w:cs="Arial"/>
                <w:sz w:val="22"/>
              </w:rPr>
              <w:t>rodzinom zastępczym</w:t>
            </w:r>
            <w:r>
              <w:rPr>
                <w:rFonts w:ascii="Arial" w:hAnsi="Arial" w:cs="Arial"/>
                <w:spacing w:val="-57"/>
                <w:sz w:val="22"/>
              </w:rPr>
              <w:t xml:space="preserve"> </w:t>
            </w:r>
            <w:r>
              <w:rPr>
                <w:rFonts w:ascii="Arial" w:hAnsi="Arial" w:cs="Arial"/>
                <w:sz w:val="22"/>
              </w:rPr>
              <w:t>i pomocy</w:t>
            </w:r>
            <w:r>
              <w:rPr>
                <w:rFonts w:ascii="Arial" w:hAnsi="Arial" w:cs="Arial"/>
                <w:spacing w:val="1"/>
                <w:sz w:val="22"/>
              </w:rPr>
              <w:t xml:space="preserve"> </w:t>
            </w:r>
            <w:r>
              <w:rPr>
                <w:rFonts w:ascii="Arial" w:hAnsi="Arial" w:cs="Arial"/>
                <w:sz w:val="22"/>
              </w:rPr>
              <w:t>wolontariuszy.</w:t>
            </w:r>
          </w:p>
          <w:p w14:paraId="74EF896B" w14:textId="77777777" w:rsidR="006E0D1C" w:rsidRDefault="006E0D1C">
            <w:pPr>
              <w:pStyle w:val="TableParagraph"/>
              <w:widowControl w:val="0"/>
              <w:tabs>
                <w:tab w:val="left" w:pos="351"/>
              </w:tabs>
              <w:autoSpaceDE w:val="0"/>
              <w:spacing w:line="276" w:lineRule="auto"/>
              <w:ind w:left="0"/>
              <w:jc w:val="left"/>
              <w:textAlignment w:val="auto"/>
              <w:rPr>
                <w:rFonts w:ascii="Arial" w:hAnsi="Arial" w:cs="Arial"/>
                <w:sz w:val="22"/>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B26D" w14:textId="77777777" w:rsidR="006E0D1C" w:rsidRDefault="00B84D21">
            <w:pPr>
              <w:pStyle w:val="TableParagraph"/>
              <w:widowControl w:val="0"/>
              <w:tabs>
                <w:tab w:val="left" w:pos="242"/>
              </w:tabs>
              <w:autoSpaceDE w:val="0"/>
              <w:spacing w:line="276" w:lineRule="auto"/>
              <w:ind w:left="0"/>
              <w:jc w:val="left"/>
              <w:textAlignment w:val="auto"/>
            </w:pPr>
            <w:r>
              <w:rPr>
                <w:rFonts w:ascii="Arial" w:hAnsi="Arial" w:cs="Arial"/>
                <w:sz w:val="22"/>
              </w:rPr>
              <w:t>Liczba rodzin, którym udzielono</w:t>
            </w:r>
            <w:r>
              <w:rPr>
                <w:rFonts w:ascii="Arial" w:hAnsi="Arial" w:cs="Arial"/>
                <w:spacing w:val="-57"/>
                <w:sz w:val="22"/>
              </w:rPr>
              <w:t xml:space="preserve"> </w:t>
            </w:r>
            <w:r>
              <w:rPr>
                <w:rFonts w:ascii="Arial" w:hAnsi="Arial" w:cs="Arial"/>
                <w:sz w:val="22"/>
              </w:rPr>
              <w:t>wsparcia wolontariuszy;</w:t>
            </w:r>
          </w:p>
          <w:p w14:paraId="1F04D073" w14:textId="77777777" w:rsidR="006E0D1C" w:rsidRDefault="006E0D1C">
            <w:pPr>
              <w:pStyle w:val="TableParagraph"/>
              <w:widowControl w:val="0"/>
              <w:tabs>
                <w:tab w:val="left" w:pos="239"/>
              </w:tabs>
              <w:autoSpaceDE w:val="0"/>
              <w:spacing w:line="276" w:lineRule="auto"/>
              <w:ind w:left="-43"/>
              <w:jc w:val="left"/>
              <w:textAlignment w:val="auto"/>
              <w:rPr>
                <w:rFonts w:ascii="Arial" w:hAnsi="Arial" w:cs="Arial"/>
                <w:sz w:val="22"/>
              </w:rPr>
            </w:pPr>
          </w:p>
          <w:p w14:paraId="16BD7EE2" w14:textId="77777777" w:rsidR="006E0D1C" w:rsidRDefault="00B84D21">
            <w:pPr>
              <w:pStyle w:val="TableParagraph"/>
              <w:widowControl w:val="0"/>
              <w:tabs>
                <w:tab w:val="left" w:pos="239"/>
              </w:tabs>
              <w:autoSpaceDE w:val="0"/>
              <w:spacing w:line="276" w:lineRule="auto"/>
              <w:ind w:left="-43"/>
              <w:jc w:val="left"/>
              <w:textAlignment w:val="auto"/>
            </w:pPr>
            <w:r>
              <w:rPr>
                <w:rFonts w:ascii="Arial" w:hAnsi="Arial" w:cs="Arial"/>
                <w:sz w:val="22"/>
              </w:rPr>
              <w:t>Liczba</w:t>
            </w:r>
            <w:r>
              <w:rPr>
                <w:rFonts w:ascii="Arial" w:hAnsi="Arial" w:cs="Arial"/>
                <w:spacing w:val="-3"/>
                <w:sz w:val="22"/>
              </w:rPr>
              <w:t xml:space="preserve"> </w:t>
            </w:r>
            <w:r>
              <w:rPr>
                <w:rFonts w:ascii="Arial" w:hAnsi="Arial" w:cs="Arial"/>
                <w:sz w:val="22"/>
              </w:rPr>
              <w:t>wolontariuszy.</w:t>
            </w:r>
          </w:p>
          <w:p w14:paraId="7EB952EE" w14:textId="77777777" w:rsidR="006E0D1C" w:rsidRDefault="006E0D1C">
            <w:pPr>
              <w:pStyle w:val="TableParagraph"/>
              <w:widowControl w:val="0"/>
              <w:tabs>
                <w:tab w:val="left" w:pos="242"/>
              </w:tabs>
              <w:autoSpaceDE w:val="0"/>
              <w:spacing w:line="276" w:lineRule="auto"/>
              <w:ind w:left="241"/>
              <w:jc w:val="left"/>
              <w:textAlignment w:val="auto"/>
              <w:rPr>
                <w:rFonts w:ascii="Arial" w:hAnsi="Arial" w:cs="Arial"/>
                <w:sz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6275"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EEDB" w14:textId="77777777" w:rsidR="006E0D1C" w:rsidRPr="003447AC" w:rsidRDefault="00B84D21">
            <w:pPr>
              <w:pStyle w:val="Tekstpodstawowy"/>
              <w:spacing w:line="276" w:lineRule="auto"/>
              <w:ind w:right="1242"/>
              <w:rPr>
                <w:lang w:val="pl-PL"/>
              </w:rPr>
            </w:pPr>
            <w:r>
              <w:rPr>
                <w:rFonts w:ascii="Arial" w:hAnsi="Arial" w:cs="Arial"/>
                <w:sz w:val="22"/>
                <w:szCs w:val="22"/>
                <w:lang w:val="pl-PL"/>
              </w:rPr>
              <w:t xml:space="preserve">Powiatowe Centrum Pomocy Rodzinie w Opolu, organy powiatu, </w:t>
            </w:r>
            <w:r>
              <w:rPr>
                <w:rFonts w:ascii="Arial" w:hAnsi="Arial" w:cs="Arial"/>
                <w:sz w:val="22"/>
                <w:szCs w:val="22"/>
                <w:lang w:val="pl-PL"/>
              </w:rPr>
              <w:t>podmioty ekonomii społecznej, placówki oświatowe</w:t>
            </w:r>
          </w:p>
        </w:tc>
      </w:tr>
      <w:tr w:rsidR="006E0D1C" w14:paraId="56A1A618" w14:textId="77777777">
        <w:tblPrEx>
          <w:tblCellMar>
            <w:top w:w="0" w:type="dxa"/>
            <w:bottom w:w="0" w:type="dxa"/>
          </w:tblCellMar>
        </w:tblPrEx>
        <w:trPr>
          <w:trHeight w:val="2029"/>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D31A6" w14:textId="77777777" w:rsidR="006E0D1C" w:rsidRDefault="00B84D21">
            <w:pPr>
              <w:pStyle w:val="TableParagraph"/>
              <w:widowControl w:val="0"/>
              <w:tabs>
                <w:tab w:val="left" w:pos="351"/>
              </w:tabs>
              <w:autoSpaceDE w:val="0"/>
              <w:spacing w:line="276" w:lineRule="auto"/>
              <w:ind w:left="0"/>
              <w:jc w:val="left"/>
              <w:textAlignment w:val="auto"/>
            </w:pPr>
            <w:r>
              <w:rPr>
                <w:rFonts w:ascii="Arial" w:hAnsi="Arial" w:cs="Arial"/>
                <w:sz w:val="22"/>
              </w:rPr>
              <w:t>Organizowanie</w:t>
            </w:r>
            <w:r>
              <w:rPr>
                <w:rFonts w:ascii="Arial" w:hAnsi="Arial" w:cs="Arial"/>
                <w:spacing w:val="1"/>
                <w:sz w:val="22"/>
              </w:rPr>
              <w:t xml:space="preserve"> </w:t>
            </w:r>
            <w:r>
              <w:rPr>
                <w:rFonts w:ascii="Arial" w:hAnsi="Arial" w:cs="Arial"/>
                <w:sz w:val="22"/>
              </w:rPr>
              <w:t>szkoleń i warsztatów</w:t>
            </w:r>
            <w:r>
              <w:rPr>
                <w:rFonts w:ascii="Arial" w:hAnsi="Arial" w:cs="Arial"/>
                <w:spacing w:val="1"/>
                <w:sz w:val="22"/>
              </w:rPr>
              <w:t xml:space="preserve"> </w:t>
            </w:r>
            <w:r>
              <w:rPr>
                <w:rFonts w:ascii="Arial" w:hAnsi="Arial" w:cs="Arial"/>
                <w:sz w:val="22"/>
              </w:rPr>
              <w:t>dla dzieci</w:t>
            </w:r>
            <w:r>
              <w:rPr>
                <w:rFonts w:ascii="Arial" w:hAnsi="Arial" w:cs="Arial"/>
                <w:spacing w:val="1"/>
                <w:sz w:val="22"/>
              </w:rPr>
              <w:t xml:space="preserve"> </w:t>
            </w:r>
            <w:r>
              <w:rPr>
                <w:rFonts w:ascii="Arial" w:hAnsi="Arial" w:cs="Arial"/>
                <w:sz w:val="22"/>
              </w:rPr>
              <w:t>umieszczonych</w:t>
            </w:r>
            <w:r>
              <w:rPr>
                <w:rFonts w:ascii="Arial" w:hAnsi="Arial" w:cs="Arial"/>
                <w:spacing w:val="1"/>
                <w:sz w:val="22"/>
              </w:rPr>
              <w:t xml:space="preserve"> </w:t>
            </w:r>
            <w:r>
              <w:rPr>
                <w:rFonts w:ascii="Arial" w:hAnsi="Arial" w:cs="Arial"/>
                <w:sz w:val="22"/>
              </w:rPr>
              <w:t>w</w:t>
            </w:r>
            <w:r>
              <w:rPr>
                <w:rFonts w:ascii="Arial" w:hAnsi="Arial" w:cs="Arial"/>
                <w:spacing w:val="1"/>
                <w:sz w:val="22"/>
              </w:rPr>
              <w:t xml:space="preserve"> </w:t>
            </w:r>
            <w:r>
              <w:rPr>
                <w:rFonts w:ascii="Arial" w:hAnsi="Arial" w:cs="Arial"/>
                <w:sz w:val="22"/>
              </w:rPr>
              <w:t>rodzinnej pieczy</w:t>
            </w:r>
            <w:r>
              <w:rPr>
                <w:rFonts w:ascii="Arial" w:hAnsi="Arial" w:cs="Arial"/>
                <w:spacing w:val="1"/>
                <w:sz w:val="22"/>
              </w:rPr>
              <w:t xml:space="preserve"> </w:t>
            </w:r>
            <w:r>
              <w:rPr>
                <w:rFonts w:ascii="Arial" w:hAnsi="Arial" w:cs="Arial"/>
                <w:sz w:val="22"/>
              </w:rPr>
              <w:t>zastępczej, w oparciu o</w:t>
            </w:r>
            <w:r>
              <w:rPr>
                <w:rFonts w:ascii="Arial" w:hAnsi="Arial" w:cs="Arial"/>
                <w:spacing w:val="-57"/>
                <w:sz w:val="22"/>
              </w:rPr>
              <w:t xml:space="preserve"> </w:t>
            </w:r>
            <w:r>
              <w:rPr>
                <w:rFonts w:ascii="Arial" w:hAnsi="Arial" w:cs="Arial"/>
                <w:sz w:val="22"/>
              </w:rPr>
              <w:t xml:space="preserve"> zidentyfikowane potrzeby</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684E5"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Liczba przeprowadzonych</w:t>
            </w:r>
            <w:r>
              <w:rPr>
                <w:rFonts w:ascii="Arial" w:hAnsi="Arial" w:cs="Arial"/>
                <w:spacing w:val="-57"/>
                <w:sz w:val="22"/>
              </w:rPr>
              <w:t xml:space="preserve"> </w:t>
            </w:r>
            <w:r>
              <w:rPr>
                <w:rFonts w:ascii="Arial" w:hAnsi="Arial" w:cs="Arial"/>
                <w:sz w:val="22"/>
              </w:rPr>
              <w:t>szkoleń/warsztatów;</w:t>
            </w:r>
          </w:p>
          <w:p w14:paraId="43F52BFE" w14:textId="77777777" w:rsidR="006E0D1C" w:rsidRDefault="006E0D1C">
            <w:pPr>
              <w:pStyle w:val="TableParagraph"/>
              <w:widowControl w:val="0"/>
              <w:tabs>
                <w:tab w:val="left" w:pos="239"/>
              </w:tabs>
              <w:autoSpaceDE w:val="0"/>
              <w:spacing w:line="276" w:lineRule="auto"/>
              <w:ind w:left="0"/>
              <w:jc w:val="left"/>
              <w:textAlignment w:val="auto"/>
              <w:rPr>
                <w:rFonts w:ascii="Arial" w:hAnsi="Arial" w:cs="Arial"/>
                <w:sz w:val="22"/>
              </w:rPr>
            </w:pPr>
          </w:p>
          <w:p w14:paraId="2FA59135" w14:textId="77777777" w:rsidR="006E0D1C" w:rsidRDefault="00B84D21">
            <w:pPr>
              <w:pStyle w:val="TableParagraph"/>
              <w:widowControl w:val="0"/>
              <w:tabs>
                <w:tab w:val="left" w:pos="239"/>
              </w:tabs>
              <w:autoSpaceDE w:val="0"/>
              <w:spacing w:line="276" w:lineRule="auto"/>
              <w:ind w:left="0"/>
              <w:jc w:val="left"/>
              <w:textAlignment w:val="auto"/>
            </w:pPr>
            <w:r>
              <w:rPr>
                <w:rFonts w:ascii="Arial" w:hAnsi="Arial" w:cs="Arial"/>
                <w:sz w:val="22"/>
              </w:rPr>
              <w:t xml:space="preserve">Liczba dzieci </w:t>
            </w:r>
            <w:r>
              <w:rPr>
                <w:rFonts w:ascii="Arial" w:hAnsi="Arial" w:cs="Arial"/>
                <w:sz w:val="22"/>
              </w:rPr>
              <w:t>uczestniczących</w:t>
            </w:r>
            <w:r>
              <w:rPr>
                <w:rFonts w:ascii="Arial" w:hAnsi="Arial" w:cs="Arial"/>
                <w:spacing w:val="-57"/>
                <w:sz w:val="22"/>
              </w:rPr>
              <w:t xml:space="preserve"> </w:t>
            </w:r>
            <w:r>
              <w:rPr>
                <w:rFonts w:ascii="Arial" w:hAnsi="Arial" w:cs="Arial"/>
                <w:sz w:val="22"/>
              </w:rPr>
              <w:t>w</w:t>
            </w:r>
            <w:r>
              <w:rPr>
                <w:rFonts w:ascii="Arial" w:hAnsi="Arial" w:cs="Arial"/>
                <w:spacing w:val="-1"/>
                <w:sz w:val="22"/>
              </w:rPr>
              <w:t xml:space="preserve"> </w:t>
            </w:r>
            <w:r>
              <w:rPr>
                <w:rFonts w:ascii="Arial" w:hAnsi="Arial" w:cs="Arial"/>
                <w:sz w:val="22"/>
              </w:rPr>
              <w:t>szkoleniach/warsztatach.</w:t>
            </w:r>
          </w:p>
          <w:p w14:paraId="7DC0613D" w14:textId="77777777" w:rsidR="006E0D1C" w:rsidRDefault="006E0D1C">
            <w:pPr>
              <w:pStyle w:val="TableParagraph"/>
              <w:widowControl w:val="0"/>
              <w:tabs>
                <w:tab w:val="left" w:pos="242"/>
              </w:tabs>
              <w:autoSpaceDE w:val="0"/>
              <w:spacing w:line="276" w:lineRule="auto"/>
              <w:ind w:left="0"/>
              <w:jc w:val="left"/>
              <w:textAlignment w:val="auto"/>
              <w:rPr>
                <w:rFonts w:ascii="Arial" w:hAnsi="Arial" w:cs="Arial"/>
                <w:sz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F49D5"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6724"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podmioty ekonomii społecznej</w:t>
            </w:r>
          </w:p>
        </w:tc>
      </w:tr>
      <w:tr w:rsidR="006E0D1C" w14:paraId="01A04852"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6DD4A4" w14:textId="77777777" w:rsidR="006E0D1C" w:rsidRDefault="00B84D21">
            <w:pPr>
              <w:pStyle w:val="Tekstpodstawowy"/>
              <w:spacing w:line="276" w:lineRule="auto"/>
              <w:rPr>
                <w:rFonts w:ascii="Arial" w:hAnsi="Arial" w:cs="Arial"/>
                <w:sz w:val="22"/>
                <w:szCs w:val="22"/>
                <w:lang w:val="pl-PL"/>
              </w:rPr>
            </w:pPr>
            <w:r>
              <w:rPr>
                <w:rFonts w:ascii="Arial" w:hAnsi="Arial" w:cs="Arial"/>
                <w:sz w:val="22"/>
                <w:szCs w:val="22"/>
                <w:lang w:val="pl-PL"/>
              </w:rPr>
              <w:lastRenderedPageBreak/>
              <w:t>Zapewnienie rodzicom zastępczym wsparcia ze strony koordynatorów rodzinnej pieczy zastępczej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35CF7"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 xml:space="preserve">Liczba </w:t>
            </w:r>
            <w:r>
              <w:rPr>
                <w:rFonts w:ascii="Arial" w:hAnsi="Arial" w:cs="Arial"/>
                <w:sz w:val="22"/>
              </w:rPr>
              <w:t>zatrudnionych</w:t>
            </w:r>
            <w:r>
              <w:rPr>
                <w:rFonts w:ascii="Arial" w:hAnsi="Arial" w:cs="Arial"/>
                <w:spacing w:val="1"/>
                <w:sz w:val="22"/>
              </w:rPr>
              <w:t xml:space="preserve"> </w:t>
            </w:r>
            <w:r>
              <w:rPr>
                <w:rFonts w:ascii="Arial" w:hAnsi="Arial" w:cs="Arial"/>
                <w:sz w:val="22"/>
              </w:rPr>
              <w:t>koordynatorów rodzinnej pieczy</w:t>
            </w:r>
            <w:r>
              <w:rPr>
                <w:rFonts w:ascii="Arial" w:hAnsi="Arial" w:cs="Arial"/>
                <w:spacing w:val="-57"/>
                <w:sz w:val="22"/>
              </w:rPr>
              <w:t xml:space="preserve"> </w:t>
            </w:r>
            <w:r>
              <w:rPr>
                <w:rFonts w:ascii="Arial" w:hAnsi="Arial" w:cs="Arial"/>
                <w:sz w:val="22"/>
              </w:rPr>
              <w:t xml:space="preserve">zastępczej </w:t>
            </w:r>
          </w:p>
          <w:p w14:paraId="3C922AD9"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Liczba</w:t>
            </w:r>
            <w:r>
              <w:rPr>
                <w:rFonts w:ascii="Arial" w:hAnsi="Arial" w:cs="Arial"/>
                <w:spacing w:val="-5"/>
                <w:sz w:val="22"/>
              </w:rPr>
              <w:t xml:space="preserve"> </w:t>
            </w:r>
            <w:r>
              <w:rPr>
                <w:rFonts w:ascii="Arial" w:hAnsi="Arial" w:cs="Arial"/>
                <w:sz w:val="22"/>
              </w:rPr>
              <w:t>rodzin</w:t>
            </w:r>
            <w:r>
              <w:rPr>
                <w:rFonts w:ascii="Arial" w:hAnsi="Arial" w:cs="Arial"/>
                <w:spacing w:val="-4"/>
                <w:sz w:val="22"/>
              </w:rPr>
              <w:t xml:space="preserve"> i osób </w:t>
            </w:r>
            <w:r>
              <w:rPr>
                <w:rFonts w:ascii="Arial" w:hAnsi="Arial" w:cs="Arial"/>
                <w:sz w:val="22"/>
              </w:rPr>
              <w:t>objętych</w:t>
            </w:r>
            <w:r>
              <w:rPr>
                <w:rFonts w:ascii="Arial" w:hAnsi="Arial" w:cs="Arial"/>
                <w:spacing w:val="-2"/>
                <w:sz w:val="22"/>
              </w:rPr>
              <w:t xml:space="preserve"> </w:t>
            </w:r>
            <w:r>
              <w:rPr>
                <w:rFonts w:ascii="Arial" w:hAnsi="Arial" w:cs="Arial"/>
                <w:sz w:val="22"/>
              </w:rPr>
              <w:t xml:space="preserve">wsparciem </w:t>
            </w:r>
            <w:r>
              <w:rPr>
                <w:rFonts w:ascii="Arial" w:hAnsi="Arial" w:cs="Arial"/>
                <w:spacing w:val="-57"/>
                <w:sz w:val="22"/>
              </w:rPr>
              <w:t xml:space="preserve"> </w:t>
            </w:r>
            <w:r>
              <w:rPr>
                <w:rFonts w:ascii="Arial" w:hAnsi="Arial" w:cs="Arial"/>
                <w:sz w:val="22"/>
              </w:rPr>
              <w:t>koordynatora</w:t>
            </w:r>
            <w:r>
              <w:rPr>
                <w:rFonts w:ascii="Arial" w:hAnsi="Arial" w:cs="Arial"/>
                <w:spacing w:val="1"/>
                <w:sz w:val="22"/>
              </w:rPr>
              <w:t xml:space="preserve"> </w:t>
            </w:r>
            <w:r>
              <w:rPr>
                <w:rFonts w:ascii="Arial" w:hAnsi="Arial" w:cs="Arial"/>
                <w:sz w:val="22"/>
              </w:rPr>
              <w:t>rodzinnej pieczy</w:t>
            </w:r>
            <w:r>
              <w:rPr>
                <w:rFonts w:ascii="Arial" w:hAnsi="Arial" w:cs="Arial"/>
                <w:spacing w:val="1"/>
                <w:sz w:val="22"/>
              </w:rPr>
              <w:t xml:space="preserve"> </w:t>
            </w:r>
            <w:r>
              <w:rPr>
                <w:rFonts w:ascii="Arial" w:hAnsi="Arial" w:cs="Arial"/>
                <w:sz w:val="22"/>
              </w:rPr>
              <w:t>zastępczej;</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2ACBC"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8357"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w:t>
            </w:r>
          </w:p>
        </w:tc>
      </w:tr>
      <w:tr w:rsidR="006E0D1C" w14:paraId="5A160EB9"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032F9A" w14:textId="77777777" w:rsidR="006E0D1C" w:rsidRDefault="00B84D21">
            <w:pPr>
              <w:pStyle w:val="TableParagraph"/>
              <w:spacing w:line="276" w:lineRule="auto"/>
              <w:ind w:left="0"/>
              <w:jc w:val="left"/>
              <w:textAlignment w:val="auto"/>
            </w:pPr>
            <w:r>
              <w:rPr>
                <w:rFonts w:ascii="Arial" w:hAnsi="Arial" w:cs="Arial"/>
                <w:sz w:val="22"/>
              </w:rPr>
              <w:t>Doskonalenie</w:t>
            </w:r>
            <w:r>
              <w:rPr>
                <w:rFonts w:ascii="Arial" w:hAnsi="Arial" w:cs="Arial"/>
                <w:spacing w:val="-57"/>
                <w:sz w:val="22"/>
              </w:rPr>
              <w:t xml:space="preserve"> </w:t>
            </w:r>
            <w:r>
              <w:rPr>
                <w:rFonts w:ascii="Arial" w:hAnsi="Arial" w:cs="Arial"/>
                <w:sz w:val="22"/>
              </w:rPr>
              <w:t>zawodowe</w:t>
            </w:r>
            <w:r>
              <w:rPr>
                <w:rFonts w:ascii="Arial" w:hAnsi="Arial" w:cs="Arial"/>
                <w:spacing w:val="-1"/>
                <w:sz w:val="22"/>
              </w:rPr>
              <w:t xml:space="preserve"> </w:t>
            </w:r>
            <w:r>
              <w:rPr>
                <w:rFonts w:ascii="Arial" w:hAnsi="Arial" w:cs="Arial"/>
                <w:spacing w:val="-1"/>
                <w:sz w:val="22"/>
              </w:rPr>
              <w:t>pracowników</w:t>
            </w:r>
          </w:p>
          <w:p w14:paraId="7E462187" w14:textId="77777777" w:rsidR="006E0D1C" w:rsidRPr="003447AC" w:rsidRDefault="00B84D21">
            <w:pPr>
              <w:pStyle w:val="Tekstpodstawowy"/>
              <w:spacing w:line="276" w:lineRule="auto"/>
              <w:rPr>
                <w:lang w:val="pl-PL"/>
              </w:rPr>
            </w:pPr>
            <w:r>
              <w:rPr>
                <w:rFonts w:ascii="Arial" w:hAnsi="Arial" w:cs="Arial"/>
                <w:sz w:val="22"/>
                <w:szCs w:val="22"/>
                <w:lang w:val="pl-PL"/>
              </w:rPr>
              <w:t>realizujących zadania</w:t>
            </w:r>
            <w:r>
              <w:rPr>
                <w:rFonts w:ascii="Arial" w:hAnsi="Arial" w:cs="Arial"/>
                <w:spacing w:val="-8"/>
                <w:sz w:val="22"/>
                <w:szCs w:val="22"/>
                <w:lang w:val="pl-PL"/>
              </w:rPr>
              <w:t xml:space="preserve"> </w:t>
            </w:r>
            <w:r>
              <w:rPr>
                <w:rFonts w:ascii="Arial" w:hAnsi="Arial" w:cs="Arial"/>
                <w:sz w:val="22"/>
                <w:szCs w:val="22"/>
                <w:lang w:val="pl-PL"/>
              </w:rPr>
              <w:t xml:space="preserve">z </w:t>
            </w:r>
            <w:r>
              <w:rPr>
                <w:rFonts w:ascii="Arial" w:hAnsi="Arial" w:cs="Arial"/>
                <w:spacing w:val="-57"/>
                <w:sz w:val="22"/>
                <w:szCs w:val="22"/>
                <w:lang w:val="pl-PL"/>
              </w:rPr>
              <w:t xml:space="preserve"> </w:t>
            </w:r>
            <w:r>
              <w:rPr>
                <w:rFonts w:ascii="Arial" w:hAnsi="Arial" w:cs="Arial"/>
                <w:sz w:val="22"/>
                <w:szCs w:val="22"/>
                <w:lang w:val="pl-PL"/>
              </w:rPr>
              <w:t>zakresu pieczy</w:t>
            </w:r>
            <w:r>
              <w:rPr>
                <w:rFonts w:ascii="Arial" w:hAnsi="Arial" w:cs="Arial"/>
                <w:spacing w:val="1"/>
                <w:sz w:val="22"/>
                <w:szCs w:val="22"/>
                <w:lang w:val="pl-PL"/>
              </w:rPr>
              <w:t xml:space="preserve"> </w:t>
            </w:r>
            <w:r>
              <w:rPr>
                <w:rFonts w:ascii="Arial" w:hAnsi="Arial" w:cs="Arial"/>
                <w:sz w:val="22"/>
                <w:szCs w:val="22"/>
                <w:lang w:val="pl-PL"/>
              </w:rPr>
              <w:t>zastępczej.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23B7" w14:textId="77777777" w:rsidR="006E0D1C" w:rsidRDefault="00B84D21">
            <w:pPr>
              <w:pStyle w:val="TableParagraph"/>
              <w:widowControl w:val="0"/>
              <w:tabs>
                <w:tab w:val="left" w:pos="277"/>
              </w:tabs>
              <w:autoSpaceDE w:val="0"/>
              <w:spacing w:line="276" w:lineRule="auto"/>
              <w:ind w:left="0"/>
              <w:jc w:val="left"/>
              <w:textAlignment w:val="auto"/>
            </w:pPr>
            <w:r>
              <w:rPr>
                <w:rFonts w:ascii="Arial" w:hAnsi="Arial" w:cs="Arial"/>
                <w:sz w:val="22"/>
              </w:rPr>
              <w:t>Liczba pracowników Powiatowego Centrum Pomocy Rodzinie w Opolu, pracujących w obszarze pieczy</w:t>
            </w:r>
            <w:r>
              <w:rPr>
                <w:rFonts w:ascii="Arial" w:hAnsi="Arial" w:cs="Arial"/>
                <w:spacing w:val="1"/>
                <w:sz w:val="22"/>
              </w:rPr>
              <w:t xml:space="preserve"> </w:t>
            </w:r>
            <w:r>
              <w:rPr>
                <w:rFonts w:ascii="Arial" w:hAnsi="Arial" w:cs="Arial"/>
                <w:sz w:val="22"/>
              </w:rPr>
              <w:t>zastępczej biorących udział w</w:t>
            </w:r>
            <w:r>
              <w:rPr>
                <w:rFonts w:ascii="Arial" w:hAnsi="Arial" w:cs="Arial"/>
                <w:spacing w:val="1"/>
                <w:sz w:val="22"/>
              </w:rPr>
              <w:t xml:space="preserve"> </w:t>
            </w:r>
            <w:r>
              <w:rPr>
                <w:rFonts w:ascii="Arial" w:hAnsi="Arial" w:cs="Arial"/>
                <w:sz w:val="22"/>
              </w:rPr>
              <w:t>szkoleniach i konferencjach w</w:t>
            </w:r>
            <w:r>
              <w:rPr>
                <w:rFonts w:ascii="Arial" w:hAnsi="Arial" w:cs="Arial"/>
                <w:spacing w:val="1"/>
                <w:sz w:val="22"/>
              </w:rPr>
              <w:t xml:space="preserve"> </w:t>
            </w:r>
            <w:r>
              <w:rPr>
                <w:rFonts w:ascii="Arial" w:hAnsi="Arial" w:cs="Arial"/>
                <w:sz w:val="22"/>
              </w:rPr>
              <w:t>zakresie</w:t>
            </w:r>
            <w:r>
              <w:rPr>
                <w:rFonts w:ascii="Arial" w:hAnsi="Arial" w:cs="Arial"/>
                <w:spacing w:val="-4"/>
                <w:sz w:val="22"/>
              </w:rPr>
              <w:t xml:space="preserve"> </w:t>
            </w:r>
            <w:r>
              <w:rPr>
                <w:rFonts w:ascii="Arial" w:hAnsi="Arial" w:cs="Arial"/>
                <w:sz w:val="22"/>
              </w:rPr>
              <w:t>pomocy</w:t>
            </w:r>
            <w:r>
              <w:rPr>
                <w:rFonts w:ascii="Arial" w:hAnsi="Arial" w:cs="Arial"/>
                <w:spacing w:val="-7"/>
                <w:sz w:val="22"/>
              </w:rPr>
              <w:t xml:space="preserve"> </w:t>
            </w:r>
            <w:r>
              <w:rPr>
                <w:rFonts w:ascii="Arial" w:hAnsi="Arial" w:cs="Arial"/>
                <w:sz w:val="22"/>
              </w:rPr>
              <w:t>dziecku</w:t>
            </w:r>
            <w:r>
              <w:rPr>
                <w:rFonts w:ascii="Arial" w:hAnsi="Arial" w:cs="Arial"/>
                <w:spacing w:val="-2"/>
                <w:sz w:val="22"/>
              </w:rPr>
              <w:t xml:space="preserve"> </w:t>
            </w:r>
            <w:r>
              <w:rPr>
                <w:rFonts w:ascii="Arial" w:hAnsi="Arial" w:cs="Arial"/>
                <w:sz w:val="22"/>
              </w:rPr>
              <w:t>i</w:t>
            </w:r>
            <w:r>
              <w:rPr>
                <w:rFonts w:ascii="Arial" w:hAnsi="Arial" w:cs="Arial"/>
                <w:spacing w:val="-3"/>
                <w:sz w:val="22"/>
              </w:rPr>
              <w:t xml:space="preserve"> </w:t>
            </w:r>
            <w:r>
              <w:rPr>
                <w:rFonts w:ascii="Arial" w:hAnsi="Arial" w:cs="Arial"/>
                <w:sz w:val="22"/>
              </w:rPr>
              <w:t>rodzinie;</w:t>
            </w:r>
          </w:p>
          <w:p w14:paraId="6C43FE11" w14:textId="77777777" w:rsidR="006E0D1C" w:rsidRDefault="00B84D21">
            <w:pPr>
              <w:pStyle w:val="TableParagraph"/>
              <w:widowControl w:val="0"/>
              <w:tabs>
                <w:tab w:val="left" w:pos="277"/>
              </w:tabs>
              <w:autoSpaceDE w:val="0"/>
              <w:spacing w:line="276" w:lineRule="auto"/>
              <w:ind w:left="0"/>
              <w:jc w:val="left"/>
              <w:textAlignment w:val="auto"/>
              <w:rPr>
                <w:rFonts w:ascii="Arial" w:hAnsi="Arial" w:cs="Arial"/>
                <w:sz w:val="22"/>
              </w:rPr>
            </w:pPr>
            <w:r>
              <w:rPr>
                <w:rFonts w:ascii="Arial" w:hAnsi="Arial" w:cs="Arial"/>
                <w:sz w:val="22"/>
              </w:rPr>
              <w:t>Liczba</w:t>
            </w:r>
          </w:p>
          <w:p w14:paraId="0776C32C" w14:textId="77777777" w:rsidR="006E0D1C" w:rsidRDefault="00B84D21">
            <w:pPr>
              <w:pStyle w:val="TableParagraph"/>
              <w:spacing w:line="276" w:lineRule="auto"/>
              <w:ind w:left="0"/>
              <w:jc w:val="left"/>
              <w:textAlignment w:val="auto"/>
              <w:rPr>
                <w:rFonts w:ascii="Arial" w:hAnsi="Arial" w:cs="Arial"/>
                <w:sz w:val="22"/>
              </w:rPr>
            </w:pPr>
            <w:r>
              <w:rPr>
                <w:rFonts w:ascii="Arial" w:hAnsi="Arial" w:cs="Arial"/>
                <w:sz w:val="22"/>
              </w:rPr>
              <w:t xml:space="preserve">szkoleń/warsztatów/konferencji, </w:t>
            </w:r>
          </w:p>
          <w:p w14:paraId="722A1F29" w14:textId="77777777" w:rsidR="006E0D1C" w:rsidRDefault="006E0D1C">
            <w:pPr>
              <w:pStyle w:val="Tekstpodstawowy"/>
              <w:spacing w:line="276" w:lineRule="auto"/>
              <w:rPr>
                <w:rFonts w:ascii="Arial" w:hAnsi="Arial" w:cs="Arial"/>
                <w:sz w:val="22"/>
                <w:szCs w:val="22"/>
                <w:lang w:val="pl-PL"/>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603A"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867C"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podmioty ekonomii społecznej</w:t>
            </w:r>
          </w:p>
        </w:tc>
      </w:tr>
      <w:tr w:rsidR="006E0D1C" w14:paraId="59C4272E"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3FBA95" w14:textId="77777777" w:rsidR="006E0D1C" w:rsidRDefault="00B84D21">
            <w:pPr>
              <w:pStyle w:val="TableParagraph"/>
              <w:spacing w:line="276" w:lineRule="auto"/>
              <w:ind w:left="0"/>
              <w:jc w:val="left"/>
              <w:textAlignment w:val="auto"/>
            </w:pPr>
            <w:r>
              <w:rPr>
                <w:rFonts w:ascii="Arial" w:hAnsi="Arial" w:cs="Arial"/>
                <w:sz w:val="22"/>
              </w:rPr>
              <w:t xml:space="preserve">Realizacja </w:t>
            </w:r>
            <w:r>
              <w:rPr>
                <w:rFonts w:ascii="Arial" w:hAnsi="Arial" w:cs="Arial"/>
                <w:spacing w:val="-1"/>
                <w:sz w:val="22"/>
              </w:rPr>
              <w:t>programów/projektów</w:t>
            </w:r>
          </w:p>
          <w:p w14:paraId="76E5A4C4" w14:textId="77777777" w:rsidR="006E0D1C" w:rsidRPr="003447AC" w:rsidRDefault="00B84D21">
            <w:pPr>
              <w:pStyle w:val="Tekstpodstawowy"/>
              <w:spacing w:line="276" w:lineRule="auto"/>
              <w:rPr>
                <w:lang w:val="pl-PL"/>
              </w:rPr>
            </w:pPr>
            <w:r>
              <w:rPr>
                <w:rFonts w:ascii="Arial" w:hAnsi="Arial" w:cs="Arial"/>
                <w:sz w:val="22"/>
                <w:szCs w:val="22"/>
                <w:lang w:val="pl-PL"/>
              </w:rPr>
              <w:t>realizowanych</w:t>
            </w:r>
            <w:r>
              <w:rPr>
                <w:rFonts w:ascii="Arial" w:hAnsi="Arial" w:cs="Arial"/>
                <w:spacing w:val="-10"/>
                <w:sz w:val="22"/>
                <w:szCs w:val="22"/>
                <w:lang w:val="pl-PL"/>
              </w:rPr>
              <w:t xml:space="preserve"> </w:t>
            </w:r>
            <w:r>
              <w:rPr>
                <w:rFonts w:ascii="Arial" w:hAnsi="Arial" w:cs="Arial"/>
                <w:sz w:val="22"/>
                <w:szCs w:val="22"/>
                <w:lang w:val="pl-PL"/>
              </w:rPr>
              <w:t>na</w:t>
            </w:r>
            <w:r>
              <w:rPr>
                <w:rFonts w:ascii="Arial" w:hAnsi="Arial" w:cs="Arial"/>
                <w:spacing w:val="-8"/>
                <w:sz w:val="22"/>
                <w:szCs w:val="22"/>
                <w:lang w:val="pl-PL"/>
              </w:rPr>
              <w:t xml:space="preserve"> </w:t>
            </w:r>
            <w:r>
              <w:rPr>
                <w:rFonts w:ascii="Arial" w:hAnsi="Arial" w:cs="Arial"/>
                <w:sz w:val="22"/>
                <w:szCs w:val="22"/>
                <w:lang w:val="pl-PL"/>
              </w:rPr>
              <w:t>rzecz</w:t>
            </w:r>
            <w:r>
              <w:rPr>
                <w:rFonts w:ascii="Arial" w:hAnsi="Arial" w:cs="Arial"/>
                <w:spacing w:val="-57"/>
                <w:sz w:val="22"/>
                <w:szCs w:val="22"/>
                <w:lang w:val="pl-PL"/>
              </w:rPr>
              <w:t xml:space="preserve"> </w:t>
            </w:r>
            <w:r>
              <w:rPr>
                <w:rFonts w:ascii="Arial" w:hAnsi="Arial" w:cs="Arial"/>
                <w:sz w:val="22"/>
                <w:szCs w:val="22"/>
                <w:lang w:val="pl-PL"/>
              </w:rPr>
              <w:t>pieczy</w:t>
            </w:r>
            <w:r>
              <w:rPr>
                <w:rFonts w:ascii="Arial" w:hAnsi="Arial" w:cs="Arial"/>
                <w:spacing w:val="-6"/>
                <w:sz w:val="22"/>
                <w:szCs w:val="22"/>
                <w:lang w:val="pl-PL"/>
              </w:rPr>
              <w:t xml:space="preserve"> </w:t>
            </w:r>
            <w:r>
              <w:rPr>
                <w:rFonts w:ascii="Arial" w:hAnsi="Arial" w:cs="Arial"/>
                <w:sz w:val="22"/>
                <w:szCs w:val="22"/>
                <w:lang w:val="pl-PL"/>
              </w:rPr>
              <w:t>zastępczej.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EDB6" w14:textId="77777777" w:rsidR="006E0D1C" w:rsidRPr="003447AC" w:rsidRDefault="00B84D21">
            <w:pPr>
              <w:pStyle w:val="Tekstpodstawowy"/>
              <w:spacing w:line="276" w:lineRule="auto"/>
              <w:rPr>
                <w:lang w:val="pl-PL"/>
              </w:rPr>
            </w:pPr>
            <w:r>
              <w:rPr>
                <w:rFonts w:ascii="Arial" w:hAnsi="Arial" w:cs="Arial"/>
                <w:sz w:val="22"/>
                <w:szCs w:val="22"/>
                <w:lang w:val="pl-PL"/>
              </w:rPr>
              <w:t>Liczba</w:t>
            </w:r>
            <w:r>
              <w:rPr>
                <w:rFonts w:ascii="Arial" w:hAnsi="Arial" w:cs="Arial"/>
                <w:spacing w:val="-3"/>
                <w:sz w:val="22"/>
                <w:szCs w:val="22"/>
                <w:lang w:val="pl-PL"/>
              </w:rPr>
              <w:t xml:space="preserve"> </w:t>
            </w:r>
            <w:r>
              <w:rPr>
                <w:rFonts w:ascii="Arial" w:hAnsi="Arial" w:cs="Arial"/>
                <w:sz w:val="22"/>
                <w:szCs w:val="22"/>
                <w:lang w:val="pl-PL"/>
              </w:rPr>
              <w:t>realizowanych programów/projektów</w:t>
            </w:r>
          </w:p>
          <w:p w14:paraId="0322385C" w14:textId="77777777" w:rsidR="006E0D1C" w:rsidRDefault="006E0D1C">
            <w:pPr>
              <w:pStyle w:val="Tekstpodstawowy"/>
              <w:spacing w:line="276" w:lineRule="auto"/>
              <w:jc w:val="center"/>
              <w:rPr>
                <w:rFonts w:ascii="Arial" w:hAnsi="Arial" w:cs="Arial"/>
                <w:sz w:val="22"/>
                <w:szCs w:val="22"/>
                <w:lang w:val="pl-PL"/>
              </w:rPr>
            </w:pPr>
          </w:p>
          <w:p w14:paraId="52D8E1B6" w14:textId="77777777" w:rsidR="006E0D1C" w:rsidRDefault="00B84D21">
            <w:pPr>
              <w:pStyle w:val="Tekstpodstawowy"/>
              <w:spacing w:line="276" w:lineRule="auto"/>
              <w:rPr>
                <w:rFonts w:ascii="Arial" w:hAnsi="Arial" w:cs="Arial"/>
                <w:sz w:val="22"/>
                <w:szCs w:val="22"/>
                <w:lang w:val="pl-PL"/>
              </w:rPr>
            </w:pPr>
            <w:r>
              <w:rPr>
                <w:rFonts w:ascii="Arial" w:hAnsi="Arial" w:cs="Arial"/>
                <w:sz w:val="22"/>
                <w:szCs w:val="22"/>
                <w:lang w:val="pl-PL"/>
              </w:rPr>
              <w:t>Liczba beneficjentów</w:t>
            </w:r>
          </w:p>
          <w:p w14:paraId="6557D71D" w14:textId="77777777" w:rsidR="006E0D1C" w:rsidRDefault="006E0D1C">
            <w:pPr>
              <w:pStyle w:val="Tekstpodstawowy"/>
              <w:spacing w:line="276" w:lineRule="auto"/>
              <w:rPr>
                <w:rFonts w:ascii="Arial" w:hAnsi="Arial" w:cs="Arial"/>
                <w:sz w:val="22"/>
                <w:szCs w:val="22"/>
                <w:lang w:val="pl-PL"/>
              </w:rPr>
            </w:pPr>
          </w:p>
          <w:p w14:paraId="75E455C3" w14:textId="77777777" w:rsidR="006E0D1C" w:rsidRDefault="00B84D21">
            <w:pPr>
              <w:pStyle w:val="Tekstpodstawowy"/>
              <w:spacing w:line="276" w:lineRule="auto"/>
              <w:rPr>
                <w:rFonts w:ascii="Arial" w:hAnsi="Arial" w:cs="Arial"/>
                <w:sz w:val="22"/>
                <w:szCs w:val="22"/>
                <w:lang w:val="pl-PL"/>
              </w:rPr>
            </w:pPr>
            <w:r>
              <w:rPr>
                <w:rFonts w:ascii="Arial" w:hAnsi="Arial" w:cs="Arial"/>
                <w:sz w:val="22"/>
                <w:szCs w:val="22"/>
                <w:lang w:val="pl-PL"/>
              </w:rPr>
              <w:t>Uzyskany efekt</w:t>
            </w:r>
          </w:p>
          <w:p w14:paraId="53BB1F10" w14:textId="77777777" w:rsidR="006E0D1C" w:rsidRDefault="006E0D1C">
            <w:pPr>
              <w:pStyle w:val="Tekstpodstawowy"/>
              <w:spacing w:line="276" w:lineRule="auto"/>
              <w:ind w:right="1242"/>
              <w:jc w:val="center"/>
              <w:rPr>
                <w:rFonts w:ascii="Arial" w:hAnsi="Arial" w:cs="Arial"/>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8127" w14:textId="77777777" w:rsidR="006E0D1C" w:rsidRDefault="00B84D21">
            <w:pPr>
              <w:pStyle w:val="Tekstpodstawowy"/>
              <w:spacing w:line="276" w:lineRule="auto"/>
              <w:jc w:val="center"/>
            </w:pPr>
            <w:r>
              <w:rPr>
                <w:rFonts w:ascii="Arial" w:hAnsi="Arial" w:cs="Arial"/>
                <w:color w:val="000000"/>
                <w:sz w:val="22"/>
                <w:szCs w:val="22"/>
                <w:lang w:val="pl-PL"/>
              </w:rPr>
              <w:t>Lata 2021 – 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94ED"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podmioty ekonomii społecznej</w:t>
            </w:r>
          </w:p>
        </w:tc>
      </w:tr>
      <w:tr w:rsidR="006E0D1C" w14:paraId="7133537B"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1FFCCE" w14:textId="77777777" w:rsidR="006E0D1C" w:rsidRDefault="00B84D21">
            <w:pPr>
              <w:pStyle w:val="TableParagraph"/>
              <w:spacing w:line="276" w:lineRule="auto"/>
              <w:ind w:left="100"/>
              <w:textAlignment w:val="auto"/>
            </w:pPr>
            <w:r>
              <w:rPr>
                <w:rFonts w:ascii="Arial" w:hAnsi="Arial" w:cs="Arial"/>
                <w:b/>
                <w:sz w:val="22"/>
              </w:rPr>
              <w:t>CEL</w:t>
            </w:r>
            <w:r>
              <w:rPr>
                <w:rFonts w:ascii="Arial" w:hAnsi="Arial" w:cs="Arial"/>
                <w:b/>
                <w:spacing w:val="32"/>
                <w:sz w:val="22"/>
              </w:rPr>
              <w:t xml:space="preserve"> </w:t>
            </w:r>
            <w:r>
              <w:rPr>
                <w:rFonts w:ascii="Arial" w:hAnsi="Arial" w:cs="Arial"/>
                <w:b/>
                <w:sz w:val="22"/>
              </w:rPr>
              <w:t>OPERACYJNY</w:t>
            </w:r>
            <w:r>
              <w:rPr>
                <w:rFonts w:ascii="Arial" w:hAnsi="Arial" w:cs="Arial"/>
                <w:b/>
                <w:spacing w:val="33"/>
                <w:sz w:val="22"/>
              </w:rPr>
              <w:t xml:space="preserve"> III:</w:t>
            </w:r>
            <w:r>
              <w:rPr>
                <w:rFonts w:ascii="Arial" w:hAnsi="Arial" w:cs="Arial"/>
                <w:b/>
                <w:spacing w:val="32"/>
                <w:sz w:val="22"/>
              </w:rPr>
              <w:t xml:space="preserve"> </w:t>
            </w:r>
          </w:p>
        </w:tc>
        <w:tc>
          <w:tcPr>
            <w:tcW w:w="1166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73256A8" w14:textId="77777777" w:rsidR="006E0D1C" w:rsidRDefault="00B84D21">
            <w:pPr>
              <w:pStyle w:val="Tekstpodstawowy"/>
              <w:spacing w:line="276" w:lineRule="auto"/>
              <w:ind w:right="1242"/>
              <w:jc w:val="center"/>
            </w:pPr>
            <w:r>
              <w:rPr>
                <w:rFonts w:ascii="Arial" w:eastAsia="Calibri" w:hAnsi="Arial" w:cs="Arial"/>
                <w:b/>
                <w:sz w:val="22"/>
                <w:szCs w:val="22"/>
                <w:lang w:val="pl-PL"/>
              </w:rPr>
              <w:t xml:space="preserve">Standaryzacja placówek opiekuńczo – </w:t>
            </w:r>
            <w:r>
              <w:rPr>
                <w:rFonts w:ascii="Arial" w:eastAsia="Calibri" w:hAnsi="Arial" w:cs="Arial"/>
                <w:b/>
                <w:sz w:val="22"/>
                <w:szCs w:val="22"/>
                <w:lang w:val="pl-PL"/>
              </w:rPr>
              <w:t xml:space="preserve">wychowawczych </w:t>
            </w:r>
          </w:p>
        </w:tc>
      </w:tr>
      <w:tr w:rsidR="006E0D1C" w14:paraId="6829C269"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167777" w14:textId="77777777" w:rsidR="006E0D1C" w:rsidRDefault="00B84D21">
            <w:pPr>
              <w:pStyle w:val="Tekstpodstawowy"/>
              <w:spacing w:line="276" w:lineRule="auto"/>
              <w:ind w:right="1242"/>
              <w:jc w:val="center"/>
            </w:pPr>
            <w:r>
              <w:rPr>
                <w:rFonts w:ascii="Arial" w:hAnsi="Arial" w:cs="Arial"/>
                <w:b/>
                <w:bCs/>
                <w:sz w:val="22"/>
                <w:szCs w:val="22"/>
                <w:lang w:val="pl-PL"/>
              </w:rPr>
              <w:t>Cele szczegółowe (zadania)</w:t>
            </w:r>
          </w:p>
        </w:tc>
        <w:tc>
          <w:tcPr>
            <w:tcW w:w="38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1EBB8" w14:textId="77777777" w:rsidR="006E0D1C" w:rsidRDefault="00B84D21">
            <w:pPr>
              <w:pStyle w:val="Tekstpodstawowy"/>
              <w:spacing w:line="276" w:lineRule="auto"/>
              <w:ind w:right="1242"/>
              <w:jc w:val="center"/>
            </w:pPr>
            <w:r>
              <w:rPr>
                <w:rFonts w:ascii="Arial" w:hAnsi="Arial" w:cs="Arial"/>
                <w:b/>
                <w:sz w:val="22"/>
                <w:szCs w:val="22"/>
                <w:lang w:val="pl-PL"/>
              </w:rPr>
              <w:t>Wskaźnik realizacji</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ECC35D" w14:textId="77777777" w:rsidR="006E0D1C" w:rsidRDefault="00B84D21">
            <w:pPr>
              <w:pStyle w:val="Tekstpodstawowy"/>
              <w:spacing w:line="276" w:lineRule="auto"/>
              <w:jc w:val="center"/>
            </w:pPr>
            <w:r>
              <w:rPr>
                <w:rFonts w:ascii="Arial" w:hAnsi="Arial" w:cs="Arial"/>
                <w:b/>
                <w:bCs/>
                <w:sz w:val="22"/>
                <w:szCs w:val="22"/>
                <w:lang w:val="pl-PL"/>
              </w:rPr>
              <w:t>Termin realizacji</w:t>
            </w:r>
          </w:p>
        </w:tc>
        <w:tc>
          <w:tcPr>
            <w:tcW w:w="5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0FB89B" w14:textId="77777777" w:rsidR="006E0D1C" w:rsidRDefault="00B84D21">
            <w:pPr>
              <w:pStyle w:val="Tekstpodstawowy"/>
              <w:spacing w:line="276" w:lineRule="auto"/>
              <w:ind w:right="1242"/>
              <w:jc w:val="center"/>
            </w:pPr>
            <w:proofErr w:type="spellStart"/>
            <w:r>
              <w:rPr>
                <w:rFonts w:ascii="Arial" w:hAnsi="Arial" w:cs="Arial"/>
                <w:b/>
                <w:sz w:val="22"/>
                <w:szCs w:val="22"/>
              </w:rPr>
              <w:t>Realizatorzy</w:t>
            </w:r>
            <w:proofErr w:type="spellEnd"/>
          </w:p>
        </w:tc>
      </w:tr>
      <w:tr w:rsidR="006E0D1C" w14:paraId="5C285166"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142783" w14:textId="77777777" w:rsidR="006E0D1C" w:rsidRPr="003447AC" w:rsidRDefault="00B84D21">
            <w:pPr>
              <w:pStyle w:val="Tekstpodstawowy"/>
              <w:spacing w:line="276" w:lineRule="auto"/>
              <w:ind w:right="1242"/>
              <w:rPr>
                <w:lang w:val="pl-PL"/>
              </w:rPr>
            </w:pPr>
            <w:r>
              <w:rPr>
                <w:rFonts w:ascii="Arial" w:hAnsi="Arial" w:cs="Arial"/>
                <w:sz w:val="22"/>
                <w:szCs w:val="22"/>
                <w:lang w:val="pl-PL"/>
              </w:rPr>
              <w:t>Utworzenie</w:t>
            </w:r>
            <w:r>
              <w:rPr>
                <w:rFonts w:ascii="Arial" w:hAnsi="Arial" w:cs="Arial"/>
                <w:spacing w:val="-15"/>
                <w:sz w:val="22"/>
                <w:szCs w:val="22"/>
                <w:lang w:val="pl-PL"/>
              </w:rPr>
              <w:t xml:space="preserve"> </w:t>
            </w:r>
            <w:r>
              <w:rPr>
                <w:rFonts w:ascii="Arial" w:hAnsi="Arial" w:cs="Arial"/>
                <w:sz w:val="22"/>
                <w:szCs w:val="22"/>
                <w:lang w:val="pl-PL"/>
              </w:rPr>
              <w:t>placówki</w:t>
            </w:r>
            <w:r>
              <w:rPr>
                <w:rFonts w:ascii="Arial" w:hAnsi="Arial" w:cs="Arial"/>
                <w:spacing w:val="-57"/>
                <w:sz w:val="22"/>
                <w:szCs w:val="22"/>
                <w:lang w:val="pl-PL"/>
              </w:rPr>
              <w:t xml:space="preserve"> </w:t>
            </w:r>
            <w:r>
              <w:rPr>
                <w:rFonts w:ascii="Arial" w:hAnsi="Arial" w:cs="Arial"/>
                <w:sz w:val="22"/>
                <w:szCs w:val="22"/>
                <w:lang w:val="pl-PL"/>
              </w:rPr>
              <w:t>opiekuńczo -</w:t>
            </w:r>
            <w:r>
              <w:rPr>
                <w:rFonts w:ascii="Arial" w:hAnsi="Arial" w:cs="Arial"/>
                <w:spacing w:val="1"/>
                <w:sz w:val="22"/>
                <w:szCs w:val="22"/>
                <w:lang w:val="pl-PL"/>
              </w:rPr>
              <w:t xml:space="preserve"> </w:t>
            </w:r>
            <w:r>
              <w:rPr>
                <w:rFonts w:ascii="Arial" w:hAnsi="Arial" w:cs="Arial"/>
                <w:sz w:val="22"/>
                <w:szCs w:val="22"/>
                <w:lang w:val="pl-PL"/>
              </w:rPr>
              <w:t xml:space="preserve">wychowawczej typu  rodzinnego i/lub interwencyjnego/ </w:t>
            </w:r>
            <w:proofErr w:type="spellStart"/>
            <w:r>
              <w:rPr>
                <w:rFonts w:ascii="Arial" w:hAnsi="Arial" w:cs="Arial"/>
                <w:sz w:val="22"/>
                <w:szCs w:val="22"/>
                <w:lang w:val="pl-PL"/>
              </w:rPr>
              <w:t>specjalistyczno</w:t>
            </w:r>
            <w:proofErr w:type="spellEnd"/>
            <w:r>
              <w:rPr>
                <w:rFonts w:ascii="Arial" w:hAnsi="Arial" w:cs="Arial"/>
                <w:sz w:val="22"/>
                <w:szCs w:val="22"/>
                <w:lang w:val="pl-PL"/>
              </w:rPr>
              <w:t xml:space="preserve"> –terapeutycznego</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9F9D" w14:textId="77777777" w:rsidR="006E0D1C" w:rsidRDefault="00B84D21">
            <w:pPr>
              <w:pStyle w:val="TableParagraph"/>
              <w:widowControl w:val="0"/>
              <w:tabs>
                <w:tab w:val="left" w:pos="253"/>
              </w:tabs>
              <w:autoSpaceDE w:val="0"/>
              <w:spacing w:line="276" w:lineRule="auto"/>
              <w:ind w:left="64" w:right="226"/>
              <w:jc w:val="left"/>
              <w:textAlignment w:val="auto"/>
              <w:rPr>
                <w:rFonts w:ascii="Arial" w:hAnsi="Arial" w:cs="Arial"/>
                <w:sz w:val="22"/>
              </w:rPr>
            </w:pPr>
            <w:r>
              <w:rPr>
                <w:rFonts w:ascii="Arial" w:hAnsi="Arial" w:cs="Arial"/>
                <w:sz w:val="22"/>
              </w:rPr>
              <w:t>Liczba utworzonych placówek</w:t>
            </w:r>
          </w:p>
          <w:p w14:paraId="5DC40766" w14:textId="77777777" w:rsidR="006E0D1C" w:rsidRDefault="006E0D1C">
            <w:pPr>
              <w:pStyle w:val="TableParagraph"/>
              <w:widowControl w:val="0"/>
              <w:tabs>
                <w:tab w:val="left" w:pos="253"/>
              </w:tabs>
              <w:autoSpaceDE w:val="0"/>
              <w:spacing w:line="276" w:lineRule="auto"/>
              <w:ind w:left="64" w:right="226"/>
              <w:jc w:val="left"/>
              <w:textAlignment w:val="auto"/>
              <w:rPr>
                <w:rFonts w:ascii="Arial" w:hAnsi="Arial" w:cs="Arial"/>
                <w:sz w:val="22"/>
              </w:rPr>
            </w:pPr>
          </w:p>
          <w:p w14:paraId="445CCB31" w14:textId="77777777" w:rsidR="006E0D1C" w:rsidRDefault="00B84D21">
            <w:pPr>
              <w:pStyle w:val="TableParagraph"/>
              <w:widowControl w:val="0"/>
              <w:tabs>
                <w:tab w:val="left" w:pos="253"/>
              </w:tabs>
              <w:autoSpaceDE w:val="0"/>
              <w:spacing w:line="276" w:lineRule="auto"/>
              <w:ind w:left="64" w:right="226"/>
              <w:jc w:val="left"/>
              <w:textAlignment w:val="auto"/>
              <w:rPr>
                <w:rFonts w:ascii="Arial" w:hAnsi="Arial" w:cs="Arial"/>
                <w:sz w:val="22"/>
              </w:rPr>
            </w:pPr>
            <w:r>
              <w:rPr>
                <w:rFonts w:ascii="Arial" w:hAnsi="Arial" w:cs="Arial"/>
                <w:sz w:val="22"/>
              </w:rPr>
              <w:t xml:space="preserve">Liczba </w:t>
            </w:r>
            <w:r>
              <w:rPr>
                <w:rFonts w:ascii="Arial" w:hAnsi="Arial" w:cs="Arial"/>
                <w:sz w:val="22"/>
              </w:rPr>
              <w:t>miejsc w placówkach</w:t>
            </w:r>
          </w:p>
          <w:p w14:paraId="36EBE94C" w14:textId="77777777" w:rsidR="006E0D1C" w:rsidRDefault="006E0D1C">
            <w:pPr>
              <w:pStyle w:val="TableParagraph"/>
              <w:widowControl w:val="0"/>
              <w:tabs>
                <w:tab w:val="left" w:pos="253"/>
              </w:tabs>
              <w:autoSpaceDE w:val="0"/>
              <w:spacing w:line="276" w:lineRule="auto"/>
              <w:ind w:left="64" w:right="226"/>
              <w:jc w:val="left"/>
              <w:textAlignment w:val="auto"/>
              <w:rPr>
                <w:rFonts w:ascii="Arial" w:hAnsi="Arial" w:cs="Arial"/>
                <w:sz w:val="22"/>
              </w:rPr>
            </w:pPr>
          </w:p>
          <w:p w14:paraId="1361E1ED" w14:textId="77777777" w:rsidR="006E0D1C" w:rsidRDefault="00B84D21">
            <w:pPr>
              <w:pStyle w:val="TableParagraph"/>
              <w:widowControl w:val="0"/>
              <w:tabs>
                <w:tab w:val="left" w:pos="253"/>
              </w:tabs>
              <w:autoSpaceDE w:val="0"/>
              <w:spacing w:line="276" w:lineRule="auto"/>
              <w:ind w:left="64" w:right="226"/>
              <w:jc w:val="left"/>
              <w:textAlignment w:val="auto"/>
              <w:rPr>
                <w:rFonts w:ascii="Arial" w:hAnsi="Arial" w:cs="Arial"/>
                <w:sz w:val="22"/>
              </w:rPr>
            </w:pPr>
            <w:r>
              <w:rPr>
                <w:rFonts w:ascii="Arial" w:hAnsi="Arial" w:cs="Arial"/>
                <w:sz w:val="22"/>
              </w:rPr>
              <w:t>Liczba osób korzystających</w:t>
            </w:r>
          </w:p>
          <w:p w14:paraId="2D25085B" w14:textId="77777777" w:rsidR="006E0D1C" w:rsidRDefault="006E0D1C">
            <w:pPr>
              <w:pStyle w:val="TableParagraph"/>
              <w:widowControl w:val="0"/>
              <w:tabs>
                <w:tab w:val="left" w:pos="253"/>
              </w:tabs>
              <w:autoSpaceDE w:val="0"/>
              <w:spacing w:line="276" w:lineRule="auto"/>
              <w:ind w:left="64" w:right="226"/>
              <w:jc w:val="left"/>
              <w:textAlignment w:val="auto"/>
              <w:rPr>
                <w:rFonts w:ascii="Arial" w:hAnsi="Arial" w:cs="Arial"/>
                <w:sz w:val="22"/>
              </w:rPr>
            </w:pPr>
          </w:p>
          <w:p w14:paraId="00BE5AF0" w14:textId="77777777" w:rsidR="006E0D1C" w:rsidRDefault="00B84D21">
            <w:pPr>
              <w:pStyle w:val="TableParagraph"/>
              <w:widowControl w:val="0"/>
              <w:tabs>
                <w:tab w:val="left" w:pos="253"/>
              </w:tabs>
              <w:autoSpaceDE w:val="0"/>
              <w:spacing w:line="276" w:lineRule="auto"/>
              <w:ind w:left="64" w:right="226"/>
              <w:jc w:val="left"/>
              <w:textAlignment w:val="auto"/>
              <w:rPr>
                <w:rFonts w:ascii="Arial" w:hAnsi="Arial" w:cs="Arial"/>
                <w:sz w:val="22"/>
              </w:rPr>
            </w:pPr>
            <w:r>
              <w:rPr>
                <w:rFonts w:ascii="Arial" w:hAnsi="Arial" w:cs="Arial"/>
                <w:sz w:val="22"/>
              </w:rPr>
              <w:t>Liczba ustandaryzowanych placówek</w:t>
            </w:r>
          </w:p>
          <w:p w14:paraId="21B34E6E" w14:textId="77777777" w:rsidR="006E0D1C" w:rsidRDefault="006E0D1C">
            <w:pPr>
              <w:pStyle w:val="TableParagraph"/>
              <w:widowControl w:val="0"/>
              <w:tabs>
                <w:tab w:val="left" w:pos="253"/>
              </w:tabs>
              <w:autoSpaceDE w:val="0"/>
              <w:spacing w:line="276" w:lineRule="auto"/>
              <w:ind w:left="64" w:right="226"/>
              <w:jc w:val="left"/>
              <w:textAlignment w:val="auto"/>
              <w:rPr>
                <w:rFonts w:ascii="Arial" w:hAnsi="Arial" w:cs="Arial"/>
                <w:sz w:val="22"/>
              </w:rPr>
            </w:pPr>
          </w:p>
          <w:p w14:paraId="76D49000" w14:textId="77777777" w:rsidR="006E0D1C" w:rsidRDefault="006E0D1C">
            <w:pPr>
              <w:pStyle w:val="Tekstpodstawowy"/>
              <w:spacing w:line="276" w:lineRule="auto"/>
              <w:ind w:right="1242"/>
              <w:jc w:val="center"/>
              <w:rPr>
                <w:rFonts w:ascii="Arial" w:hAnsi="Arial" w:cs="Arial"/>
                <w:sz w:val="22"/>
                <w:szCs w:val="22"/>
                <w:lang w:val="pl-PL"/>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544A0" w14:textId="77777777" w:rsidR="006E0D1C" w:rsidRDefault="00B84D21">
            <w:pPr>
              <w:pStyle w:val="Tekstpodstawowy"/>
              <w:spacing w:line="276" w:lineRule="auto"/>
              <w:jc w:val="center"/>
            </w:pPr>
            <w:r>
              <w:rPr>
                <w:rFonts w:ascii="Arial" w:hAnsi="Arial" w:cs="Arial"/>
                <w:sz w:val="22"/>
                <w:szCs w:val="22"/>
              </w:rPr>
              <w:lastRenderedPageBreak/>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90A9" w14:textId="77777777" w:rsidR="006E0D1C" w:rsidRDefault="00B84D21">
            <w:pPr>
              <w:pStyle w:val="Tekstpodstawowy"/>
              <w:spacing w:line="276" w:lineRule="auto"/>
              <w:ind w:right="1242"/>
              <w:rPr>
                <w:rFonts w:ascii="Arial" w:hAnsi="Arial" w:cs="Arial"/>
                <w:sz w:val="22"/>
                <w:szCs w:val="22"/>
                <w:lang w:val="pl-PL"/>
              </w:rPr>
            </w:pPr>
            <w:r>
              <w:rPr>
                <w:rFonts w:ascii="Arial" w:hAnsi="Arial" w:cs="Arial"/>
                <w:sz w:val="22"/>
                <w:szCs w:val="22"/>
                <w:lang w:val="pl-PL"/>
              </w:rPr>
              <w:t>Powiatowe Centrum Pomocy Rodzinie w Opolu, organy powiatu</w:t>
            </w:r>
          </w:p>
        </w:tc>
      </w:tr>
      <w:tr w:rsidR="006E0D1C" w14:paraId="53E91148"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7A421" w14:textId="77777777" w:rsidR="006E0D1C" w:rsidRPr="003447AC" w:rsidRDefault="00B84D21">
            <w:pPr>
              <w:pStyle w:val="Tekstpodstawowy"/>
              <w:spacing w:line="276" w:lineRule="auto"/>
              <w:ind w:right="1242"/>
              <w:rPr>
                <w:lang w:val="pl-PL"/>
              </w:rPr>
            </w:pPr>
            <w:r>
              <w:rPr>
                <w:rFonts w:ascii="Arial" w:hAnsi="Arial" w:cs="Arial"/>
                <w:sz w:val="22"/>
                <w:szCs w:val="22"/>
                <w:lang w:val="pl-PL"/>
              </w:rPr>
              <w:t>Zapewnienie</w:t>
            </w:r>
            <w:r>
              <w:rPr>
                <w:rFonts w:ascii="Arial" w:hAnsi="Arial" w:cs="Arial"/>
                <w:spacing w:val="-7"/>
                <w:sz w:val="22"/>
                <w:szCs w:val="22"/>
                <w:lang w:val="pl-PL"/>
              </w:rPr>
              <w:t xml:space="preserve"> </w:t>
            </w:r>
            <w:r>
              <w:rPr>
                <w:rFonts w:ascii="Arial" w:hAnsi="Arial" w:cs="Arial"/>
                <w:sz w:val="22"/>
                <w:szCs w:val="22"/>
                <w:lang w:val="pl-PL"/>
              </w:rPr>
              <w:t>w</w:t>
            </w:r>
            <w:r>
              <w:rPr>
                <w:rFonts w:ascii="Arial" w:hAnsi="Arial" w:cs="Arial"/>
                <w:spacing w:val="-57"/>
                <w:sz w:val="22"/>
                <w:szCs w:val="22"/>
                <w:lang w:val="pl-PL"/>
              </w:rPr>
              <w:t xml:space="preserve"> </w:t>
            </w:r>
            <w:r>
              <w:rPr>
                <w:rFonts w:ascii="Arial" w:hAnsi="Arial" w:cs="Arial"/>
                <w:sz w:val="22"/>
                <w:szCs w:val="22"/>
                <w:lang w:val="pl-PL"/>
              </w:rPr>
              <w:t>funkcjonujących</w:t>
            </w:r>
            <w:r>
              <w:rPr>
                <w:rFonts w:ascii="Arial" w:hAnsi="Arial" w:cs="Arial"/>
                <w:spacing w:val="1"/>
                <w:sz w:val="22"/>
                <w:szCs w:val="22"/>
                <w:lang w:val="pl-PL"/>
              </w:rPr>
              <w:t xml:space="preserve"> </w:t>
            </w:r>
            <w:r>
              <w:rPr>
                <w:rFonts w:ascii="Arial" w:hAnsi="Arial" w:cs="Arial"/>
                <w:sz w:val="22"/>
                <w:szCs w:val="22"/>
                <w:lang w:val="pl-PL"/>
              </w:rPr>
              <w:t>placówkach</w:t>
            </w:r>
            <w:r>
              <w:rPr>
                <w:rFonts w:ascii="Arial" w:hAnsi="Arial" w:cs="Arial"/>
                <w:spacing w:val="1"/>
                <w:sz w:val="22"/>
                <w:szCs w:val="22"/>
                <w:lang w:val="pl-PL"/>
              </w:rPr>
              <w:t xml:space="preserve"> </w:t>
            </w:r>
            <w:r>
              <w:rPr>
                <w:rFonts w:ascii="Arial" w:hAnsi="Arial" w:cs="Arial"/>
                <w:sz w:val="22"/>
                <w:szCs w:val="22"/>
                <w:lang w:val="pl-PL"/>
              </w:rPr>
              <w:t>opiekuńczo-</w:t>
            </w:r>
            <w:r>
              <w:rPr>
                <w:rFonts w:ascii="Arial" w:hAnsi="Arial" w:cs="Arial"/>
                <w:spacing w:val="1"/>
                <w:sz w:val="22"/>
                <w:szCs w:val="22"/>
                <w:lang w:val="pl-PL"/>
              </w:rPr>
              <w:t xml:space="preserve"> </w:t>
            </w:r>
            <w:r>
              <w:rPr>
                <w:rFonts w:ascii="Arial" w:hAnsi="Arial" w:cs="Arial"/>
                <w:sz w:val="22"/>
                <w:szCs w:val="22"/>
                <w:lang w:val="pl-PL"/>
              </w:rPr>
              <w:t>wychowawczych</w:t>
            </w:r>
            <w:r>
              <w:rPr>
                <w:rFonts w:ascii="Arial" w:hAnsi="Arial" w:cs="Arial"/>
                <w:spacing w:val="1"/>
                <w:sz w:val="22"/>
                <w:szCs w:val="22"/>
                <w:lang w:val="pl-PL"/>
              </w:rPr>
              <w:t xml:space="preserve"> </w:t>
            </w:r>
            <w:r>
              <w:rPr>
                <w:rFonts w:ascii="Arial" w:hAnsi="Arial" w:cs="Arial"/>
                <w:sz w:val="22"/>
                <w:szCs w:val="22"/>
                <w:lang w:val="pl-PL"/>
              </w:rPr>
              <w:t>zaspakajania</w:t>
            </w:r>
            <w:r>
              <w:rPr>
                <w:rFonts w:ascii="Arial" w:hAnsi="Arial" w:cs="Arial"/>
                <w:spacing w:val="1"/>
                <w:sz w:val="22"/>
                <w:szCs w:val="22"/>
                <w:lang w:val="pl-PL"/>
              </w:rPr>
              <w:t xml:space="preserve"> </w:t>
            </w:r>
            <w:r>
              <w:rPr>
                <w:rFonts w:ascii="Arial" w:hAnsi="Arial" w:cs="Arial"/>
                <w:sz w:val="22"/>
                <w:szCs w:val="22"/>
                <w:lang w:val="pl-PL"/>
              </w:rPr>
              <w:t>niezbędnych</w:t>
            </w:r>
            <w:r>
              <w:rPr>
                <w:rFonts w:ascii="Arial" w:hAnsi="Arial" w:cs="Arial"/>
                <w:spacing w:val="1"/>
                <w:sz w:val="22"/>
                <w:szCs w:val="22"/>
                <w:lang w:val="pl-PL"/>
              </w:rPr>
              <w:t xml:space="preserve"> </w:t>
            </w:r>
            <w:r>
              <w:rPr>
                <w:rFonts w:ascii="Arial" w:hAnsi="Arial" w:cs="Arial"/>
                <w:sz w:val="22"/>
                <w:szCs w:val="22"/>
                <w:lang w:val="pl-PL"/>
              </w:rPr>
              <w:t>potrzeb.</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32F2"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 wychowanków</w:t>
            </w:r>
            <w:r>
              <w:rPr>
                <w:rFonts w:ascii="Arial" w:hAnsi="Arial" w:cs="Arial"/>
                <w:spacing w:val="1"/>
                <w:sz w:val="22"/>
                <w:szCs w:val="22"/>
                <w:lang w:val="pl-PL"/>
              </w:rPr>
              <w:t xml:space="preserve"> </w:t>
            </w:r>
            <w:r>
              <w:rPr>
                <w:rFonts w:ascii="Arial" w:hAnsi="Arial" w:cs="Arial"/>
                <w:sz w:val="22"/>
                <w:szCs w:val="22"/>
                <w:lang w:val="pl-PL"/>
              </w:rPr>
              <w:t>umieszczonych</w:t>
            </w:r>
            <w:r>
              <w:rPr>
                <w:rFonts w:ascii="Arial" w:hAnsi="Arial" w:cs="Arial"/>
                <w:spacing w:val="-8"/>
                <w:sz w:val="22"/>
                <w:szCs w:val="22"/>
                <w:lang w:val="pl-PL"/>
              </w:rPr>
              <w:t xml:space="preserve"> </w:t>
            </w:r>
            <w:r>
              <w:rPr>
                <w:rFonts w:ascii="Arial" w:hAnsi="Arial" w:cs="Arial"/>
                <w:sz w:val="22"/>
                <w:szCs w:val="22"/>
                <w:lang w:val="pl-PL"/>
              </w:rPr>
              <w:t>w</w:t>
            </w:r>
            <w:r>
              <w:rPr>
                <w:rFonts w:ascii="Arial" w:hAnsi="Arial" w:cs="Arial"/>
                <w:spacing w:val="-10"/>
                <w:sz w:val="22"/>
                <w:szCs w:val="22"/>
                <w:lang w:val="pl-PL"/>
              </w:rPr>
              <w:t xml:space="preserve"> </w:t>
            </w:r>
            <w:r>
              <w:rPr>
                <w:rFonts w:ascii="Arial" w:hAnsi="Arial" w:cs="Arial"/>
                <w:sz w:val="22"/>
                <w:szCs w:val="22"/>
                <w:lang w:val="pl-PL"/>
              </w:rPr>
              <w:t>instytucjonalnej</w:t>
            </w:r>
            <w:r>
              <w:rPr>
                <w:rFonts w:ascii="Arial" w:hAnsi="Arial" w:cs="Arial"/>
                <w:spacing w:val="-57"/>
                <w:sz w:val="22"/>
                <w:szCs w:val="22"/>
                <w:lang w:val="pl-PL"/>
              </w:rPr>
              <w:t xml:space="preserve"> </w:t>
            </w:r>
            <w:r>
              <w:rPr>
                <w:rFonts w:ascii="Arial" w:hAnsi="Arial" w:cs="Arial"/>
                <w:sz w:val="22"/>
                <w:szCs w:val="22"/>
                <w:lang w:val="pl-PL"/>
              </w:rPr>
              <w:t>pieczy zastępczej, którym</w:t>
            </w:r>
            <w:r>
              <w:rPr>
                <w:rFonts w:ascii="Arial" w:hAnsi="Arial" w:cs="Arial"/>
                <w:spacing w:val="1"/>
                <w:sz w:val="22"/>
                <w:szCs w:val="22"/>
                <w:lang w:val="pl-PL"/>
              </w:rPr>
              <w:t xml:space="preserve"> </w:t>
            </w:r>
            <w:r>
              <w:rPr>
                <w:rFonts w:ascii="Arial" w:hAnsi="Arial" w:cs="Arial"/>
                <w:sz w:val="22"/>
                <w:szCs w:val="22"/>
                <w:lang w:val="pl-PL"/>
              </w:rPr>
              <w:t>zapewniono całodobową opiekę i</w:t>
            </w:r>
            <w:r>
              <w:rPr>
                <w:rFonts w:ascii="Arial" w:hAnsi="Arial" w:cs="Arial"/>
                <w:spacing w:val="1"/>
                <w:sz w:val="22"/>
                <w:szCs w:val="22"/>
                <w:lang w:val="pl-PL"/>
              </w:rPr>
              <w:t xml:space="preserve"> </w:t>
            </w:r>
            <w:r>
              <w:rPr>
                <w:rFonts w:ascii="Arial" w:hAnsi="Arial" w:cs="Arial"/>
                <w:sz w:val="22"/>
                <w:szCs w:val="22"/>
                <w:lang w:val="pl-PL"/>
              </w:rPr>
              <w:t>wychowanie</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4727"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989D1"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dyrektorzy placówek opiekuńczo – wychowaw</w:t>
            </w:r>
            <w:r>
              <w:rPr>
                <w:rFonts w:ascii="Arial" w:hAnsi="Arial" w:cs="Arial"/>
                <w:sz w:val="22"/>
                <w:szCs w:val="22"/>
                <w:lang w:val="pl-PL"/>
              </w:rPr>
              <w:t>czych</w:t>
            </w:r>
          </w:p>
        </w:tc>
      </w:tr>
      <w:tr w:rsidR="006E0D1C" w14:paraId="24EB921D"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48E8C0" w14:textId="77777777" w:rsidR="006E0D1C" w:rsidRPr="003447AC" w:rsidRDefault="00B84D21">
            <w:pPr>
              <w:pStyle w:val="Tekstpodstawowy"/>
              <w:spacing w:line="276" w:lineRule="auto"/>
              <w:ind w:right="1242"/>
              <w:rPr>
                <w:lang w:val="pl-PL"/>
              </w:rPr>
            </w:pPr>
            <w:r>
              <w:rPr>
                <w:rFonts w:ascii="Arial" w:hAnsi="Arial" w:cs="Arial"/>
                <w:sz w:val="22"/>
                <w:szCs w:val="22"/>
                <w:lang w:val="pl-PL"/>
              </w:rPr>
              <w:t>Organizowanie</w:t>
            </w:r>
            <w:r>
              <w:rPr>
                <w:rFonts w:ascii="Arial" w:hAnsi="Arial" w:cs="Arial"/>
                <w:spacing w:val="1"/>
                <w:sz w:val="22"/>
                <w:szCs w:val="22"/>
                <w:lang w:val="pl-PL"/>
              </w:rPr>
              <w:t xml:space="preserve"> </w:t>
            </w:r>
            <w:r>
              <w:rPr>
                <w:rFonts w:ascii="Arial" w:hAnsi="Arial" w:cs="Arial"/>
                <w:sz w:val="22"/>
                <w:szCs w:val="22"/>
                <w:lang w:val="pl-PL"/>
              </w:rPr>
              <w:t>szkoleń, kursów,</w:t>
            </w:r>
            <w:r>
              <w:rPr>
                <w:rFonts w:ascii="Arial" w:hAnsi="Arial" w:cs="Arial"/>
                <w:spacing w:val="1"/>
                <w:sz w:val="22"/>
                <w:szCs w:val="22"/>
                <w:lang w:val="pl-PL"/>
              </w:rPr>
              <w:t xml:space="preserve"> </w:t>
            </w:r>
            <w:r>
              <w:rPr>
                <w:rFonts w:ascii="Arial" w:hAnsi="Arial" w:cs="Arial"/>
                <w:sz w:val="22"/>
                <w:szCs w:val="22"/>
                <w:lang w:val="pl-PL"/>
              </w:rPr>
              <w:t>warsztatów dla</w:t>
            </w:r>
            <w:r>
              <w:rPr>
                <w:rFonts w:ascii="Arial" w:hAnsi="Arial" w:cs="Arial"/>
                <w:spacing w:val="1"/>
                <w:sz w:val="22"/>
                <w:szCs w:val="22"/>
                <w:lang w:val="pl-PL"/>
              </w:rPr>
              <w:t xml:space="preserve"> </w:t>
            </w:r>
            <w:r>
              <w:rPr>
                <w:rFonts w:ascii="Arial" w:hAnsi="Arial" w:cs="Arial"/>
                <w:sz w:val="22"/>
                <w:szCs w:val="22"/>
                <w:lang w:val="pl-PL"/>
              </w:rPr>
              <w:t>wychowanków</w:t>
            </w:r>
            <w:r>
              <w:rPr>
                <w:rFonts w:ascii="Arial" w:hAnsi="Arial" w:cs="Arial"/>
                <w:spacing w:val="1"/>
                <w:sz w:val="22"/>
                <w:szCs w:val="22"/>
                <w:lang w:val="pl-PL"/>
              </w:rPr>
              <w:t xml:space="preserve"> </w:t>
            </w:r>
            <w:r>
              <w:rPr>
                <w:rFonts w:ascii="Arial" w:hAnsi="Arial" w:cs="Arial"/>
                <w:sz w:val="22"/>
                <w:szCs w:val="22"/>
                <w:lang w:val="pl-PL"/>
              </w:rPr>
              <w:t>umieszczonych</w:t>
            </w:r>
            <w:r>
              <w:rPr>
                <w:rFonts w:ascii="Arial" w:hAnsi="Arial" w:cs="Arial"/>
                <w:spacing w:val="1"/>
                <w:sz w:val="22"/>
                <w:szCs w:val="22"/>
                <w:lang w:val="pl-PL"/>
              </w:rPr>
              <w:t xml:space="preserve"> </w:t>
            </w:r>
            <w:r>
              <w:rPr>
                <w:rFonts w:ascii="Arial" w:hAnsi="Arial" w:cs="Arial"/>
                <w:sz w:val="22"/>
                <w:szCs w:val="22"/>
                <w:lang w:val="pl-PL"/>
              </w:rPr>
              <w:t>w</w:t>
            </w:r>
            <w:r>
              <w:rPr>
                <w:rFonts w:ascii="Arial" w:hAnsi="Arial" w:cs="Arial"/>
                <w:spacing w:val="1"/>
                <w:sz w:val="22"/>
                <w:szCs w:val="22"/>
                <w:lang w:val="pl-PL"/>
              </w:rPr>
              <w:t xml:space="preserve"> </w:t>
            </w:r>
            <w:r>
              <w:rPr>
                <w:rFonts w:ascii="Arial" w:hAnsi="Arial" w:cs="Arial"/>
                <w:sz w:val="22"/>
                <w:szCs w:val="22"/>
                <w:lang w:val="pl-PL"/>
              </w:rPr>
              <w:t>instytucjonalnej pieczy</w:t>
            </w:r>
            <w:r>
              <w:rPr>
                <w:rFonts w:ascii="Arial" w:hAnsi="Arial" w:cs="Arial"/>
                <w:spacing w:val="-57"/>
                <w:sz w:val="22"/>
                <w:szCs w:val="22"/>
                <w:lang w:val="pl-PL"/>
              </w:rPr>
              <w:t xml:space="preserve"> </w:t>
            </w:r>
            <w:r>
              <w:rPr>
                <w:rFonts w:ascii="Arial" w:hAnsi="Arial" w:cs="Arial"/>
                <w:sz w:val="22"/>
                <w:szCs w:val="22"/>
                <w:lang w:val="pl-PL"/>
              </w:rPr>
              <w:t>zastępczej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CF51"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Liczba zorganizowanych szkoleń,</w:t>
            </w:r>
            <w:r>
              <w:rPr>
                <w:rFonts w:ascii="Arial" w:hAnsi="Arial" w:cs="Arial"/>
                <w:spacing w:val="-57"/>
                <w:sz w:val="22"/>
              </w:rPr>
              <w:t xml:space="preserve"> </w:t>
            </w:r>
            <w:r>
              <w:rPr>
                <w:rFonts w:ascii="Arial" w:hAnsi="Arial" w:cs="Arial"/>
                <w:sz w:val="22"/>
              </w:rPr>
              <w:t>kursów,</w:t>
            </w:r>
            <w:r>
              <w:rPr>
                <w:rFonts w:ascii="Arial" w:hAnsi="Arial" w:cs="Arial"/>
                <w:spacing w:val="-1"/>
                <w:sz w:val="22"/>
              </w:rPr>
              <w:t xml:space="preserve"> </w:t>
            </w:r>
            <w:r>
              <w:rPr>
                <w:rFonts w:ascii="Arial" w:hAnsi="Arial" w:cs="Arial"/>
                <w:sz w:val="22"/>
              </w:rPr>
              <w:t>warsztatów;</w:t>
            </w:r>
          </w:p>
          <w:p w14:paraId="2EBF076E" w14:textId="77777777" w:rsidR="006E0D1C" w:rsidRDefault="006E0D1C">
            <w:pPr>
              <w:pStyle w:val="Tekstpodstawowy"/>
              <w:spacing w:line="276" w:lineRule="auto"/>
              <w:ind w:right="1242"/>
              <w:rPr>
                <w:rFonts w:ascii="Arial" w:hAnsi="Arial" w:cs="Arial"/>
                <w:sz w:val="22"/>
                <w:szCs w:val="22"/>
                <w:lang w:val="pl-PL"/>
              </w:rPr>
            </w:pPr>
          </w:p>
          <w:p w14:paraId="718CD8DB"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 wychowanków</w:t>
            </w:r>
            <w:r>
              <w:rPr>
                <w:rFonts w:ascii="Arial" w:hAnsi="Arial" w:cs="Arial"/>
                <w:spacing w:val="1"/>
                <w:sz w:val="22"/>
                <w:szCs w:val="22"/>
                <w:lang w:val="pl-PL"/>
              </w:rPr>
              <w:t xml:space="preserve"> </w:t>
            </w:r>
            <w:r>
              <w:rPr>
                <w:rFonts w:ascii="Arial" w:hAnsi="Arial" w:cs="Arial"/>
                <w:sz w:val="22"/>
                <w:szCs w:val="22"/>
                <w:lang w:val="pl-PL"/>
              </w:rPr>
              <w:t>uczestniczących</w:t>
            </w:r>
            <w:r>
              <w:rPr>
                <w:rFonts w:ascii="Arial" w:hAnsi="Arial" w:cs="Arial"/>
                <w:spacing w:val="-6"/>
                <w:sz w:val="22"/>
                <w:szCs w:val="22"/>
                <w:lang w:val="pl-PL"/>
              </w:rPr>
              <w:t xml:space="preserve"> </w:t>
            </w:r>
            <w:r>
              <w:rPr>
                <w:rFonts w:ascii="Arial" w:hAnsi="Arial" w:cs="Arial"/>
                <w:sz w:val="22"/>
                <w:szCs w:val="22"/>
                <w:lang w:val="pl-PL"/>
              </w:rPr>
              <w:t>w</w:t>
            </w:r>
            <w:r>
              <w:rPr>
                <w:rFonts w:ascii="Arial" w:hAnsi="Arial" w:cs="Arial"/>
                <w:spacing w:val="-6"/>
                <w:sz w:val="22"/>
                <w:szCs w:val="22"/>
                <w:lang w:val="pl-PL"/>
              </w:rPr>
              <w:t xml:space="preserve"> </w:t>
            </w:r>
            <w:r>
              <w:rPr>
                <w:rFonts w:ascii="Arial" w:hAnsi="Arial" w:cs="Arial"/>
                <w:sz w:val="22"/>
                <w:szCs w:val="22"/>
                <w:lang w:val="pl-PL"/>
              </w:rPr>
              <w:t>szkoleniach,</w:t>
            </w:r>
            <w:r>
              <w:rPr>
                <w:rFonts w:ascii="Arial" w:hAnsi="Arial" w:cs="Arial"/>
                <w:spacing w:val="-57"/>
                <w:sz w:val="22"/>
                <w:szCs w:val="22"/>
                <w:lang w:val="pl-PL"/>
              </w:rPr>
              <w:t xml:space="preserve"> </w:t>
            </w:r>
            <w:r>
              <w:rPr>
                <w:rFonts w:ascii="Arial" w:hAnsi="Arial" w:cs="Arial"/>
                <w:sz w:val="22"/>
                <w:szCs w:val="22"/>
                <w:lang w:val="pl-PL"/>
              </w:rPr>
              <w:t>kursach,</w:t>
            </w:r>
            <w:r>
              <w:rPr>
                <w:rFonts w:ascii="Arial" w:hAnsi="Arial" w:cs="Arial"/>
                <w:spacing w:val="-1"/>
                <w:sz w:val="22"/>
                <w:szCs w:val="22"/>
                <w:lang w:val="pl-PL"/>
              </w:rPr>
              <w:t xml:space="preserve"> </w:t>
            </w:r>
            <w:r>
              <w:rPr>
                <w:rFonts w:ascii="Arial" w:hAnsi="Arial" w:cs="Arial"/>
                <w:sz w:val="22"/>
                <w:szCs w:val="22"/>
                <w:lang w:val="pl-PL"/>
              </w:rPr>
              <w:t>warsztatach.</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37DA"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8E6C"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dyrektorzy placówek opiekuńczo – wychowawczych</w:t>
            </w:r>
          </w:p>
        </w:tc>
      </w:tr>
      <w:tr w:rsidR="006E0D1C" w14:paraId="53EE2661"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5123F2" w14:textId="77777777" w:rsidR="006E0D1C" w:rsidRPr="003447AC" w:rsidRDefault="00B84D21">
            <w:pPr>
              <w:pStyle w:val="Tekstpodstawowy"/>
              <w:spacing w:line="276" w:lineRule="auto"/>
              <w:ind w:right="1242"/>
              <w:rPr>
                <w:lang w:val="pl-PL"/>
              </w:rPr>
            </w:pPr>
            <w:r>
              <w:rPr>
                <w:rFonts w:ascii="Arial" w:hAnsi="Arial" w:cs="Arial"/>
                <w:sz w:val="22"/>
                <w:szCs w:val="22"/>
                <w:lang w:val="pl-PL"/>
              </w:rPr>
              <w:t>Integracja</w:t>
            </w:r>
            <w:r>
              <w:rPr>
                <w:rFonts w:ascii="Arial" w:hAnsi="Arial" w:cs="Arial"/>
                <w:spacing w:val="1"/>
                <w:sz w:val="22"/>
                <w:szCs w:val="22"/>
                <w:lang w:val="pl-PL"/>
              </w:rPr>
              <w:t xml:space="preserve"> </w:t>
            </w:r>
            <w:r>
              <w:rPr>
                <w:rFonts w:ascii="Arial" w:hAnsi="Arial" w:cs="Arial"/>
                <w:sz w:val="22"/>
                <w:szCs w:val="22"/>
                <w:lang w:val="pl-PL"/>
              </w:rPr>
              <w:t>wychowanków</w:t>
            </w:r>
            <w:r>
              <w:rPr>
                <w:rFonts w:ascii="Arial" w:hAnsi="Arial" w:cs="Arial"/>
                <w:spacing w:val="1"/>
                <w:sz w:val="22"/>
                <w:szCs w:val="22"/>
                <w:lang w:val="pl-PL"/>
              </w:rPr>
              <w:t xml:space="preserve"> </w:t>
            </w:r>
            <w:r>
              <w:rPr>
                <w:rFonts w:ascii="Arial" w:hAnsi="Arial" w:cs="Arial"/>
                <w:sz w:val="22"/>
                <w:szCs w:val="22"/>
                <w:lang w:val="pl-PL"/>
              </w:rPr>
              <w:t>instytucjonalnej pieczy</w:t>
            </w:r>
            <w:r>
              <w:rPr>
                <w:rFonts w:ascii="Arial" w:hAnsi="Arial" w:cs="Arial"/>
                <w:spacing w:val="-57"/>
                <w:sz w:val="22"/>
                <w:szCs w:val="22"/>
                <w:lang w:val="pl-PL"/>
              </w:rPr>
              <w:t xml:space="preserve"> </w:t>
            </w:r>
            <w:r>
              <w:rPr>
                <w:rFonts w:ascii="Arial" w:hAnsi="Arial" w:cs="Arial"/>
                <w:sz w:val="22"/>
                <w:szCs w:val="22"/>
                <w:lang w:val="pl-PL"/>
              </w:rPr>
              <w:t>zastępczej.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CEAB5" w14:textId="77777777" w:rsidR="006E0D1C" w:rsidRDefault="006E0D1C">
            <w:pPr>
              <w:pStyle w:val="TableParagraph"/>
              <w:spacing w:before="6" w:line="276" w:lineRule="auto"/>
              <w:jc w:val="left"/>
              <w:textAlignment w:val="auto"/>
              <w:rPr>
                <w:rFonts w:ascii="Arial" w:hAnsi="Arial" w:cs="Arial"/>
                <w:sz w:val="22"/>
              </w:rPr>
            </w:pPr>
          </w:p>
          <w:p w14:paraId="6924FBE4"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w:t>
            </w:r>
            <w:r>
              <w:rPr>
                <w:rFonts w:ascii="Arial" w:hAnsi="Arial" w:cs="Arial"/>
                <w:spacing w:val="-3"/>
                <w:sz w:val="22"/>
                <w:szCs w:val="22"/>
                <w:lang w:val="pl-PL"/>
              </w:rPr>
              <w:t xml:space="preserve"> </w:t>
            </w:r>
            <w:r>
              <w:rPr>
                <w:rFonts w:ascii="Arial" w:hAnsi="Arial" w:cs="Arial"/>
                <w:sz w:val="22"/>
                <w:szCs w:val="22"/>
                <w:lang w:val="pl-PL"/>
              </w:rPr>
              <w:t>oraz</w:t>
            </w:r>
            <w:r>
              <w:rPr>
                <w:rFonts w:ascii="Arial" w:hAnsi="Arial" w:cs="Arial"/>
                <w:spacing w:val="-2"/>
                <w:sz w:val="22"/>
                <w:szCs w:val="22"/>
                <w:lang w:val="pl-PL"/>
              </w:rPr>
              <w:t xml:space="preserve"> </w:t>
            </w:r>
            <w:r>
              <w:rPr>
                <w:rFonts w:ascii="Arial" w:hAnsi="Arial" w:cs="Arial"/>
                <w:sz w:val="22"/>
                <w:szCs w:val="22"/>
                <w:lang w:val="pl-PL"/>
              </w:rPr>
              <w:t>rodzaj</w:t>
            </w:r>
            <w:r>
              <w:rPr>
                <w:rFonts w:ascii="Arial" w:hAnsi="Arial" w:cs="Arial"/>
                <w:spacing w:val="-2"/>
                <w:sz w:val="22"/>
                <w:szCs w:val="22"/>
                <w:lang w:val="pl-PL"/>
              </w:rPr>
              <w:t xml:space="preserve"> </w:t>
            </w:r>
            <w:r>
              <w:rPr>
                <w:rFonts w:ascii="Arial" w:hAnsi="Arial" w:cs="Arial"/>
                <w:sz w:val="22"/>
                <w:szCs w:val="22"/>
                <w:lang w:val="pl-PL"/>
              </w:rPr>
              <w:t xml:space="preserve">spotkań </w:t>
            </w:r>
            <w:r>
              <w:rPr>
                <w:rFonts w:ascii="Arial" w:hAnsi="Arial" w:cs="Arial"/>
                <w:spacing w:val="-57"/>
                <w:sz w:val="22"/>
                <w:szCs w:val="22"/>
                <w:lang w:val="pl-PL"/>
              </w:rPr>
              <w:t xml:space="preserve"> </w:t>
            </w:r>
            <w:r>
              <w:rPr>
                <w:rFonts w:ascii="Arial" w:hAnsi="Arial" w:cs="Arial"/>
                <w:sz w:val="22"/>
                <w:szCs w:val="22"/>
                <w:lang w:val="pl-PL"/>
              </w:rPr>
              <w:t>integracyjnych.</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475F"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F6C8" w14:textId="77777777" w:rsidR="006E0D1C" w:rsidRPr="003447AC" w:rsidRDefault="00B84D21">
            <w:pPr>
              <w:pStyle w:val="Tekstpodstawowy"/>
              <w:spacing w:line="276" w:lineRule="auto"/>
              <w:ind w:right="1242"/>
              <w:rPr>
                <w:lang w:val="pl-PL"/>
              </w:rPr>
            </w:pPr>
            <w:r>
              <w:rPr>
                <w:rFonts w:ascii="Arial" w:hAnsi="Arial" w:cs="Arial"/>
                <w:sz w:val="22"/>
                <w:szCs w:val="22"/>
                <w:lang w:val="pl-PL"/>
              </w:rPr>
              <w:t xml:space="preserve">Powiatowe </w:t>
            </w:r>
            <w:r>
              <w:rPr>
                <w:rFonts w:ascii="Arial" w:hAnsi="Arial" w:cs="Arial"/>
                <w:sz w:val="22"/>
                <w:szCs w:val="22"/>
                <w:lang w:val="pl-PL"/>
              </w:rPr>
              <w:t>Centrum Pomocy Rodzinie w Opolu, organy powiatu, dyrektorzy placówek opiekuńczo – wychowawczych</w:t>
            </w:r>
          </w:p>
        </w:tc>
      </w:tr>
      <w:tr w:rsidR="006E0D1C" w14:paraId="4BEED6F1"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433B44" w14:textId="77777777" w:rsidR="006E0D1C" w:rsidRPr="003447AC" w:rsidRDefault="00B84D21">
            <w:pPr>
              <w:pStyle w:val="Tekstpodstawowy"/>
              <w:spacing w:line="276" w:lineRule="auto"/>
              <w:ind w:right="1242"/>
              <w:rPr>
                <w:lang w:val="pl-PL"/>
              </w:rPr>
            </w:pPr>
            <w:r>
              <w:rPr>
                <w:rFonts w:ascii="Arial" w:hAnsi="Arial" w:cs="Arial"/>
                <w:sz w:val="22"/>
                <w:szCs w:val="22"/>
                <w:lang w:val="pl-PL"/>
              </w:rPr>
              <w:t>Zwiększenie</w:t>
            </w:r>
            <w:r>
              <w:rPr>
                <w:rFonts w:ascii="Arial" w:hAnsi="Arial" w:cs="Arial"/>
                <w:spacing w:val="-4"/>
                <w:sz w:val="22"/>
                <w:szCs w:val="22"/>
                <w:lang w:val="pl-PL"/>
              </w:rPr>
              <w:t xml:space="preserve"> </w:t>
            </w:r>
            <w:r>
              <w:rPr>
                <w:rFonts w:ascii="Arial" w:hAnsi="Arial" w:cs="Arial"/>
                <w:sz w:val="22"/>
                <w:szCs w:val="22"/>
                <w:lang w:val="pl-PL"/>
              </w:rPr>
              <w:t>liczby</w:t>
            </w:r>
            <w:r>
              <w:rPr>
                <w:rFonts w:ascii="Arial" w:hAnsi="Arial" w:cs="Arial"/>
                <w:spacing w:val="-9"/>
                <w:sz w:val="22"/>
                <w:szCs w:val="22"/>
                <w:lang w:val="pl-PL"/>
              </w:rPr>
              <w:t xml:space="preserve"> </w:t>
            </w:r>
            <w:r>
              <w:rPr>
                <w:rFonts w:ascii="Arial" w:hAnsi="Arial" w:cs="Arial"/>
                <w:sz w:val="22"/>
                <w:szCs w:val="22"/>
                <w:lang w:val="pl-PL"/>
              </w:rPr>
              <w:t>i</w:t>
            </w:r>
            <w:r>
              <w:rPr>
                <w:rFonts w:ascii="Arial" w:hAnsi="Arial" w:cs="Arial"/>
                <w:spacing w:val="-57"/>
                <w:sz w:val="22"/>
                <w:szCs w:val="22"/>
                <w:lang w:val="pl-PL"/>
              </w:rPr>
              <w:t xml:space="preserve"> </w:t>
            </w:r>
            <w:r>
              <w:rPr>
                <w:rFonts w:ascii="Arial" w:hAnsi="Arial" w:cs="Arial"/>
                <w:sz w:val="22"/>
                <w:szCs w:val="22"/>
                <w:lang w:val="pl-PL"/>
              </w:rPr>
              <w:t>rodzaju</w:t>
            </w:r>
            <w:r>
              <w:rPr>
                <w:rFonts w:ascii="Arial" w:hAnsi="Arial" w:cs="Arial"/>
                <w:spacing w:val="1"/>
                <w:sz w:val="22"/>
                <w:szCs w:val="22"/>
                <w:lang w:val="pl-PL"/>
              </w:rPr>
              <w:t xml:space="preserve"> </w:t>
            </w:r>
            <w:r>
              <w:rPr>
                <w:rFonts w:ascii="Arial" w:hAnsi="Arial" w:cs="Arial"/>
                <w:sz w:val="22"/>
                <w:szCs w:val="22"/>
                <w:lang w:val="pl-PL"/>
              </w:rPr>
              <w:t>specjalistycznych form</w:t>
            </w:r>
            <w:r>
              <w:rPr>
                <w:rFonts w:ascii="Arial" w:hAnsi="Arial" w:cs="Arial"/>
                <w:spacing w:val="-57"/>
                <w:sz w:val="22"/>
                <w:szCs w:val="22"/>
                <w:lang w:val="pl-PL"/>
              </w:rPr>
              <w:t xml:space="preserve"> </w:t>
            </w:r>
            <w:r>
              <w:rPr>
                <w:rFonts w:ascii="Arial" w:hAnsi="Arial" w:cs="Arial"/>
                <w:sz w:val="22"/>
                <w:szCs w:val="22"/>
                <w:lang w:val="pl-PL"/>
              </w:rPr>
              <w:t>wsparcia dzieci</w:t>
            </w:r>
            <w:r>
              <w:rPr>
                <w:rFonts w:ascii="Arial" w:hAnsi="Arial" w:cs="Arial"/>
                <w:spacing w:val="1"/>
                <w:sz w:val="22"/>
                <w:szCs w:val="22"/>
                <w:lang w:val="pl-PL"/>
              </w:rPr>
              <w:t xml:space="preserve"> </w:t>
            </w:r>
            <w:r>
              <w:rPr>
                <w:rFonts w:ascii="Arial" w:hAnsi="Arial" w:cs="Arial"/>
                <w:sz w:val="22"/>
                <w:szCs w:val="22"/>
                <w:lang w:val="pl-PL"/>
              </w:rPr>
              <w:t>o</w:t>
            </w:r>
            <w:r>
              <w:rPr>
                <w:rFonts w:ascii="Arial" w:hAnsi="Arial" w:cs="Arial"/>
                <w:spacing w:val="1"/>
                <w:sz w:val="22"/>
                <w:szCs w:val="22"/>
                <w:lang w:val="pl-PL"/>
              </w:rPr>
              <w:t xml:space="preserve"> </w:t>
            </w:r>
            <w:r>
              <w:rPr>
                <w:rFonts w:ascii="Arial" w:hAnsi="Arial" w:cs="Arial"/>
                <w:sz w:val="22"/>
                <w:szCs w:val="22"/>
                <w:lang w:val="pl-PL"/>
              </w:rPr>
              <w:t>szczególnych</w:t>
            </w:r>
            <w:r>
              <w:rPr>
                <w:rFonts w:ascii="Arial" w:hAnsi="Arial" w:cs="Arial"/>
                <w:spacing w:val="1"/>
                <w:sz w:val="22"/>
                <w:szCs w:val="22"/>
                <w:lang w:val="pl-PL"/>
              </w:rPr>
              <w:t xml:space="preserve"> </w:t>
            </w:r>
            <w:r>
              <w:rPr>
                <w:rFonts w:ascii="Arial" w:hAnsi="Arial" w:cs="Arial"/>
                <w:sz w:val="22"/>
                <w:szCs w:val="22"/>
                <w:lang w:val="pl-PL"/>
              </w:rPr>
              <w:t>potrzebach.</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8C5A" w14:textId="77777777" w:rsidR="006E0D1C" w:rsidRDefault="00B84D21">
            <w:pPr>
              <w:pStyle w:val="TableParagraph"/>
              <w:widowControl w:val="0"/>
              <w:tabs>
                <w:tab w:val="left" w:pos="243"/>
              </w:tabs>
              <w:autoSpaceDE w:val="0"/>
              <w:spacing w:before="133" w:line="276" w:lineRule="auto"/>
              <w:ind w:left="0"/>
              <w:jc w:val="left"/>
              <w:textAlignment w:val="auto"/>
            </w:pPr>
            <w:r>
              <w:rPr>
                <w:rFonts w:ascii="Arial" w:hAnsi="Arial" w:cs="Arial"/>
                <w:sz w:val="22"/>
              </w:rPr>
              <w:t>Liczba</w:t>
            </w:r>
            <w:r>
              <w:rPr>
                <w:rFonts w:ascii="Arial" w:hAnsi="Arial" w:cs="Arial"/>
                <w:spacing w:val="-4"/>
                <w:sz w:val="22"/>
              </w:rPr>
              <w:t xml:space="preserve"> </w:t>
            </w:r>
            <w:r>
              <w:rPr>
                <w:rFonts w:ascii="Arial" w:hAnsi="Arial" w:cs="Arial"/>
                <w:sz w:val="22"/>
              </w:rPr>
              <w:t>przeprowadzonych</w:t>
            </w:r>
            <w:r>
              <w:rPr>
                <w:rFonts w:ascii="Arial" w:hAnsi="Arial" w:cs="Arial"/>
                <w:spacing w:val="-2"/>
                <w:sz w:val="22"/>
              </w:rPr>
              <w:t xml:space="preserve"> </w:t>
            </w:r>
            <w:r>
              <w:rPr>
                <w:rFonts w:ascii="Arial" w:hAnsi="Arial" w:cs="Arial"/>
                <w:sz w:val="22"/>
              </w:rPr>
              <w:t>diagnoz;</w:t>
            </w:r>
          </w:p>
          <w:p w14:paraId="3F261ADB" w14:textId="77777777" w:rsidR="006E0D1C" w:rsidRDefault="006E0D1C">
            <w:pPr>
              <w:pStyle w:val="Tekstpodstawowy"/>
              <w:spacing w:line="276" w:lineRule="auto"/>
              <w:ind w:right="1242"/>
              <w:rPr>
                <w:rFonts w:ascii="Arial" w:hAnsi="Arial" w:cs="Arial"/>
                <w:sz w:val="22"/>
                <w:szCs w:val="22"/>
                <w:lang w:val="pl-PL"/>
              </w:rPr>
            </w:pPr>
          </w:p>
          <w:p w14:paraId="33E12C4F"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 wychowanków</w:t>
            </w:r>
            <w:r>
              <w:rPr>
                <w:rFonts w:ascii="Arial" w:hAnsi="Arial" w:cs="Arial"/>
                <w:spacing w:val="1"/>
                <w:sz w:val="22"/>
                <w:szCs w:val="22"/>
                <w:lang w:val="pl-PL"/>
              </w:rPr>
              <w:t xml:space="preserve"> </w:t>
            </w:r>
            <w:r>
              <w:rPr>
                <w:rFonts w:ascii="Arial" w:hAnsi="Arial" w:cs="Arial"/>
                <w:sz w:val="22"/>
                <w:szCs w:val="22"/>
                <w:lang w:val="pl-PL"/>
              </w:rPr>
              <w:t>korzystających ze wsparcia</w:t>
            </w:r>
            <w:r>
              <w:rPr>
                <w:rFonts w:ascii="Arial" w:hAnsi="Arial" w:cs="Arial"/>
                <w:spacing w:val="-58"/>
                <w:sz w:val="22"/>
                <w:szCs w:val="22"/>
                <w:lang w:val="pl-PL"/>
              </w:rPr>
              <w:t xml:space="preserve"> </w:t>
            </w:r>
            <w:r>
              <w:rPr>
                <w:rFonts w:ascii="Arial" w:hAnsi="Arial" w:cs="Arial"/>
                <w:sz w:val="22"/>
                <w:szCs w:val="22"/>
                <w:lang w:val="pl-PL"/>
              </w:rPr>
              <w:t>specjalistycznego.</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A9FD"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F4033" w14:textId="77777777" w:rsidR="006E0D1C" w:rsidRPr="003447AC" w:rsidRDefault="00B84D21">
            <w:pPr>
              <w:pStyle w:val="Tekstpodstawowy"/>
              <w:spacing w:line="276" w:lineRule="auto"/>
              <w:ind w:right="1242"/>
              <w:rPr>
                <w:lang w:val="pl-PL"/>
              </w:rPr>
            </w:pPr>
            <w:r>
              <w:rPr>
                <w:rFonts w:ascii="Arial" w:hAnsi="Arial" w:cs="Arial"/>
                <w:sz w:val="22"/>
                <w:szCs w:val="22"/>
                <w:lang w:val="pl-PL"/>
              </w:rPr>
              <w:t xml:space="preserve">Powiatowe Centrum Pomocy Rodzinie w Opolu, organy powiatu, dyrektorzy placówek opiekuńczo – wychowawczych, dyrektorzy poradni </w:t>
            </w:r>
            <w:proofErr w:type="spellStart"/>
            <w:r>
              <w:rPr>
                <w:rFonts w:ascii="Arial" w:hAnsi="Arial" w:cs="Arial"/>
                <w:sz w:val="22"/>
                <w:szCs w:val="22"/>
                <w:lang w:val="pl-PL"/>
              </w:rPr>
              <w:t>psychologiczno</w:t>
            </w:r>
            <w:proofErr w:type="spellEnd"/>
            <w:r>
              <w:rPr>
                <w:rFonts w:ascii="Arial" w:hAnsi="Arial" w:cs="Arial"/>
                <w:sz w:val="22"/>
                <w:szCs w:val="22"/>
                <w:lang w:val="pl-PL"/>
              </w:rPr>
              <w:t xml:space="preserve"> – pedagogicznych</w:t>
            </w:r>
          </w:p>
        </w:tc>
      </w:tr>
      <w:tr w:rsidR="006E0D1C" w14:paraId="5FD125F1"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B8C367" w14:textId="77777777" w:rsidR="006E0D1C" w:rsidRDefault="00B84D21">
            <w:pPr>
              <w:pStyle w:val="TableParagraph"/>
              <w:spacing w:line="276" w:lineRule="auto"/>
              <w:ind w:left="100"/>
              <w:textAlignment w:val="auto"/>
            </w:pPr>
            <w:r>
              <w:rPr>
                <w:rFonts w:ascii="Arial" w:hAnsi="Arial" w:cs="Arial"/>
                <w:b/>
                <w:sz w:val="22"/>
              </w:rPr>
              <w:t>CEL</w:t>
            </w:r>
            <w:r>
              <w:rPr>
                <w:rFonts w:ascii="Arial" w:hAnsi="Arial" w:cs="Arial"/>
                <w:b/>
                <w:spacing w:val="66"/>
                <w:sz w:val="22"/>
              </w:rPr>
              <w:t xml:space="preserve"> </w:t>
            </w:r>
            <w:r>
              <w:rPr>
                <w:rFonts w:ascii="Arial" w:hAnsi="Arial" w:cs="Arial"/>
                <w:b/>
                <w:sz w:val="22"/>
              </w:rPr>
              <w:t xml:space="preserve">OPERACYJNY  </w:t>
            </w:r>
            <w:r>
              <w:rPr>
                <w:rFonts w:ascii="Arial" w:hAnsi="Arial" w:cs="Arial"/>
                <w:b/>
                <w:spacing w:val="7"/>
                <w:sz w:val="22"/>
              </w:rPr>
              <w:t xml:space="preserve"> IV</w:t>
            </w:r>
            <w:r>
              <w:rPr>
                <w:rFonts w:ascii="Arial" w:hAnsi="Arial" w:cs="Arial"/>
                <w:b/>
                <w:spacing w:val="4"/>
                <w:sz w:val="22"/>
              </w:rPr>
              <w:t xml:space="preserve"> </w:t>
            </w:r>
          </w:p>
        </w:tc>
        <w:tc>
          <w:tcPr>
            <w:tcW w:w="1166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2D16D0" w14:textId="77777777" w:rsidR="006E0D1C" w:rsidRPr="003447AC" w:rsidRDefault="00B84D21">
            <w:pPr>
              <w:pStyle w:val="Tekstpodstawowy"/>
              <w:spacing w:line="276" w:lineRule="auto"/>
              <w:ind w:right="1242"/>
              <w:jc w:val="center"/>
              <w:rPr>
                <w:lang w:val="pl-PL"/>
              </w:rPr>
            </w:pPr>
            <w:r>
              <w:rPr>
                <w:rFonts w:ascii="Arial" w:eastAsia="Calibri" w:hAnsi="Arial" w:cs="Arial"/>
                <w:b/>
                <w:sz w:val="22"/>
                <w:szCs w:val="22"/>
                <w:lang w:val="pl-PL"/>
              </w:rPr>
              <w:t>Zwiększenie sza</w:t>
            </w:r>
            <w:r>
              <w:rPr>
                <w:rFonts w:ascii="Arial" w:eastAsia="Calibri" w:hAnsi="Arial" w:cs="Arial"/>
                <w:b/>
                <w:sz w:val="22"/>
                <w:szCs w:val="22"/>
                <w:lang w:val="pl-PL"/>
              </w:rPr>
              <w:t>ns wychowankom pieczy zastępczej na powrót do środowiska rodzinnego</w:t>
            </w:r>
          </w:p>
        </w:tc>
      </w:tr>
      <w:tr w:rsidR="006E0D1C" w14:paraId="44112603"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A97C78" w14:textId="77777777" w:rsidR="006E0D1C" w:rsidRDefault="00B84D21">
            <w:pPr>
              <w:pStyle w:val="Tekstpodstawowy"/>
              <w:spacing w:line="276" w:lineRule="auto"/>
              <w:ind w:right="1242"/>
              <w:jc w:val="center"/>
            </w:pPr>
            <w:r>
              <w:rPr>
                <w:rFonts w:ascii="Arial" w:hAnsi="Arial" w:cs="Arial"/>
                <w:b/>
                <w:bCs/>
                <w:sz w:val="22"/>
                <w:szCs w:val="22"/>
                <w:lang w:val="pl-PL"/>
              </w:rPr>
              <w:t>Cele szczegółowe (zadania)</w:t>
            </w:r>
          </w:p>
        </w:tc>
        <w:tc>
          <w:tcPr>
            <w:tcW w:w="38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18F358" w14:textId="77777777" w:rsidR="006E0D1C" w:rsidRDefault="00B84D21">
            <w:pPr>
              <w:pStyle w:val="Tekstpodstawowy"/>
              <w:spacing w:line="276" w:lineRule="auto"/>
              <w:ind w:right="1242"/>
              <w:jc w:val="center"/>
            </w:pPr>
            <w:r>
              <w:rPr>
                <w:rFonts w:ascii="Arial" w:hAnsi="Arial" w:cs="Arial"/>
                <w:b/>
                <w:sz w:val="22"/>
                <w:szCs w:val="22"/>
                <w:lang w:val="pl-PL"/>
              </w:rPr>
              <w:t>Wskaźnik realizacji</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3C323D" w14:textId="77777777" w:rsidR="006E0D1C" w:rsidRDefault="00B84D21">
            <w:pPr>
              <w:pStyle w:val="Tekstpodstawowy"/>
              <w:spacing w:line="276" w:lineRule="auto"/>
              <w:jc w:val="center"/>
            </w:pPr>
            <w:r>
              <w:rPr>
                <w:rFonts w:ascii="Arial" w:hAnsi="Arial" w:cs="Arial"/>
                <w:b/>
                <w:bCs/>
                <w:sz w:val="22"/>
                <w:szCs w:val="22"/>
                <w:lang w:val="pl-PL"/>
              </w:rPr>
              <w:t>Termin realizacji</w:t>
            </w:r>
          </w:p>
        </w:tc>
        <w:tc>
          <w:tcPr>
            <w:tcW w:w="5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601BA4" w14:textId="77777777" w:rsidR="006E0D1C" w:rsidRDefault="00B84D21">
            <w:pPr>
              <w:pStyle w:val="Tekstpodstawowy"/>
              <w:spacing w:line="276" w:lineRule="auto"/>
              <w:ind w:right="1242"/>
              <w:jc w:val="center"/>
            </w:pPr>
            <w:proofErr w:type="spellStart"/>
            <w:r>
              <w:rPr>
                <w:rFonts w:ascii="Arial" w:hAnsi="Arial" w:cs="Arial"/>
                <w:b/>
                <w:sz w:val="22"/>
                <w:szCs w:val="22"/>
              </w:rPr>
              <w:t>Realizatorzy</w:t>
            </w:r>
            <w:proofErr w:type="spellEnd"/>
          </w:p>
        </w:tc>
      </w:tr>
      <w:tr w:rsidR="006E0D1C" w14:paraId="374B15F4"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EC2D36" w14:textId="77777777" w:rsidR="006E0D1C" w:rsidRPr="003447AC" w:rsidRDefault="00B84D21">
            <w:pPr>
              <w:pStyle w:val="Tekstpodstawowy"/>
              <w:spacing w:line="276" w:lineRule="auto"/>
              <w:ind w:right="1242"/>
              <w:rPr>
                <w:lang w:val="pl-PL"/>
              </w:rPr>
            </w:pPr>
            <w:r>
              <w:rPr>
                <w:rFonts w:ascii="Arial" w:hAnsi="Arial" w:cs="Arial"/>
                <w:sz w:val="22"/>
                <w:szCs w:val="22"/>
                <w:lang w:val="pl-PL"/>
              </w:rPr>
              <w:lastRenderedPageBreak/>
              <w:t>Prowadzenie</w:t>
            </w:r>
            <w:r>
              <w:rPr>
                <w:rFonts w:ascii="Arial" w:hAnsi="Arial" w:cs="Arial"/>
                <w:spacing w:val="-14"/>
                <w:sz w:val="22"/>
                <w:szCs w:val="22"/>
                <w:lang w:val="pl-PL"/>
              </w:rPr>
              <w:t xml:space="preserve"> </w:t>
            </w:r>
            <w:r>
              <w:rPr>
                <w:rFonts w:ascii="Arial" w:hAnsi="Arial" w:cs="Arial"/>
                <w:sz w:val="22"/>
                <w:szCs w:val="22"/>
                <w:lang w:val="pl-PL"/>
              </w:rPr>
              <w:t>działań</w:t>
            </w:r>
            <w:r>
              <w:rPr>
                <w:rFonts w:ascii="Arial" w:hAnsi="Arial" w:cs="Arial"/>
                <w:spacing w:val="-57"/>
                <w:sz w:val="22"/>
                <w:szCs w:val="22"/>
                <w:lang w:val="pl-PL"/>
              </w:rPr>
              <w:t xml:space="preserve"> </w:t>
            </w:r>
            <w:r>
              <w:rPr>
                <w:rFonts w:ascii="Arial" w:hAnsi="Arial" w:cs="Arial"/>
                <w:sz w:val="22"/>
                <w:szCs w:val="22"/>
                <w:lang w:val="pl-PL"/>
              </w:rPr>
              <w:t>ukierunkowanych na</w:t>
            </w:r>
            <w:r>
              <w:rPr>
                <w:rFonts w:ascii="Arial" w:hAnsi="Arial" w:cs="Arial"/>
                <w:spacing w:val="1"/>
                <w:sz w:val="22"/>
                <w:szCs w:val="22"/>
                <w:lang w:val="pl-PL"/>
              </w:rPr>
              <w:t xml:space="preserve"> </w:t>
            </w:r>
            <w:r>
              <w:rPr>
                <w:rFonts w:ascii="Arial" w:hAnsi="Arial" w:cs="Arial"/>
                <w:sz w:val="22"/>
                <w:szCs w:val="22"/>
                <w:lang w:val="pl-PL"/>
              </w:rPr>
              <w:t>powrót dziecka do</w:t>
            </w:r>
            <w:r>
              <w:rPr>
                <w:rFonts w:ascii="Arial" w:hAnsi="Arial" w:cs="Arial"/>
                <w:spacing w:val="1"/>
                <w:sz w:val="22"/>
                <w:szCs w:val="22"/>
                <w:lang w:val="pl-PL"/>
              </w:rPr>
              <w:t xml:space="preserve"> </w:t>
            </w:r>
            <w:r>
              <w:rPr>
                <w:rFonts w:ascii="Arial" w:hAnsi="Arial" w:cs="Arial"/>
                <w:sz w:val="22"/>
                <w:szCs w:val="22"/>
                <w:lang w:val="pl-PL"/>
              </w:rPr>
              <w:t>rodziny</w:t>
            </w:r>
            <w:r>
              <w:rPr>
                <w:rFonts w:ascii="Arial" w:hAnsi="Arial" w:cs="Arial"/>
                <w:spacing w:val="-8"/>
                <w:sz w:val="22"/>
                <w:szCs w:val="22"/>
                <w:lang w:val="pl-PL"/>
              </w:rPr>
              <w:t xml:space="preserve"> </w:t>
            </w:r>
            <w:r>
              <w:rPr>
                <w:rFonts w:ascii="Arial" w:hAnsi="Arial" w:cs="Arial"/>
                <w:sz w:val="22"/>
                <w:szCs w:val="22"/>
                <w:lang w:val="pl-PL"/>
              </w:rPr>
              <w:t>biologicznej.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4E93" w14:textId="77777777" w:rsidR="006E0D1C" w:rsidRDefault="00B84D21">
            <w:pPr>
              <w:pStyle w:val="TableParagraph"/>
              <w:widowControl w:val="0"/>
              <w:tabs>
                <w:tab w:val="left" w:pos="252"/>
              </w:tabs>
              <w:autoSpaceDE w:val="0"/>
              <w:spacing w:line="276" w:lineRule="auto"/>
              <w:ind w:left="0" w:right="587"/>
              <w:jc w:val="left"/>
              <w:textAlignment w:val="auto"/>
            </w:pPr>
            <w:r>
              <w:rPr>
                <w:rFonts w:ascii="Arial" w:hAnsi="Arial" w:cs="Arial"/>
                <w:sz w:val="22"/>
              </w:rPr>
              <w:t xml:space="preserve">Liczba ocen sytuacji </w:t>
            </w:r>
            <w:r>
              <w:rPr>
                <w:rFonts w:ascii="Arial" w:hAnsi="Arial" w:cs="Arial"/>
                <w:sz w:val="22"/>
              </w:rPr>
              <w:t>dziecka</w:t>
            </w:r>
            <w:r>
              <w:rPr>
                <w:rFonts w:ascii="Arial" w:hAnsi="Arial" w:cs="Arial"/>
                <w:spacing w:val="1"/>
                <w:sz w:val="22"/>
              </w:rPr>
              <w:t xml:space="preserve"> </w:t>
            </w:r>
            <w:r>
              <w:rPr>
                <w:rFonts w:ascii="Arial" w:hAnsi="Arial" w:cs="Arial"/>
                <w:sz w:val="22"/>
              </w:rPr>
              <w:t>dokonanych</w:t>
            </w:r>
            <w:r>
              <w:rPr>
                <w:rFonts w:ascii="Arial" w:hAnsi="Arial" w:cs="Arial"/>
                <w:spacing w:val="-5"/>
                <w:sz w:val="22"/>
              </w:rPr>
              <w:t xml:space="preserve"> </w:t>
            </w:r>
            <w:r>
              <w:rPr>
                <w:rFonts w:ascii="Arial" w:hAnsi="Arial" w:cs="Arial"/>
                <w:sz w:val="22"/>
              </w:rPr>
              <w:t>z</w:t>
            </w:r>
            <w:r>
              <w:rPr>
                <w:rFonts w:ascii="Arial" w:hAnsi="Arial" w:cs="Arial"/>
                <w:spacing w:val="-3"/>
                <w:sz w:val="22"/>
              </w:rPr>
              <w:t xml:space="preserve"> </w:t>
            </w:r>
            <w:r>
              <w:rPr>
                <w:rFonts w:ascii="Arial" w:hAnsi="Arial" w:cs="Arial"/>
                <w:sz w:val="22"/>
              </w:rPr>
              <w:t>udziałem</w:t>
            </w:r>
            <w:r>
              <w:rPr>
                <w:rFonts w:ascii="Arial" w:hAnsi="Arial" w:cs="Arial"/>
                <w:spacing w:val="-4"/>
                <w:sz w:val="22"/>
              </w:rPr>
              <w:t xml:space="preserve"> </w:t>
            </w:r>
            <w:r>
              <w:rPr>
                <w:rFonts w:ascii="Arial" w:hAnsi="Arial" w:cs="Arial"/>
                <w:sz w:val="22"/>
              </w:rPr>
              <w:t>asystenta</w:t>
            </w:r>
            <w:r>
              <w:rPr>
                <w:rFonts w:ascii="Arial" w:hAnsi="Arial" w:cs="Arial"/>
                <w:spacing w:val="-57"/>
                <w:sz w:val="22"/>
              </w:rPr>
              <w:t xml:space="preserve"> </w:t>
            </w:r>
            <w:r>
              <w:rPr>
                <w:rFonts w:ascii="Arial" w:hAnsi="Arial" w:cs="Arial"/>
                <w:sz w:val="22"/>
              </w:rPr>
              <w:t>rodziny</w:t>
            </w:r>
          </w:p>
          <w:p w14:paraId="17C65511" w14:textId="77777777" w:rsidR="006E0D1C" w:rsidRDefault="006E0D1C">
            <w:pPr>
              <w:pStyle w:val="TableParagraph"/>
              <w:widowControl w:val="0"/>
              <w:tabs>
                <w:tab w:val="left" w:pos="250"/>
              </w:tabs>
              <w:autoSpaceDE w:val="0"/>
              <w:spacing w:line="276" w:lineRule="auto"/>
              <w:ind w:left="0" w:right="452"/>
              <w:jc w:val="left"/>
              <w:textAlignment w:val="auto"/>
              <w:rPr>
                <w:rFonts w:ascii="Arial" w:hAnsi="Arial" w:cs="Arial"/>
                <w:sz w:val="22"/>
              </w:rPr>
            </w:pPr>
          </w:p>
          <w:p w14:paraId="2EBA23BA" w14:textId="77777777" w:rsidR="006E0D1C" w:rsidRDefault="00B84D21">
            <w:pPr>
              <w:pStyle w:val="TableParagraph"/>
              <w:widowControl w:val="0"/>
              <w:tabs>
                <w:tab w:val="left" w:pos="250"/>
              </w:tabs>
              <w:autoSpaceDE w:val="0"/>
              <w:spacing w:line="276" w:lineRule="auto"/>
              <w:ind w:left="0" w:right="452"/>
              <w:jc w:val="left"/>
              <w:textAlignment w:val="auto"/>
            </w:pPr>
            <w:r>
              <w:rPr>
                <w:rFonts w:ascii="Arial" w:hAnsi="Arial" w:cs="Arial"/>
                <w:sz w:val="22"/>
              </w:rPr>
              <w:t>Liczba planów pomocy dziecku</w:t>
            </w:r>
            <w:r>
              <w:rPr>
                <w:rFonts w:ascii="Arial" w:hAnsi="Arial" w:cs="Arial"/>
                <w:spacing w:val="1"/>
                <w:sz w:val="22"/>
              </w:rPr>
              <w:t xml:space="preserve"> </w:t>
            </w:r>
            <w:r>
              <w:rPr>
                <w:rFonts w:ascii="Arial" w:hAnsi="Arial" w:cs="Arial"/>
                <w:sz w:val="22"/>
              </w:rPr>
              <w:t>skonstruowanych</w:t>
            </w:r>
            <w:r>
              <w:rPr>
                <w:rFonts w:ascii="Arial" w:hAnsi="Arial" w:cs="Arial"/>
                <w:spacing w:val="-3"/>
                <w:sz w:val="22"/>
              </w:rPr>
              <w:t xml:space="preserve"> </w:t>
            </w:r>
            <w:r>
              <w:rPr>
                <w:rFonts w:ascii="Arial" w:hAnsi="Arial" w:cs="Arial"/>
                <w:sz w:val="22"/>
              </w:rPr>
              <w:t>we</w:t>
            </w:r>
            <w:r>
              <w:rPr>
                <w:rFonts w:ascii="Arial" w:hAnsi="Arial" w:cs="Arial"/>
                <w:spacing w:val="-4"/>
                <w:sz w:val="22"/>
              </w:rPr>
              <w:t xml:space="preserve"> </w:t>
            </w:r>
            <w:r>
              <w:rPr>
                <w:rFonts w:ascii="Arial" w:hAnsi="Arial" w:cs="Arial"/>
                <w:sz w:val="22"/>
              </w:rPr>
              <w:t>współpracy</w:t>
            </w:r>
            <w:r>
              <w:rPr>
                <w:rFonts w:ascii="Arial" w:hAnsi="Arial" w:cs="Arial"/>
                <w:spacing w:val="-7"/>
                <w:sz w:val="22"/>
              </w:rPr>
              <w:t xml:space="preserve"> </w:t>
            </w:r>
            <w:r>
              <w:rPr>
                <w:rFonts w:ascii="Arial" w:hAnsi="Arial" w:cs="Arial"/>
                <w:sz w:val="22"/>
              </w:rPr>
              <w:t>z</w:t>
            </w:r>
            <w:r>
              <w:rPr>
                <w:rFonts w:ascii="Arial" w:hAnsi="Arial" w:cs="Arial"/>
                <w:spacing w:val="-57"/>
                <w:sz w:val="22"/>
              </w:rPr>
              <w:t xml:space="preserve"> </w:t>
            </w:r>
            <w:r>
              <w:rPr>
                <w:rFonts w:ascii="Arial" w:hAnsi="Arial" w:cs="Arial"/>
                <w:sz w:val="22"/>
              </w:rPr>
              <w:t>asystentem</w:t>
            </w:r>
            <w:r>
              <w:rPr>
                <w:rFonts w:ascii="Arial" w:hAnsi="Arial" w:cs="Arial"/>
                <w:spacing w:val="-1"/>
                <w:sz w:val="22"/>
              </w:rPr>
              <w:t xml:space="preserve"> </w:t>
            </w:r>
            <w:r>
              <w:rPr>
                <w:rFonts w:ascii="Arial" w:hAnsi="Arial" w:cs="Arial"/>
                <w:sz w:val="22"/>
              </w:rPr>
              <w:t>rodziny</w:t>
            </w:r>
          </w:p>
          <w:p w14:paraId="35F9530A" w14:textId="77777777" w:rsidR="006E0D1C" w:rsidRDefault="006E0D1C">
            <w:pPr>
              <w:pStyle w:val="TableParagraph"/>
              <w:widowControl w:val="0"/>
              <w:tabs>
                <w:tab w:val="left" w:pos="250"/>
              </w:tabs>
              <w:autoSpaceDE w:val="0"/>
              <w:spacing w:line="276" w:lineRule="auto"/>
              <w:ind w:left="0" w:right="452"/>
              <w:jc w:val="left"/>
              <w:textAlignment w:val="auto"/>
              <w:rPr>
                <w:rFonts w:ascii="Arial" w:hAnsi="Arial" w:cs="Arial"/>
                <w:sz w:val="22"/>
              </w:rPr>
            </w:pPr>
          </w:p>
          <w:p w14:paraId="38F37083" w14:textId="77777777" w:rsidR="006E0D1C" w:rsidRDefault="00B84D21">
            <w:pPr>
              <w:pStyle w:val="TableParagraph"/>
              <w:widowControl w:val="0"/>
              <w:tabs>
                <w:tab w:val="left" w:pos="250"/>
              </w:tabs>
              <w:autoSpaceDE w:val="0"/>
              <w:spacing w:line="276" w:lineRule="auto"/>
              <w:ind w:left="-34" w:right="434"/>
              <w:jc w:val="left"/>
              <w:textAlignment w:val="auto"/>
            </w:pPr>
            <w:r>
              <w:rPr>
                <w:rFonts w:ascii="Arial" w:hAnsi="Arial" w:cs="Arial"/>
                <w:sz w:val="22"/>
              </w:rPr>
              <w:t>Liczba</w:t>
            </w:r>
            <w:r>
              <w:rPr>
                <w:rFonts w:ascii="Arial" w:hAnsi="Arial" w:cs="Arial"/>
                <w:spacing w:val="-5"/>
                <w:sz w:val="22"/>
              </w:rPr>
              <w:t xml:space="preserve"> </w:t>
            </w:r>
            <w:r>
              <w:rPr>
                <w:rFonts w:ascii="Arial" w:hAnsi="Arial" w:cs="Arial"/>
                <w:sz w:val="22"/>
              </w:rPr>
              <w:t>rodzin</w:t>
            </w:r>
            <w:r>
              <w:rPr>
                <w:rFonts w:ascii="Arial" w:hAnsi="Arial" w:cs="Arial"/>
                <w:spacing w:val="-4"/>
                <w:sz w:val="22"/>
              </w:rPr>
              <w:t xml:space="preserve"> </w:t>
            </w:r>
            <w:r>
              <w:rPr>
                <w:rFonts w:ascii="Arial" w:hAnsi="Arial" w:cs="Arial"/>
                <w:sz w:val="22"/>
              </w:rPr>
              <w:t>objętych</w:t>
            </w:r>
            <w:r>
              <w:rPr>
                <w:rFonts w:ascii="Arial" w:hAnsi="Arial" w:cs="Arial"/>
                <w:spacing w:val="-2"/>
                <w:sz w:val="22"/>
              </w:rPr>
              <w:t xml:space="preserve"> </w:t>
            </w:r>
            <w:r>
              <w:rPr>
                <w:rFonts w:ascii="Arial" w:hAnsi="Arial" w:cs="Arial"/>
                <w:sz w:val="22"/>
              </w:rPr>
              <w:t>wsparciem</w:t>
            </w:r>
            <w:r>
              <w:rPr>
                <w:rFonts w:ascii="Arial" w:hAnsi="Arial" w:cs="Arial"/>
                <w:spacing w:val="-57"/>
                <w:sz w:val="22"/>
              </w:rPr>
              <w:t xml:space="preserve"> </w:t>
            </w:r>
            <w:r>
              <w:rPr>
                <w:rFonts w:ascii="Arial" w:hAnsi="Arial" w:cs="Arial"/>
                <w:sz w:val="22"/>
              </w:rPr>
              <w:t>asystenta</w:t>
            </w:r>
            <w:r>
              <w:rPr>
                <w:rFonts w:ascii="Arial" w:hAnsi="Arial" w:cs="Arial"/>
                <w:spacing w:val="-2"/>
                <w:sz w:val="22"/>
              </w:rPr>
              <w:t xml:space="preserve"> </w:t>
            </w:r>
            <w:r>
              <w:rPr>
                <w:rFonts w:ascii="Arial" w:hAnsi="Arial" w:cs="Arial"/>
                <w:sz w:val="22"/>
              </w:rPr>
              <w:t>rodziny;</w:t>
            </w:r>
          </w:p>
          <w:p w14:paraId="6E302F2C" w14:textId="77777777" w:rsidR="006E0D1C" w:rsidRDefault="006E0D1C">
            <w:pPr>
              <w:pStyle w:val="Tekstpodstawowy"/>
              <w:spacing w:line="276" w:lineRule="auto"/>
              <w:ind w:right="1242"/>
              <w:rPr>
                <w:rFonts w:ascii="Arial" w:hAnsi="Arial" w:cs="Arial"/>
                <w:sz w:val="22"/>
                <w:szCs w:val="22"/>
                <w:lang w:val="pl-PL"/>
              </w:rPr>
            </w:pPr>
          </w:p>
          <w:p w14:paraId="498EA62B"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 rodzin biologicznych</w:t>
            </w:r>
            <w:r>
              <w:rPr>
                <w:rFonts w:ascii="Arial" w:hAnsi="Arial" w:cs="Arial"/>
                <w:spacing w:val="1"/>
                <w:sz w:val="22"/>
                <w:szCs w:val="22"/>
                <w:lang w:val="pl-PL"/>
              </w:rPr>
              <w:t xml:space="preserve"> </w:t>
            </w:r>
            <w:r>
              <w:rPr>
                <w:rFonts w:ascii="Arial" w:hAnsi="Arial" w:cs="Arial"/>
                <w:sz w:val="22"/>
                <w:szCs w:val="22"/>
                <w:lang w:val="pl-PL"/>
              </w:rPr>
              <w:t>objętych wsparciem w formie:</w:t>
            </w:r>
            <w:r>
              <w:rPr>
                <w:rFonts w:ascii="Arial" w:hAnsi="Arial" w:cs="Arial"/>
                <w:spacing w:val="1"/>
                <w:sz w:val="22"/>
                <w:szCs w:val="22"/>
                <w:lang w:val="pl-PL"/>
              </w:rPr>
              <w:t xml:space="preserve"> </w:t>
            </w:r>
            <w:r>
              <w:rPr>
                <w:rFonts w:ascii="Arial" w:hAnsi="Arial" w:cs="Arial"/>
                <w:sz w:val="22"/>
                <w:szCs w:val="22"/>
                <w:lang w:val="pl-PL"/>
              </w:rPr>
              <w:t>konsultacji i poradnictwa</w:t>
            </w:r>
            <w:r>
              <w:rPr>
                <w:rFonts w:ascii="Arial" w:hAnsi="Arial" w:cs="Arial"/>
                <w:spacing w:val="1"/>
                <w:sz w:val="22"/>
                <w:szCs w:val="22"/>
                <w:lang w:val="pl-PL"/>
              </w:rPr>
              <w:t xml:space="preserve"> </w:t>
            </w:r>
            <w:r>
              <w:rPr>
                <w:rFonts w:ascii="Arial" w:hAnsi="Arial" w:cs="Arial"/>
                <w:sz w:val="22"/>
                <w:szCs w:val="22"/>
                <w:lang w:val="pl-PL"/>
              </w:rPr>
              <w:t>specjalistycznego,</w:t>
            </w:r>
            <w:r>
              <w:rPr>
                <w:rFonts w:ascii="Arial" w:hAnsi="Arial" w:cs="Arial"/>
                <w:spacing w:val="-7"/>
                <w:sz w:val="22"/>
                <w:szCs w:val="22"/>
                <w:lang w:val="pl-PL"/>
              </w:rPr>
              <w:t xml:space="preserve"> </w:t>
            </w:r>
            <w:r>
              <w:rPr>
                <w:rFonts w:ascii="Arial" w:hAnsi="Arial" w:cs="Arial"/>
                <w:sz w:val="22"/>
                <w:szCs w:val="22"/>
                <w:lang w:val="pl-PL"/>
              </w:rPr>
              <w:t>terapii</w:t>
            </w:r>
            <w:r>
              <w:rPr>
                <w:rFonts w:ascii="Arial" w:hAnsi="Arial" w:cs="Arial"/>
                <w:spacing w:val="-4"/>
                <w:sz w:val="22"/>
                <w:szCs w:val="22"/>
                <w:lang w:val="pl-PL"/>
              </w:rPr>
              <w:t xml:space="preserve"> </w:t>
            </w:r>
            <w:r>
              <w:rPr>
                <w:rFonts w:ascii="Arial" w:hAnsi="Arial" w:cs="Arial"/>
                <w:sz w:val="22"/>
                <w:szCs w:val="22"/>
                <w:lang w:val="pl-PL"/>
              </w:rPr>
              <w:t>i</w:t>
            </w:r>
            <w:r>
              <w:rPr>
                <w:rFonts w:ascii="Arial" w:hAnsi="Arial" w:cs="Arial"/>
                <w:spacing w:val="-6"/>
                <w:sz w:val="22"/>
                <w:szCs w:val="22"/>
                <w:lang w:val="pl-PL"/>
              </w:rPr>
              <w:t xml:space="preserve"> </w:t>
            </w:r>
            <w:r>
              <w:rPr>
                <w:rFonts w:ascii="Arial" w:hAnsi="Arial" w:cs="Arial"/>
                <w:sz w:val="22"/>
                <w:szCs w:val="22"/>
                <w:lang w:val="pl-PL"/>
              </w:rPr>
              <w:t>mediacji,</w:t>
            </w:r>
            <w:r>
              <w:rPr>
                <w:rFonts w:ascii="Arial" w:hAnsi="Arial" w:cs="Arial"/>
                <w:spacing w:val="-57"/>
                <w:sz w:val="22"/>
                <w:szCs w:val="22"/>
                <w:lang w:val="pl-PL"/>
              </w:rPr>
              <w:t xml:space="preserve"> </w:t>
            </w:r>
            <w:r>
              <w:rPr>
                <w:rFonts w:ascii="Arial" w:hAnsi="Arial" w:cs="Arial"/>
                <w:sz w:val="22"/>
                <w:szCs w:val="22"/>
                <w:lang w:val="pl-PL"/>
              </w:rPr>
              <w:t>pomocy prawnej, grup wsparcia i</w:t>
            </w:r>
            <w:r>
              <w:rPr>
                <w:rFonts w:ascii="Arial" w:hAnsi="Arial" w:cs="Arial"/>
                <w:spacing w:val="1"/>
                <w:sz w:val="22"/>
                <w:szCs w:val="22"/>
                <w:lang w:val="pl-PL"/>
              </w:rPr>
              <w:t xml:space="preserve"> </w:t>
            </w:r>
            <w:r>
              <w:rPr>
                <w:rFonts w:ascii="Arial" w:hAnsi="Arial" w:cs="Arial"/>
                <w:sz w:val="22"/>
                <w:szCs w:val="22"/>
                <w:lang w:val="pl-PL"/>
              </w:rPr>
              <w:t>grup</w:t>
            </w:r>
            <w:r>
              <w:rPr>
                <w:rFonts w:ascii="Arial" w:hAnsi="Arial" w:cs="Arial"/>
                <w:spacing w:val="-1"/>
                <w:sz w:val="22"/>
                <w:szCs w:val="22"/>
                <w:lang w:val="pl-PL"/>
              </w:rPr>
              <w:t xml:space="preserve"> </w:t>
            </w:r>
            <w:r>
              <w:rPr>
                <w:rFonts w:ascii="Arial" w:hAnsi="Arial" w:cs="Arial"/>
                <w:sz w:val="22"/>
                <w:szCs w:val="22"/>
                <w:lang w:val="pl-PL"/>
              </w:rPr>
              <w:t>samopomocowych.</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8AC7"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DAEE3" w14:textId="77777777" w:rsidR="006E0D1C" w:rsidRDefault="00B84D21">
            <w:pPr>
              <w:pStyle w:val="Tekstpodstawowy"/>
              <w:spacing w:line="276" w:lineRule="auto"/>
              <w:ind w:right="1242"/>
              <w:rPr>
                <w:rFonts w:ascii="Arial" w:hAnsi="Arial" w:cs="Arial"/>
                <w:sz w:val="22"/>
                <w:szCs w:val="22"/>
                <w:lang w:val="pl-PL"/>
              </w:rPr>
            </w:pPr>
            <w:r>
              <w:rPr>
                <w:rFonts w:ascii="Arial" w:hAnsi="Arial" w:cs="Arial"/>
                <w:sz w:val="22"/>
                <w:szCs w:val="22"/>
                <w:lang w:val="pl-PL"/>
              </w:rPr>
              <w:t>Powiatowe Centrum Pomocy Rodzinie w Opolu, ośrodki pomocy społecznej, organy powiatu</w:t>
            </w:r>
          </w:p>
        </w:tc>
      </w:tr>
      <w:tr w:rsidR="006E0D1C" w14:paraId="02DC7245"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960EA0" w14:textId="77777777" w:rsidR="006E0D1C" w:rsidRDefault="00B84D21">
            <w:pPr>
              <w:pStyle w:val="TableParagraph"/>
              <w:spacing w:line="276" w:lineRule="auto"/>
              <w:ind w:left="0"/>
              <w:jc w:val="left"/>
              <w:textAlignment w:val="auto"/>
              <w:rPr>
                <w:rFonts w:ascii="Arial" w:hAnsi="Arial" w:cs="Arial"/>
                <w:sz w:val="22"/>
              </w:rPr>
            </w:pPr>
            <w:r>
              <w:rPr>
                <w:rFonts w:ascii="Arial" w:hAnsi="Arial" w:cs="Arial"/>
                <w:sz w:val="22"/>
              </w:rPr>
              <w:t>Umożliwianie</w:t>
            </w:r>
          </w:p>
          <w:p w14:paraId="55BBF9EC" w14:textId="77777777" w:rsidR="006E0D1C" w:rsidRPr="003447AC" w:rsidRDefault="00B84D21">
            <w:pPr>
              <w:pStyle w:val="Tekstpodstawowy"/>
              <w:spacing w:line="276" w:lineRule="auto"/>
              <w:ind w:right="1242"/>
              <w:rPr>
                <w:lang w:val="pl-PL"/>
              </w:rPr>
            </w:pPr>
            <w:r>
              <w:rPr>
                <w:rFonts w:ascii="Arial" w:hAnsi="Arial" w:cs="Arial"/>
                <w:sz w:val="22"/>
                <w:szCs w:val="22"/>
                <w:lang w:val="pl-PL"/>
              </w:rPr>
              <w:t>i</w:t>
            </w:r>
            <w:r>
              <w:rPr>
                <w:rFonts w:ascii="Arial" w:hAnsi="Arial" w:cs="Arial"/>
                <w:spacing w:val="-6"/>
                <w:sz w:val="22"/>
                <w:szCs w:val="22"/>
                <w:lang w:val="pl-PL"/>
              </w:rPr>
              <w:t xml:space="preserve"> </w:t>
            </w:r>
            <w:r>
              <w:rPr>
                <w:rFonts w:ascii="Arial" w:hAnsi="Arial" w:cs="Arial"/>
                <w:sz w:val="22"/>
                <w:szCs w:val="22"/>
                <w:lang w:val="pl-PL"/>
              </w:rPr>
              <w:t>pomoc</w:t>
            </w:r>
            <w:r>
              <w:rPr>
                <w:rFonts w:ascii="Arial" w:hAnsi="Arial" w:cs="Arial"/>
                <w:spacing w:val="-6"/>
                <w:sz w:val="22"/>
                <w:szCs w:val="22"/>
                <w:lang w:val="pl-PL"/>
              </w:rPr>
              <w:t xml:space="preserve"> </w:t>
            </w:r>
            <w:r>
              <w:rPr>
                <w:rFonts w:ascii="Arial" w:hAnsi="Arial" w:cs="Arial"/>
                <w:sz w:val="22"/>
                <w:szCs w:val="22"/>
                <w:lang w:val="pl-PL"/>
              </w:rPr>
              <w:t>w</w:t>
            </w:r>
            <w:r>
              <w:rPr>
                <w:rFonts w:ascii="Arial" w:hAnsi="Arial" w:cs="Arial"/>
                <w:spacing w:val="-5"/>
                <w:sz w:val="22"/>
                <w:szCs w:val="22"/>
                <w:lang w:val="pl-PL"/>
              </w:rPr>
              <w:t xml:space="preserve"> </w:t>
            </w:r>
            <w:r>
              <w:rPr>
                <w:rFonts w:ascii="Arial" w:hAnsi="Arial" w:cs="Arial"/>
                <w:sz w:val="22"/>
                <w:szCs w:val="22"/>
                <w:lang w:val="pl-PL"/>
              </w:rPr>
              <w:t>kontaktach</w:t>
            </w:r>
            <w:r>
              <w:rPr>
                <w:rFonts w:ascii="Arial" w:hAnsi="Arial" w:cs="Arial"/>
                <w:spacing w:val="-57"/>
                <w:sz w:val="22"/>
                <w:szCs w:val="22"/>
                <w:lang w:val="pl-PL"/>
              </w:rPr>
              <w:t xml:space="preserve"> </w:t>
            </w:r>
            <w:r>
              <w:rPr>
                <w:rFonts w:ascii="Arial" w:hAnsi="Arial" w:cs="Arial"/>
                <w:sz w:val="22"/>
                <w:szCs w:val="22"/>
                <w:lang w:val="pl-PL"/>
              </w:rPr>
              <w:t>dzieci umieszczonych</w:t>
            </w:r>
            <w:r>
              <w:rPr>
                <w:rFonts w:ascii="Arial" w:hAnsi="Arial" w:cs="Arial"/>
                <w:spacing w:val="-57"/>
                <w:sz w:val="22"/>
                <w:szCs w:val="22"/>
                <w:lang w:val="pl-PL"/>
              </w:rPr>
              <w:t xml:space="preserve"> </w:t>
            </w:r>
            <w:r>
              <w:rPr>
                <w:rFonts w:ascii="Arial" w:hAnsi="Arial" w:cs="Arial"/>
                <w:sz w:val="22"/>
                <w:szCs w:val="22"/>
                <w:lang w:val="pl-PL"/>
              </w:rPr>
              <w:t>w pieczy zastępczej z</w:t>
            </w:r>
            <w:r>
              <w:rPr>
                <w:rFonts w:ascii="Arial" w:hAnsi="Arial" w:cs="Arial"/>
                <w:spacing w:val="-57"/>
                <w:sz w:val="22"/>
                <w:szCs w:val="22"/>
                <w:lang w:val="pl-PL"/>
              </w:rPr>
              <w:t xml:space="preserve"> </w:t>
            </w:r>
            <w:r>
              <w:rPr>
                <w:rFonts w:ascii="Arial" w:hAnsi="Arial" w:cs="Arial"/>
                <w:sz w:val="22"/>
                <w:szCs w:val="22"/>
                <w:lang w:val="pl-PL"/>
              </w:rPr>
              <w:t>rodzicami</w:t>
            </w:r>
            <w:r>
              <w:rPr>
                <w:rFonts w:ascii="Arial" w:hAnsi="Arial" w:cs="Arial"/>
                <w:spacing w:val="1"/>
                <w:sz w:val="22"/>
                <w:szCs w:val="22"/>
                <w:lang w:val="pl-PL"/>
              </w:rPr>
              <w:t xml:space="preserve"> </w:t>
            </w:r>
            <w:r>
              <w:rPr>
                <w:rFonts w:ascii="Arial" w:hAnsi="Arial" w:cs="Arial"/>
                <w:sz w:val="22"/>
                <w:szCs w:val="22"/>
                <w:lang w:val="pl-PL"/>
              </w:rPr>
              <w:t>biologicznym</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BEDC"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Liczba dzieci, które utrzymują</w:t>
            </w:r>
            <w:r>
              <w:rPr>
                <w:rFonts w:ascii="Arial" w:hAnsi="Arial" w:cs="Arial"/>
                <w:spacing w:val="1"/>
                <w:sz w:val="22"/>
              </w:rPr>
              <w:t xml:space="preserve"> </w:t>
            </w:r>
            <w:r>
              <w:rPr>
                <w:rFonts w:ascii="Arial" w:hAnsi="Arial" w:cs="Arial"/>
                <w:sz w:val="22"/>
              </w:rPr>
              <w:t>kontakt</w:t>
            </w:r>
            <w:r>
              <w:rPr>
                <w:rFonts w:ascii="Arial" w:hAnsi="Arial" w:cs="Arial"/>
                <w:spacing w:val="-7"/>
                <w:sz w:val="22"/>
              </w:rPr>
              <w:t xml:space="preserve"> </w:t>
            </w:r>
            <w:r>
              <w:rPr>
                <w:rFonts w:ascii="Arial" w:hAnsi="Arial" w:cs="Arial"/>
                <w:sz w:val="22"/>
              </w:rPr>
              <w:t>z</w:t>
            </w:r>
            <w:r>
              <w:rPr>
                <w:rFonts w:ascii="Arial" w:hAnsi="Arial" w:cs="Arial"/>
                <w:spacing w:val="-5"/>
                <w:sz w:val="22"/>
              </w:rPr>
              <w:t xml:space="preserve"> </w:t>
            </w:r>
            <w:r>
              <w:rPr>
                <w:rFonts w:ascii="Arial" w:hAnsi="Arial" w:cs="Arial"/>
                <w:sz w:val="22"/>
              </w:rPr>
              <w:t>rodzinami</w:t>
            </w:r>
            <w:r>
              <w:rPr>
                <w:rFonts w:ascii="Arial" w:hAnsi="Arial" w:cs="Arial"/>
                <w:spacing w:val="-6"/>
                <w:sz w:val="22"/>
              </w:rPr>
              <w:t xml:space="preserve"> </w:t>
            </w:r>
            <w:r>
              <w:rPr>
                <w:rFonts w:ascii="Arial" w:hAnsi="Arial" w:cs="Arial"/>
                <w:sz w:val="22"/>
              </w:rPr>
              <w:t>biologicznymi</w:t>
            </w:r>
          </w:p>
          <w:p w14:paraId="04F9B586" w14:textId="77777777" w:rsidR="006E0D1C" w:rsidRDefault="006E0D1C">
            <w:pPr>
              <w:pStyle w:val="TableParagraph"/>
              <w:widowControl w:val="0"/>
              <w:tabs>
                <w:tab w:val="left" w:pos="253"/>
              </w:tabs>
              <w:autoSpaceDE w:val="0"/>
              <w:spacing w:line="276" w:lineRule="auto"/>
              <w:ind w:left="0"/>
              <w:jc w:val="left"/>
              <w:textAlignment w:val="auto"/>
              <w:rPr>
                <w:rFonts w:ascii="Arial" w:hAnsi="Arial" w:cs="Arial"/>
                <w:sz w:val="22"/>
              </w:rPr>
            </w:pPr>
          </w:p>
          <w:p w14:paraId="7AB5809C"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Liczba</w:t>
            </w:r>
            <w:r>
              <w:rPr>
                <w:rFonts w:ascii="Arial" w:hAnsi="Arial" w:cs="Arial"/>
                <w:spacing w:val="-5"/>
                <w:sz w:val="22"/>
              </w:rPr>
              <w:t xml:space="preserve"> </w:t>
            </w:r>
            <w:r>
              <w:rPr>
                <w:rFonts w:ascii="Arial" w:hAnsi="Arial" w:cs="Arial"/>
                <w:sz w:val="22"/>
              </w:rPr>
              <w:t>dzieci,</w:t>
            </w:r>
            <w:r>
              <w:rPr>
                <w:rFonts w:ascii="Arial" w:hAnsi="Arial" w:cs="Arial"/>
                <w:spacing w:val="-3"/>
                <w:sz w:val="22"/>
              </w:rPr>
              <w:t xml:space="preserve"> </w:t>
            </w:r>
            <w:r>
              <w:rPr>
                <w:rFonts w:ascii="Arial" w:hAnsi="Arial" w:cs="Arial"/>
                <w:sz w:val="22"/>
              </w:rPr>
              <w:t>które</w:t>
            </w:r>
            <w:r>
              <w:rPr>
                <w:rFonts w:ascii="Arial" w:hAnsi="Arial" w:cs="Arial"/>
                <w:spacing w:val="-5"/>
                <w:sz w:val="22"/>
              </w:rPr>
              <w:t xml:space="preserve"> </w:t>
            </w:r>
            <w:r>
              <w:rPr>
                <w:rFonts w:ascii="Arial" w:hAnsi="Arial" w:cs="Arial"/>
                <w:sz w:val="22"/>
              </w:rPr>
              <w:t>są</w:t>
            </w:r>
            <w:r>
              <w:rPr>
                <w:rFonts w:ascii="Arial" w:hAnsi="Arial" w:cs="Arial"/>
                <w:spacing w:val="-4"/>
                <w:sz w:val="22"/>
              </w:rPr>
              <w:t xml:space="preserve"> „urlopowane” do domów rodzinnych</w:t>
            </w:r>
            <w:r>
              <w:rPr>
                <w:rFonts w:ascii="Arial" w:hAnsi="Arial" w:cs="Arial"/>
                <w:sz w:val="22"/>
              </w:rPr>
              <w:t>.</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E3F3"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9DBF" w14:textId="77777777" w:rsidR="006E0D1C" w:rsidRPr="003447AC" w:rsidRDefault="00B84D21">
            <w:pPr>
              <w:pStyle w:val="Tekstpodstawowy"/>
              <w:spacing w:line="276" w:lineRule="auto"/>
              <w:ind w:right="1242"/>
              <w:rPr>
                <w:lang w:val="pl-PL"/>
              </w:rPr>
            </w:pPr>
            <w:r>
              <w:rPr>
                <w:rFonts w:ascii="Arial" w:hAnsi="Arial" w:cs="Arial"/>
                <w:sz w:val="22"/>
                <w:szCs w:val="22"/>
                <w:lang w:val="pl-PL"/>
              </w:rPr>
              <w:t xml:space="preserve">Powiatowe Centrum Pomocy </w:t>
            </w:r>
            <w:r>
              <w:rPr>
                <w:rFonts w:ascii="Arial" w:hAnsi="Arial" w:cs="Arial"/>
                <w:sz w:val="22"/>
                <w:szCs w:val="22"/>
                <w:lang w:val="pl-PL"/>
              </w:rPr>
              <w:t>Rodzinie w Opolu, organy powiatu, dyrektorzy placówek opiekuńczo – wychowawczych</w:t>
            </w:r>
          </w:p>
        </w:tc>
      </w:tr>
      <w:tr w:rsidR="006E0D1C" w14:paraId="361B1B7B"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187849" w14:textId="77777777" w:rsidR="006E0D1C" w:rsidRPr="003447AC" w:rsidRDefault="00B84D21">
            <w:pPr>
              <w:pStyle w:val="Tekstpodstawowy"/>
              <w:spacing w:line="276" w:lineRule="auto"/>
              <w:rPr>
                <w:lang w:val="pl-PL"/>
              </w:rPr>
            </w:pPr>
            <w:r>
              <w:rPr>
                <w:rFonts w:ascii="Arial" w:hAnsi="Arial" w:cs="Arial"/>
                <w:sz w:val="22"/>
                <w:szCs w:val="22"/>
                <w:lang w:val="pl-PL"/>
              </w:rPr>
              <w:t>Działania</w:t>
            </w:r>
            <w:r>
              <w:rPr>
                <w:rFonts w:ascii="Arial" w:hAnsi="Arial" w:cs="Arial"/>
                <w:spacing w:val="1"/>
                <w:sz w:val="22"/>
                <w:szCs w:val="22"/>
                <w:lang w:val="pl-PL"/>
              </w:rPr>
              <w:t xml:space="preserve"> </w:t>
            </w:r>
            <w:r>
              <w:rPr>
                <w:rFonts w:ascii="Arial" w:hAnsi="Arial" w:cs="Arial"/>
                <w:sz w:val="22"/>
                <w:szCs w:val="22"/>
                <w:lang w:val="pl-PL"/>
              </w:rPr>
              <w:t>ukierunkowane na</w:t>
            </w:r>
            <w:r>
              <w:rPr>
                <w:rFonts w:ascii="Arial" w:hAnsi="Arial" w:cs="Arial"/>
                <w:spacing w:val="1"/>
                <w:sz w:val="22"/>
                <w:szCs w:val="22"/>
                <w:lang w:val="pl-PL"/>
              </w:rPr>
              <w:t xml:space="preserve"> </w:t>
            </w:r>
            <w:r>
              <w:rPr>
                <w:rFonts w:ascii="Arial" w:hAnsi="Arial" w:cs="Arial"/>
                <w:sz w:val="22"/>
                <w:szCs w:val="22"/>
                <w:lang w:val="pl-PL"/>
              </w:rPr>
              <w:t>uregulowanie</w:t>
            </w:r>
            <w:r>
              <w:rPr>
                <w:rFonts w:ascii="Arial" w:hAnsi="Arial" w:cs="Arial"/>
                <w:spacing w:val="-15"/>
                <w:sz w:val="22"/>
                <w:szCs w:val="22"/>
                <w:lang w:val="pl-PL"/>
              </w:rPr>
              <w:t xml:space="preserve"> </w:t>
            </w:r>
            <w:r>
              <w:rPr>
                <w:rFonts w:ascii="Arial" w:hAnsi="Arial" w:cs="Arial"/>
                <w:sz w:val="22"/>
                <w:szCs w:val="22"/>
                <w:lang w:val="pl-PL"/>
              </w:rPr>
              <w:t>sytuacji</w:t>
            </w:r>
            <w:r>
              <w:rPr>
                <w:rFonts w:ascii="Arial" w:hAnsi="Arial" w:cs="Arial"/>
                <w:spacing w:val="-57"/>
                <w:sz w:val="22"/>
                <w:szCs w:val="22"/>
                <w:lang w:val="pl-PL"/>
              </w:rPr>
              <w:t xml:space="preserve"> </w:t>
            </w:r>
            <w:r>
              <w:rPr>
                <w:rFonts w:ascii="Arial" w:hAnsi="Arial" w:cs="Arial"/>
                <w:sz w:val="22"/>
                <w:szCs w:val="22"/>
                <w:lang w:val="pl-PL"/>
              </w:rPr>
              <w:t>prawnej</w:t>
            </w:r>
            <w:r>
              <w:rPr>
                <w:rFonts w:ascii="Arial" w:hAnsi="Arial" w:cs="Arial"/>
                <w:spacing w:val="1"/>
                <w:sz w:val="22"/>
                <w:szCs w:val="22"/>
                <w:lang w:val="pl-PL"/>
              </w:rPr>
              <w:t xml:space="preserve"> </w:t>
            </w:r>
            <w:r>
              <w:rPr>
                <w:rFonts w:ascii="Arial" w:hAnsi="Arial" w:cs="Arial"/>
                <w:sz w:val="22"/>
                <w:szCs w:val="22"/>
                <w:lang w:val="pl-PL"/>
              </w:rPr>
              <w:t>wychowanków</w:t>
            </w:r>
            <w:r>
              <w:rPr>
                <w:rFonts w:ascii="Arial" w:hAnsi="Arial" w:cs="Arial"/>
                <w:spacing w:val="1"/>
                <w:sz w:val="22"/>
                <w:szCs w:val="22"/>
                <w:lang w:val="pl-PL"/>
              </w:rPr>
              <w:t xml:space="preserve"> </w:t>
            </w:r>
            <w:r>
              <w:rPr>
                <w:rFonts w:ascii="Arial" w:hAnsi="Arial" w:cs="Arial"/>
                <w:sz w:val="22"/>
                <w:szCs w:val="22"/>
                <w:lang w:val="pl-PL"/>
              </w:rPr>
              <w:t>umieszczonych w</w:t>
            </w:r>
            <w:r>
              <w:rPr>
                <w:rFonts w:ascii="Arial" w:hAnsi="Arial" w:cs="Arial"/>
                <w:spacing w:val="1"/>
                <w:sz w:val="22"/>
                <w:szCs w:val="22"/>
                <w:lang w:val="pl-PL"/>
              </w:rPr>
              <w:t xml:space="preserve"> </w:t>
            </w:r>
            <w:r>
              <w:rPr>
                <w:rFonts w:ascii="Arial" w:hAnsi="Arial" w:cs="Arial"/>
                <w:sz w:val="22"/>
                <w:szCs w:val="22"/>
                <w:lang w:val="pl-PL"/>
              </w:rPr>
              <w:t>pieczy</w:t>
            </w:r>
            <w:r>
              <w:rPr>
                <w:rFonts w:ascii="Arial" w:hAnsi="Arial" w:cs="Arial"/>
                <w:spacing w:val="-6"/>
                <w:sz w:val="22"/>
                <w:szCs w:val="22"/>
                <w:lang w:val="pl-PL"/>
              </w:rPr>
              <w:t xml:space="preserve"> </w:t>
            </w:r>
            <w:r>
              <w:rPr>
                <w:rFonts w:ascii="Arial" w:hAnsi="Arial" w:cs="Arial"/>
                <w:sz w:val="22"/>
                <w:szCs w:val="22"/>
                <w:lang w:val="pl-PL"/>
              </w:rPr>
              <w:t>zastępczej</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83B4" w14:textId="77777777" w:rsidR="006E0D1C" w:rsidRDefault="00B84D21">
            <w:pPr>
              <w:pStyle w:val="TableParagraph"/>
              <w:widowControl w:val="0"/>
              <w:tabs>
                <w:tab w:val="left" w:pos="242"/>
              </w:tabs>
              <w:autoSpaceDE w:val="0"/>
              <w:spacing w:before="133" w:line="276" w:lineRule="auto"/>
              <w:ind w:left="0"/>
              <w:jc w:val="left"/>
              <w:textAlignment w:val="auto"/>
            </w:pPr>
            <w:r>
              <w:rPr>
                <w:rFonts w:ascii="Arial" w:hAnsi="Arial" w:cs="Arial"/>
                <w:sz w:val="22"/>
              </w:rPr>
              <w:t>Liczba</w:t>
            </w:r>
            <w:r>
              <w:rPr>
                <w:rFonts w:ascii="Arial" w:hAnsi="Arial" w:cs="Arial"/>
                <w:spacing w:val="-4"/>
                <w:sz w:val="22"/>
              </w:rPr>
              <w:t xml:space="preserve"> </w:t>
            </w:r>
            <w:r>
              <w:rPr>
                <w:rFonts w:ascii="Arial" w:hAnsi="Arial" w:cs="Arial"/>
                <w:sz w:val="22"/>
              </w:rPr>
              <w:t>wychowanków</w:t>
            </w:r>
          </w:p>
          <w:p w14:paraId="7988728B" w14:textId="77777777" w:rsidR="006E0D1C" w:rsidRDefault="00B84D21">
            <w:pPr>
              <w:pStyle w:val="TableParagraph"/>
              <w:spacing w:line="276" w:lineRule="auto"/>
              <w:ind w:left="0"/>
              <w:jc w:val="left"/>
              <w:textAlignment w:val="auto"/>
            </w:pPr>
            <w:r>
              <w:rPr>
                <w:rFonts w:ascii="Arial" w:hAnsi="Arial" w:cs="Arial"/>
                <w:sz w:val="22"/>
              </w:rPr>
              <w:t>posiadających</w:t>
            </w:r>
            <w:r>
              <w:rPr>
                <w:rFonts w:ascii="Arial" w:hAnsi="Arial" w:cs="Arial"/>
                <w:spacing w:val="-8"/>
                <w:sz w:val="22"/>
              </w:rPr>
              <w:t xml:space="preserve"> </w:t>
            </w:r>
            <w:r>
              <w:rPr>
                <w:rFonts w:ascii="Arial" w:hAnsi="Arial" w:cs="Arial"/>
                <w:sz w:val="22"/>
              </w:rPr>
              <w:t>uregulowaną</w:t>
            </w:r>
            <w:r>
              <w:rPr>
                <w:rFonts w:ascii="Arial" w:hAnsi="Arial" w:cs="Arial"/>
                <w:spacing w:val="-9"/>
                <w:sz w:val="22"/>
              </w:rPr>
              <w:t xml:space="preserve"> </w:t>
            </w:r>
            <w:r>
              <w:rPr>
                <w:rFonts w:ascii="Arial" w:hAnsi="Arial" w:cs="Arial"/>
                <w:sz w:val="22"/>
              </w:rPr>
              <w:t>sytuację</w:t>
            </w:r>
            <w:r>
              <w:rPr>
                <w:rFonts w:ascii="Arial" w:hAnsi="Arial" w:cs="Arial"/>
                <w:spacing w:val="-57"/>
                <w:sz w:val="22"/>
              </w:rPr>
              <w:t xml:space="preserve"> </w:t>
            </w:r>
            <w:r>
              <w:rPr>
                <w:rFonts w:ascii="Arial" w:hAnsi="Arial" w:cs="Arial"/>
                <w:sz w:val="22"/>
              </w:rPr>
              <w:t>prawną</w:t>
            </w:r>
          </w:p>
          <w:p w14:paraId="029F3CE7" w14:textId="77777777" w:rsidR="006E0D1C" w:rsidRDefault="006E0D1C">
            <w:pPr>
              <w:pStyle w:val="Tekstpodstawowy"/>
              <w:spacing w:line="276" w:lineRule="auto"/>
              <w:ind w:right="1242"/>
              <w:rPr>
                <w:rFonts w:ascii="Arial" w:hAnsi="Arial" w:cs="Arial"/>
                <w:sz w:val="22"/>
                <w:szCs w:val="22"/>
                <w:lang w:val="pl-PL"/>
              </w:rPr>
            </w:pPr>
          </w:p>
          <w:p w14:paraId="31F02DE1" w14:textId="77777777" w:rsidR="006E0D1C" w:rsidRPr="003447AC" w:rsidRDefault="00B84D21">
            <w:pPr>
              <w:pStyle w:val="Tekstpodstawowy"/>
              <w:spacing w:line="276" w:lineRule="auto"/>
              <w:ind w:right="1242"/>
              <w:rPr>
                <w:lang w:val="pl-PL"/>
              </w:rPr>
            </w:pPr>
            <w:r>
              <w:rPr>
                <w:rFonts w:ascii="Arial" w:hAnsi="Arial" w:cs="Arial"/>
                <w:sz w:val="22"/>
                <w:szCs w:val="22"/>
                <w:lang w:val="pl-PL"/>
              </w:rPr>
              <w:lastRenderedPageBreak/>
              <w:t>Liczba</w:t>
            </w:r>
            <w:r>
              <w:rPr>
                <w:rFonts w:ascii="Arial" w:hAnsi="Arial" w:cs="Arial"/>
                <w:spacing w:val="-5"/>
                <w:sz w:val="22"/>
                <w:szCs w:val="22"/>
                <w:lang w:val="pl-PL"/>
              </w:rPr>
              <w:t xml:space="preserve"> </w:t>
            </w:r>
            <w:r>
              <w:rPr>
                <w:rFonts w:ascii="Arial" w:hAnsi="Arial" w:cs="Arial"/>
                <w:sz w:val="22"/>
                <w:szCs w:val="22"/>
                <w:lang w:val="pl-PL"/>
              </w:rPr>
              <w:t>złożonych</w:t>
            </w:r>
            <w:r>
              <w:rPr>
                <w:rFonts w:ascii="Arial" w:hAnsi="Arial" w:cs="Arial"/>
                <w:spacing w:val="-3"/>
                <w:sz w:val="22"/>
                <w:szCs w:val="22"/>
                <w:lang w:val="pl-PL"/>
              </w:rPr>
              <w:t xml:space="preserve"> </w:t>
            </w:r>
            <w:r>
              <w:rPr>
                <w:rFonts w:ascii="Arial" w:hAnsi="Arial" w:cs="Arial"/>
                <w:sz w:val="22"/>
                <w:szCs w:val="22"/>
                <w:lang w:val="pl-PL"/>
              </w:rPr>
              <w:t>do</w:t>
            </w:r>
            <w:r>
              <w:rPr>
                <w:rFonts w:ascii="Arial" w:hAnsi="Arial" w:cs="Arial"/>
                <w:spacing w:val="-3"/>
                <w:sz w:val="22"/>
                <w:szCs w:val="22"/>
                <w:lang w:val="pl-PL"/>
              </w:rPr>
              <w:t xml:space="preserve"> </w:t>
            </w:r>
            <w:r>
              <w:rPr>
                <w:rFonts w:ascii="Arial" w:hAnsi="Arial" w:cs="Arial"/>
                <w:sz w:val="22"/>
                <w:szCs w:val="22"/>
                <w:lang w:val="pl-PL"/>
              </w:rPr>
              <w:t>sądu</w:t>
            </w:r>
            <w:r>
              <w:rPr>
                <w:rFonts w:ascii="Arial" w:hAnsi="Arial" w:cs="Arial"/>
                <w:spacing w:val="-3"/>
                <w:sz w:val="22"/>
                <w:szCs w:val="22"/>
                <w:lang w:val="pl-PL"/>
              </w:rPr>
              <w:t xml:space="preserve"> </w:t>
            </w:r>
            <w:r>
              <w:rPr>
                <w:rFonts w:ascii="Arial" w:hAnsi="Arial" w:cs="Arial"/>
                <w:sz w:val="22"/>
                <w:szCs w:val="22"/>
                <w:lang w:val="pl-PL"/>
              </w:rPr>
              <w:t>wniosków</w:t>
            </w:r>
            <w:r>
              <w:rPr>
                <w:rFonts w:ascii="Arial" w:hAnsi="Arial" w:cs="Arial"/>
                <w:spacing w:val="-57"/>
                <w:sz w:val="22"/>
                <w:szCs w:val="22"/>
                <w:lang w:val="pl-PL"/>
              </w:rPr>
              <w:t xml:space="preserve"> </w:t>
            </w:r>
            <w:r>
              <w:rPr>
                <w:rFonts w:ascii="Arial" w:hAnsi="Arial" w:cs="Arial"/>
                <w:sz w:val="22"/>
                <w:szCs w:val="22"/>
                <w:lang w:val="pl-PL"/>
              </w:rPr>
              <w:t>o uregulowanie sytuacji prawnej</w:t>
            </w:r>
            <w:r>
              <w:rPr>
                <w:rFonts w:ascii="Arial" w:hAnsi="Arial" w:cs="Arial"/>
                <w:spacing w:val="1"/>
                <w:sz w:val="22"/>
                <w:szCs w:val="22"/>
                <w:lang w:val="pl-PL"/>
              </w:rPr>
              <w:t xml:space="preserve"> </w:t>
            </w:r>
            <w:r>
              <w:rPr>
                <w:rFonts w:ascii="Arial" w:hAnsi="Arial" w:cs="Arial"/>
                <w:sz w:val="22"/>
                <w:szCs w:val="22"/>
                <w:lang w:val="pl-PL"/>
              </w:rPr>
              <w:t>dziecka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CE0E9" w14:textId="77777777" w:rsidR="006E0D1C" w:rsidRDefault="00B84D21">
            <w:pPr>
              <w:pStyle w:val="Tekstpodstawowy"/>
              <w:spacing w:line="276" w:lineRule="auto"/>
              <w:jc w:val="center"/>
            </w:pPr>
            <w:r>
              <w:rPr>
                <w:rFonts w:ascii="Arial" w:hAnsi="Arial" w:cs="Arial"/>
                <w:sz w:val="22"/>
                <w:szCs w:val="22"/>
              </w:rPr>
              <w:lastRenderedPageBreak/>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491F"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organy powiatu, dyrektorzy placówek opiekuńczo – wychowawczych</w:t>
            </w:r>
          </w:p>
        </w:tc>
      </w:tr>
      <w:tr w:rsidR="006E0D1C" w14:paraId="4FD5C65D"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FA02D8" w14:textId="77777777" w:rsidR="006E0D1C" w:rsidRDefault="00B84D21">
            <w:pPr>
              <w:pStyle w:val="TableParagraph"/>
              <w:spacing w:before="133" w:line="276" w:lineRule="auto"/>
              <w:ind w:left="0"/>
              <w:jc w:val="left"/>
              <w:textAlignment w:val="auto"/>
            </w:pPr>
            <w:r>
              <w:rPr>
                <w:rFonts w:ascii="Arial" w:hAnsi="Arial" w:cs="Arial"/>
                <w:sz w:val="22"/>
              </w:rPr>
              <w:t>Wzmocnienie</w:t>
            </w:r>
            <w:r>
              <w:rPr>
                <w:rFonts w:ascii="Arial" w:hAnsi="Arial" w:cs="Arial"/>
                <w:spacing w:val="1"/>
                <w:sz w:val="22"/>
              </w:rPr>
              <w:t xml:space="preserve"> </w:t>
            </w:r>
            <w:r>
              <w:rPr>
                <w:rFonts w:ascii="Arial" w:hAnsi="Arial" w:cs="Arial"/>
                <w:sz w:val="22"/>
              </w:rPr>
              <w:t>współpracy</w:t>
            </w:r>
            <w:r>
              <w:rPr>
                <w:rFonts w:ascii="Arial" w:hAnsi="Arial" w:cs="Arial"/>
                <w:spacing w:val="-9"/>
                <w:sz w:val="22"/>
              </w:rPr>
              <w:t xml:space="preserve"> </w:t>
            </w:r>
            <w:r>
              <w:rPr>
                <w:rFonts w:ascii="Arial" w:hAnsi="Arial" w:cs="Arial"/>
                <w:sz w:val="22"/>
              </w:rPr>
              <w:t>i</w:t>
            </w:r>
            <w:r>
              <w:rPr>
                <w:rFonts w:ascii="Arial" w:hAnsi="Arial" w:cs="Arial"/>
                <w:spacing w:val="-4"/>
                <w:sz w:val="22"/>
              </w:rPr>
              <w:t xml:space="preserve"> </w:t>
            </w:r>
            <w:r>
              <w:rPr>
                <w:rFonts w:ascii="Arial" w:hAnsi="Arial" w:cs="Arial"/>
                <w:sz w:val="22"/>
              </w:rPr>
              <w:t xml:space="preserve">wymiana </w:t>
            </w:r>
            <w:r>
              <w:rPr>
                <w:rFonts w:ascii="Arial" w:hAnsi="Arial" w:cs="Arial"/>
                <w:spacing w:val="-57"/>
                <w:sz w:val="22"/>
              </w:rPr>
              <w:t xml:space="preserve"> </w:t>
            </w:r>
            <w:r>
              <w:rPr>
                <w:rFonts w:ascii="Arial" w:hAnsi="Arial" w:cs="Arial"/>
                <w:sz w:val="22"/>
              </w:rPr>
              <w:t>informacji</w:t>
            </w:r>
          </w:p>
          <w:p w14:paraId="3A4BE50C" w14:textId="77777777" w:rsidR="006E0D1C" w:rsidRPr="003447AC" w:rsidRDefault="00B84D21">
            <w:pPr>
              <w:pStyle w:val="Tekstpodstawowy"/>
              <w:spacing w:line="276" w:lineRule="auto"/>
              <w:rPr>
                <w:lang w:val="pl-PL"/>
              </w:rPr>
            </w:pPr>
            <w:r>
              <w:rPr>
                <w:rFonts w:ascii="Arial" w:hAnsi="Arial" w:cs="Arial"/>
                <w:spacing w:val="-1"/>
                <w:sz w:val="22"/>
                <w:szCs w:val="22"/>
                <w:lang w:val="pl-PL"/>
              </w:rPr>
              <w:t>międzyinstytucjonalnej</w:t>
            </w:r>
            <w:r>
              <w:rPr>
                <w:rFonts w:ascii="Arial" w:hAnsi="Arial" w:cs="Arial"/>
                <w:spacing w:val="-57"/>
                <w:sz w:val="22"/>
                <w:szCs w:val="22"/>
                <w:lang w:val="pl-PL"/>
              </w:rPr>
              <w:t xml:space="preserve"> </w:t>
            </w:r>
            <w:r>
              <w:rPr>
                <w:rFonts w:ascii="Arial" w:hAnsi="Arial" w:cs="Arial"/>
                <w:sz w:val="22"/>
                <w:szCs w:val="22"/>
                <w:lang w:val="pl-PL"/>
              </w:rPr>
              <w:t>na rzecz dziecka i</w:t>
            </w:r>
            <w:r>
              <w:rPr>
                <w:rFonts w:ascii="Arial" w:hAnsi="Arial" w:cs="Arial"/>
                <w:spacing w:val="1"/>
                <w:sz w:val="22"/>
                <w:szCs w:val="22"/>
                <w:lang w:val="pl-PL"/>
              </w:rPr>
              <w:t xml:space="preserve"> </w:t>
            </w:r>
            <w:r>
              <w:rPr>
                <w:rFonts w:ascii="Arial" w:hAnsi="Arial" w:cs="Arial"/>
                <w:sz w:val="22"/>
                <w:szCs w:val="22"/>
                <w:lang w:val="pl-PL"/>
              </w:rPr>
              <w:t>rodziny</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C944"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Liczba spotkań dotyczących</w:t>
            </w:r>
            <w:r>
              <w:rPr>
                <w:rFonts w:ascii="Arial" w:hAnsi="Arial" w:cs="Arial"/>
                <w:spacing w:val="1"/>
                <w:sz w:val="22"/>
              </w:rPr>
              <w:t xml:space="preserve"> </w:t>
            </w:r>
            <w:r>
              <w:rPr>
                <w:rFonts w:ascii="Arial" w:hAnsi="Arial" w:cs="Arial"/>
                <w:sz w:val="22"/>
              </w:rPr>
              <w:t>omówienia</w:t>
            </w:r>
            <w:r>
              <w:rPr>
                <w:rFonts w:ascii="Arial" w:hAnsi="Arial" w:cs="Arial"/>
                <w:spacing w:val="-6"/>
                <w:sz w:val="22"/>
              </w:rPr>
              <w:t xml:space="preserve"> </w:t>
            </w:r>
            <w:r>
              <w:rPr>
                <w:rFonts w:ascii="Arial" w:hAnsi="Arial" w:cs="Arial"/>
                <w:sz w:val="22"/>
              </w:rPr>
              <w:t>sytuacji</w:t>
            </w:r>
            <w:r>
              <w:rPr>
                <w:rFonts w:ascii="Arial" w:hAnsi="Arial" w:cs="Arial"/>
                <w:spacing w:val="-5"/>
                <w:sz w:val="22"/>
              </w:rPr>
              <w:t xml:space="preserve"> </w:t>
            </w:r>
            <w:r>
              <w:rPr>
                <w:rFonts w:ascii="Arial" w:hAnsi="Arial" w:cs="Arial"/>
                <w:sz w:val="22"/>
              </w:rPr>
              <w:t>dziecka</w:t>
            </w:r>
            <w:r>
              <w:rPr>
                <w:rFonts w:ascii="Arial" w:hAnsi="Arial" w:cs="Arial"/>
                <w:spacing w:val="-6"/>
                <w:sz w:val="22"/>
              </w:rPr>
              <w:t xml:space="preserve"> </w:t>
            </w:r>
            <w:r>
              <w:rPr>
                <w:rFonts w:ascii="Arial" w:hAnsi="Arial" w:cs="Arial"/>
                <w:sz w:val="22"/>
              </w:rPr>
              <w:t>i</w:t>
            </w:r>
            <w:r>
              <w:rPr>
                <w:rFonts w:ascii="Arial" w:hAnsi="Arial" w:cs="Arial"/>
                <w:spacing w:val="-5"/>
                <w:sz w:val="22"/>
              </w:rPr>
              <w:t xml:space="preserve"> </w:t>
            </w:r>
            <w:r>
              <w:rPr>
                <w:rFonts w:ascii="Arial" w:hAnsi="Arial" w:cs="Arial"/>
                <w:sz w:val="22"/>
              </w:rPr>
              <w:t>rodziny</w:t>
            </w:r>
          </w:p>
          <w:p w14:paraId="429BE941" w14:textId="77777777" w:rsidR="006E0D1C" w:rsidRDefault="00B84D21">
            <w:pPr>
              <w:pStyle w:val="TableParagraph"/>
              <w:widowControl w:val="0"/>
              <w:tabs>
                <w:tab w:val="left" w:pos="253"/>
              </w:tabs>
              <w:autoSpaceDE w:val="0"/>
              <w:spacing w:line="276" w:lineRule="auto"/>
              <w:ind w:left="0"/>
              <w:jc w:val="left"/>
              <w:textAlignment w:val="auto"/>
            </w:pPr>
            <w:r>
              <w:rPr>
                <w:rFonts w:ascii="Arial" w:hAnsi="Arial" w:cs="Arial"/>
                <w:sz w:val="22"/>
              </w:rPr>
              <w:t>Liczba</w:t>
            </w:r>
            <w:r>
              <w:rPr>
                <w:rFonts w:ascii="Arial" w:hAnsi="Arial" w:cs="Arial"/>
                <w:spacing w:val="-7"/>
                <w:sz w:val="22"/>
              </w:rPr>
              <w:t xml:space="preserve"> </w:t>
            </w:r>
            <w:r>
              <w:rPr>
                <w:rFonts w:ascii="Arial" w:hAnsi="Arial" w:cs="Arial"/>
                <w:sz w:val="22"/>
              </w:rPr>
              <w:t>informacji</w:t>
            </w:r>
            <w:r>
              <w:rPr>
                <w:rFonts w:ascii="Arial" w:hAnsi="Arial" w:cs="Arial"/>
                <w:spacing w:val="-6"/>
                <w:sz w:val="22"/>
              </w:rPr>
              <w:t xml:space="preserve"> </w:t>
            </w:r>
            <w:r>
              <w:rPr>
                <w:rFonts w:ascii="Arial" w:hAnsi="Arial" w:cs="Arial"/>
                <w:sz w:val="22"/>
              </w:rPr>
              <w:t>uzyskanych</w:t>
            </w:r>
            <w:r>
              <w:rPr>
                <w:rFonts w:ascii="Arial" w:hAnsi="Arial" w:cs="Arial"/>
                <w:spacing w:val="-6"/>
                <w:sz w:val="22"/>
              </w:rPr>
              <w:t xml:space="preserve"> </w:t>
            </w:r>
            <w:r>
              <w:rPr>
                <w:rFonts w:ascii="Arial" w:hAnsi="Arial" w:cs="Arial"/>
                <w:sz w:val="22"/>
              </w:rPr>
              <w:t xml:space="preserve">o </w:t>
            </w:r>
            <w:r>
              <w:rPr>
                <w:rFonts w:ascii="Arial" w:hAnsi="Arial" w:cs="Arial"/>
                <w:spacing w:val="-57"/>
                <w:sz w:val="22"/>
              </w:rPr>
              <w:t xml:space="preserve"> </w:t>
            </w:r>
            <w:r>
              <w:rPr>
                <w:rFonts w:ascii="Arial" w:hAnsi="Arial" w:cs="Arial"/>
                <w:sz w:val="22"/>
              </w:rPr>
              <w:t>rodzinie</w:t>
            </w:r>
            <w:r>
              <w:rPr>
                <w:rFonts w:ascii="Arial" w:hAnsi="Arial" w:cs="Arial"/>
                <w:spacing w:val="-2"/>
                <w:sz w:val="22"/>
              </w:rPr>
              <w:t xml:space="preserve"> </w:t>
            </w:r>
            <w:r>
              <w:rPr>
                <w:rFonts w:ascii="Arial" w:hAnsi="Arial" w:cs="Arial"/>
                <w:sz w:val="22"/>
              </w:rPr>
              <w:t>biologicznej</w:t>
            </w:r>
          </w:p>
          <w:p w14:paraId="72503B40" w14:textId="77777777" w:rsidR="006E0D1C" w:rsidRDefault="00B84D21">
            <w:pPr>
              <w:pStyle w:val="TableParagraph"/>
              <w:widowControl w:val="0"/>
              <w:tabs>
                <w:tab w:val="left" w:pos="253"/>
              </w:tabs>
              <w:autoSpaceDE w:val="0"/>
              <w:spacing w:line="276" w:lineRule="auto"/>
              <w:ind w:left="0"/>
              <w:jc w:val="left"/>
              <w:textAlignment w:val="auto"/>
              <w:rPr>
                <w:rFonts w:ascii="Arial" w:hAnsi="Arial" w:cs="Arial"/>
                <w:sz w:val="22"/>
              </w:rPr>
            </w:pPr>
            <w:r>
              <w:rPr>
                <w:rFonts w:ascii="Arial" w:hAnsi="Arial" w:cs="Arial"/>
                <w:sz w:val="22"/>
              </w:rPr>
              <w:t>Liczba posiedzeń zespołów ds. okresowej oceny dziecka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E01E3"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B09DA" w14:textId="77777777" w:rsidR="006E0D1C" w:rsidRPr="003447AC" w:rsidRDefault="00B84D21">
            <w:pPr>
              <w:pStyle w:val="Tekstpodstawowy"/>
              <w:spacing w:line="276" w:lineRule="auto"/>
              <w:ind w:right="1242"/>
              <w:rPr>
                <w:lang w:val="pl-PL"/>
              </w:rPr>
            </w:pPr>
            <w:r>
              <w:rPr>
                <w:rFonts w:ascii="Arial" w:hAnsi="Arial" w:cs="Arial"/>
                <w:sz w:val="22"/>
                <w:szCs w:val="22"/>
                <w:lang w:val="pl-PL"/>
              </w:rPr>
              <w:t xml:space="preserve">Powiatowe </w:t>
            </w:r>
            <w:r>
              <w:rPr>
                <w:rFonts w:ascii="Arial" w:hAnsi="Arial" w:cs="Arial"/>
                <w:sz w:val="22"/>
                <w:szCs w:val="22"/>
                <w:lang w:val="pl-PL"/>
              </w:rPr>
              <w:t>Centrum Pomocy Rodzinie w Opolu, organy powiatu, dyrektorzy placówek opiekuńczo – wychowawczych</w:t>
            </w:r>
          </w:p>
        </w:tc>
      </w:tr>
      <w:tr w:rsidR="006E0D1C" w14:paraId="3B00DBD7"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27B347" w14:textId="77777777" w:rsidR="006E0D1C" w:rsidRDefault="00B84D21">
            <w:pPr>
              <w:pStyle w:val="TableParagraph"/>
              <w:spacing w:line="276" w:lineRule="auto"/>
              <w:ind w:left="100"/>
              <w:textAlignment w:val="auto"/>
            </w:pPr>
            <w:r>
              <w:rPr>
                <w:rFonts w:ascii="Arial" w:hAnsi="Arial" w:cs="Arial"/>
                <w:b/>
                <w:sz w:val="22"/>
              </w:rPr>
              <w:t>CEL OPERACYJNY V:</w:t>
            </w:r>
          </w:p>
        </w:tc>
        <w:tc>
          <w:tcPr>
            <w:tcW w:w="1166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158E4D" w14:textId="77777777" w:rsidR="006E0D1C" w:rsidRPr="003447AC" w:rsidRDefault="00B84D21">
            <w:pPr>
              <w:pStyle w:val="Tekstpodstawowy"/>
              <w:spacing w:line="276" w:lineRule="auto"/>
              <w:ind w:right="1242"/>
              <w:jc w:val="center"/>
              <w:rPr>
                <w:lang w:val="pl-PL"/>
              </w:rPr>
            </w:pPr>
            <w:r>
              <w:rPr>
                <w:rFonts w:ascii="Arial" w:eastAsia="Calibri" w:hAnsi="Arial" w:cs="Arial"/>
                <w:b/>
                <w:sz w:val="22"/>
                <w:szCs w:val="22"/>
                <w:lang w:val="pl-PL"/>
              </w:rPr>
              <w:t xml:space="preserve">Wsparcie usamodzielnianych wychowanków rodzinnej i instytucjonalnej pieczy zastępczej –poprawa ich sytuacji życiowej </w:t>
            </w:r>
          </w:p>
        </w:tc>
      </w:tr>
    </w:tbl>
    <w:p w14:paraId="2AFEA5F7" w14:textId="77777777" w:rsidR="006E0D1C" w:rsidRDefault="006E0D1C">
      <w:pPr>
        <w:spacing w:after="0"/>
        <w:rPr>
          <w:vanish/>
        </w:rPr>
      </w:pPr>
    </w:p>
    <w:p w14:paraId="0631CCED" w14:textId="77777777" w:rsidR="006E0D1C" w:rsidRDefault="006E0D1C">
      <w:pPr>
        <w:spacing w:after="0"/>
        <w:rPr>
          <w:vanish/>
        </w:rPr>
      </w:pPr>
    </w:p>
    <w:tbl>
      <w:tblPr>
        <w:tblW w:w="15332" w:type="dxa"/>
        <w:tblInd w:w="-691" w:type="dxa"/>
        <w:tblCellMar>
          <w:left w:w="10" w:type="dxa"/>
          <w:right w:w="10" w:type="dxa"/>
        </w:tblCellMar>
        <w:tblLook w:val="0000" w:firstRow="0" w:lastRow="0" w:firstColumn="0" w:lastColumn="0" w:noHBand="0" w:noVBand="0"/>
      </w:tblPr>
      <w:tblGrid>
        <w:gridCol w:w="3663"/>
        <w:gridCol w:w="3827"/>
        <w:gridCol w:w="2835"/>
        <w:gridCol w:w="5007"/>
      </w:tblGrid>
      <w:tr w:rsidR="006E0D1C" w14:paraId="6DA369F7" w14:textId="77777777">
        <w:tblPrEx>
          <w:tblCellMar>
            <w:top w:w="0" w:type="dxa"/>
            <w:bottom w:w="0" w:type="dxa"/>
          </w:tblCellMar>
        </w:tblPrEx>
        <w:trPr>
          <w:trHeight w:val="693"/>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8F4B8E" w14:textId="77777777" w:rsidR="006E0D1C" w:rsidRDefault="00B84D21">
            <w:pPr>
              <w:pStyle w:val="Tekstpodstawowy"/>
              <w:spacing w:line="276" w:lineRule="auto"/>
              <w:ind w:right="1242"/>
              <w:jc w:val="center"/>
            </w:pPr>
            <w:r>
              <w:rPr>
                <w:rFonts w:ascii="Arial" w:hAnsi="Arial" w:cs="Arial"/>
                <w:b/>
                <w:bCs/>
                <w:sz w:val="22"/>
                <w:szCs w:val="22"/>
                <w:lang w:val="pl-PL"/>
              </w:rPr>
              <w:t xml:space="preserve">Cele </w:t>
            </w:r>
            <w:r>
              <w:rPr>
                <w:rFonts w:ascii="Arial" w:hAnsi="Arial" w:cs="Arial"/>
                <w:b/>
                <w:bCs/>
                <w:sz w:val="22"/>
                <w:szCs w:val="22"/>
                <w:lang w:val="pl-PL"/>
              </w:rPr>
              <w:t>szczegółowe (zadania)</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526DE9" w14:textId="77777777" w:rsidR="006E0D1C" w:rsidRDefault="00B84D21">
            <w:pPr>
              <w:pStyle w:val="Tekstpodstawowy"/>
              <w:spacing w:line="276" w:lineRule="auto"/>
              <w:ind w:right="1242"/>
              <w:jc w:val="center"/>
            </w:pPr>
            <w:r>
              <w:rPr>
                <w:rFonts w:ascii="Arial" w:hAnsi="Arial" w:cs="Arial"/>
                <w:b/>
                <w:sz w:val="22"/>
                <w:szCs w:val="22"/>
                <w:lang w:val="pl-PL"/>
              </w:rPr>
              <w:t>Wskaźnik realizacji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4F6FFE" w14:textId="77777777" w:rsidR="006E0D1C" w:rsidRDefault="00B84D21">
            <w:pPr>
              <w:pStyle w:val="Tekstpodstawowy"/>
              <w:spacing w:line="276" w:lineRule="auto"/>
              <w:jc w:val="center"/>
            </w:pPr>
            <w:r>
              <w:rPr>
                <w:rFonts w:ascii="Arial" w:hAnsi="Arial" w:cs="Arial"/>
                <w:b/>
                <w:bCs/>
                <w:sz w:val="22"/>
                <w:szCs w:val="22"/>
                <w:lang w:val="pl-PL"/>
              </w:rPr>
              <w:t>Termin realizacji</w:t>
            </w:r>
          </w:p>
        </w:tc>
        <w:tc>
          <w:tcPr>
            <w:tcW w:w="5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882FEC" w14:textId="77777777" w:rsidR="006E0D1C" w:rsidRDefault="00B84D21">
            <w:pPr>
              <w:pStyle w:val="Tekstpodstawowy"/>
              <w:spacing w:line="276" w:lineRule="auto"/>
              <w:ind w:right="1242"/>
              <w:jc w:val="center"/>
            </w:pPr>
            <w:proofErr w:type="spellStart"/>
            <w:r>
              <w:rPr>
                <w:rFonts w:ascii="Arial" w:hAnsi="Arial" w:cs="Arial"/>
                <w:b/>
                <w:sz w:val="22"/>
                <w:szCs w:val="22"/>
              </w:rPr>
              <w:t>Realizatorzy</w:t>
            </w:r>
            <w:proofErr w:type="spellEnd"/>
          </w:p>
        </w:tc>
      </w:tr>
      <w:tr w:rsidR="006E0D1C" w14:paraId="614598E7"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25250A" w14:textId="77777777" w:rsidR="006E0D1C" w:rsidRPr="003447AC" w:rsidRDefault="00B84D21">
            <w:pPr>
              <w:pStyle w:val="Tekstpodstawowy"/>
              <w:spacing w:line="276" w:lineRule="auto"/>
              <w:rPr>
                <w:lang w:val="pl-PL"/>
              </w:rPr>
            </w:pPr>
            <w:r>
              <w:rPr>
                <w:rFonts w:ascii="Arial" w:hAnsi="Arial" w:cs="Arial"/>
                <w:sz w:val="22"/>
                <w:szCs w:val="22"/>
                <w:lang w:val="pl-PL"/>
              </w:rPr>
              <w:t>Pomoc w</w:t>
            </w:r>
            <w:r>
              <w:rPr>
                <w:rFonts w:ascii="Arial" w:hAnsi="Arial" w:cs="Arial"/>
                <w:spacing w:val="1"/>
                <w:sz w:val="22"/>
                <w:szCs w:val="22"/>
                <w:lang w:val="pl-PL"/>
              </w:rPr>
              <w:t xml:space="preserve"> </w:t>
            </w:r>
            <w:r>
              <w:rPr>
                <w:rFonts w:ascii="Arial" w:hAnsi="Arial" w:cs="Arial"/>
                <w:sz w:val="22"/>
                <w:szCs w:val="22"/>
                <w:lang w:val="pl-PL"/>
              </w:rPr>
              <w:t>opracowaniu</w:t>
            </w:r>
            <w:r>
              <w:rPr>
                <w:rFonts w:ascii="Arial" w:hAnsi="Arial" w:cs="Arial"/>
                <w:sz w:val="22"/>
                <w:szCs w:val="22"/>
                <w:lang w:val="pl-PL"/>
              </w:rPr>
              <w:tab/>
            </w:r>
            <w:r>
              <w:rPr>
                <w:rFonts w:ascii="Arial" w:hAnsi="Arial" w:cs="Arial"/>
                <w:spacing w:val="-4"/>
                <w:sz w:val="22"/>
                <w:szCs w:val="22"/>
                <w:lang w:val="pl-PL"/>
              </w:rPr>
              <w:t>i</w:t>
            </w:r>
            <w:r>
              <w:rPr>
                <w:rFonts w:ascii="Arial" w:hAnsi="Arial" w:cs="Arial"/>
                <w:spacing w:val="-57"/>
                <w:sz w:val="22"/>
                <w:szCs w:val="22"/>
                <w:lang w:val="pl-PL"/>
              </w:rPr>
              <w:t xml:space="preserve">    </w:t>
            </w:r>
          </w:p>
          <w:p w14:paraId="790AB14B" w14:textId="77777777" w:rsidR="006E0D1C" w:rsidRPr="003447AC" w:rsidRDefault="00B84D21">
            <w:pPr>
              <w:pStyle w:val="Tekstpodstawowy"/>
              <w:spacing w:line="276" w:lineRule="auto"/>
              <w:ind w:right="1242"/>
              <w:rPr>
                <w:lang w:val="pl-PL"/>
              </w:rPr>
            </w:pPr>
            <w:r>
              <w:rPr>
                <w:rFonts w:ascii="Arial" w:hAnsi="Arial" w:cs="Arial"/>
                <w:sz w:val="22"/>
                <w:szCs w:val="22"/>
                <w:lang w:val="pl-PL"/>
              </w:rPr>
              <w:t>modyfikowaniu</w:t>
            </w:r>
            <w:r>
              <w:rPr>
                <w:rFonts w:ascii="Arial" w:hAnsi="Arial" w:cs="Arial"/>
                <w:spacing w:val="1"/>
                <w:sz w:val="22"/>
                <w:szCs w:val="22"/>
                <w:lang w:val="pl-PL"/>
              </w:rPr>
              <w:t xml:space="preserve"> </w:t>
            </w:r>
            <w:r>
              <w:rPr>
                <w:rFonts w:ascii="Arial" w:hAnsi="Arial" w:cs="Arial"/>
                <w:sz w:val="22"/>
                <w:szCs w:val="22"/>
                <w:lang w:val="pl-PL"/>
              </w:rPr>
              <w:t>programów</w:t>
            </w:r>
            <w:r>
              <w:rPr>
                <w:rFonts w:ascii="Arial" w:hAnsi="Arial" w:cs="Arial"/>
                <w:spacing w:val="1"/>
                <w:sz w:val="22"/>
                <w:szCs w:val="22"/>
                <w:lang w:val="pl-PL"/>
              </w:rPr>
              <w:t xml:space="preserve"> </w:t>
            </w:r>
            <w:r>
              <w:rPr>
                <w:rFonts w:ascii="Arial" w:hAnsi="Arial" w:cs="Arial"/>
                <w:sz w:val="22"/>
                <w:szCs w:val="22"/>
                <w:lang w:val="pl-PL"/>
              </w:rPr>
              <w:t>usamodzielnienia</w:t>
            </w:r>
            <w:r>
              <w:rPr>
                <w:rFonts w:ascii="Arial" w:hAnsi="Arial" w:cs="Arial"/>
                <w:spacing w:val="1"/>
                <w:sz w:val="22"/>
                <w:szCs w:val="22"/>
                <w:lang w:val="pl-PL"/>
              </w:rPr>
              <w:t xml:space="preserve"> </w:t>
            </w:r>
            <w:r>
              <w:rPr>
                <w:rFonts w:ascii="Arial" w:hAnsi="Arial" w:cs="Arial"/>
                <w:sz w:val="22"/>
                <w:szCs w:val="22"/>
                <w:lang w:val="pl-PL"/>
              </w:rPr>
              <w:t>oraz wspieranie w ich</w:t>
            </w:r>
            <w:r>
              <w:rPr>
                <w:rFonts w:ascii="Arial" w:hAnsi="Arial" w:cs="Arial"/>
                <w:spacing w:val="-57"/>
                <w:sz w:val="22"/>
                <w:szCs w:val="22"/>
                <w:lang w:val="pl-PL"/>
              </w:rPr>
              <w:t xml:space="preserve"> </w:t>
            </w:r>
            <w:r>
              <w:rPr>
                <w:rFonts w:ascii="Arial" w:hAnsi="Arial" w:cs="Arial"/>
                <w:sz w:val="22"/>
                <w:szCs w:val="22"/>
                <w:lang w:val="pl-PL"/>
              </w:rPr>
              <w:t>realizacji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8116" w14:textId="77777777" w:rsidR="006E0D1C" w:rsidRDefault="00B84D21">
            <w:pPr>
              <w:pStyle w:val="TableParagraph"/>
              <w:widowControl w:val="0"/>
              <w:tabs>
                <w:tab w:val="left" w:pos="242"/>
              </w:tabs>
              <w:autoSpaceDE w:val="0"/>
              <w:spacing w:line="276" w:lineRule="auto"/>
              <w:ind w:left="0"/>
              <w:jc w:val="left"/>
              <w:textAlignment w:val="auto"/>
            </w:pPr>
            <w:r>
              <w:rPr>
                <w:rFonts w:ascii="Arial" w:hAnsi="Arial" w:cs="Arial"/>
                <w:spacing w:val="-6"/>
                <w:sz w:val="22"/>
              </w:rPr>
              <w:t xml:space="preserve">Liczba </w:t>
            </w:r>
            <w:r>
              <w:rPr>
                <w:rFonts w:ascii="Arial" w:hAnsi="Arial" w:cs="Arial"/>
                <w:sz w:val="22"/>
              </w:rPr>
              <w:t>opracowanych</w:t>
            </w:r>
            <w:r>
              <w:rPr>
                <w:rFonts w:ascii="Arial" w:hAnsi="Arial" w:cs="Arial"/>
                <w:spacing w:val="-4"/>
                <w:sz w:val="22"/>
              </w:rPr>
              <w:t xml:space="preserve"> </w:t>
            </w:r>
            <w:r>
              <w:rPr>
                <w:rFonts w:ascii="Arial" w:hAnsi="Arial" w:cs="Arial"/>
                <w:sz w:val="22"/>
              </w:rPr>
              <w:t>i</w:t>
            </w:r>
            <w:r>
              <w:rPr>
                <w:rFonts w:ascii="Arial" w:hAnsi="Arial" w:cs="Arial"/>
                <w:spacing w:val="-4"/>
                <w:sz w:val="22"/>
              </w:rPr>
              <w:t xml:space="preserve"> </w:t>
            </w:r>
            <w:r>
              <w:rPr>
                <w:rFonts w:ascii="Arial" w:hAnsi="Arial" w:cs="Arial"/>
                <w:sz w:val="22"/>
              </w:rPr>
              <w:t>realizowanych</w:t>
            </w:r>
            <w:r>
              <w:rPr>
                <w:rFonts w:ascii="Arial" w:hAnsi="Arial" w:cs="Arial"/>
                <w:spacing w:val="-57"/>
                <w:sz w:val="22"/>
              </w:rPr>
              <w:t xml:space="preserve"> </w:t>
            </w:r>
            <w:r>
              <w:rPr>
                <w:rFonts w:ascii="Arial" w:hAnsi="Arial" w:cs="Arial"/>
                <w:sz w:val="22"/>
              </w:rPr>
              <w:t>Indywidualnych programów</w:t>
            </w:r>
            <w:r>
              <w:rPr>
                <w:rFonts w:ascii="Arial" w:hAnsi="Arial" w:cs="Arial"/>
                <w:spacing w:val="1"/>
                <w:sz w:val="22"/>
              </w:rPr>
              <w:t xml:space="preserve"> u</w:t>
            </w:r>
            <w:r>
              <w:rPr>
                <w:rFonts w:ascii="Arial" w:hAnsi="Arial" w:cs="Arial"/>
                <w:sz w:val="22"/>
              </w:rPr>
              <w:t>samodzielnienia</w:t>
            </w:r>
            <w:r>
              <w:rPr>
                <w:rFonts w:ascii="Arial" w:hAnsi="Arial" w:cs="Arial"/>
                <w:spacing w:val="58"/>
                <w:sz w:val="22"/>
              </w:rPr>
              <w:t xml:space="preserve"> </w:t>
            </w:r>
            <w:r>
              <w:rPr>
                <w:rFonts w:ascii="Arial" w:hAnsi="Arial" w:cs="Arial"/>
                <w:sz w:val="22"/>
              </w:rPr>
              <w:t>i</w:t>
            </w:r>
            <w:r>
              <w:rPr>
                <w:rFonts w:ascii="Arial" w:hAnsi="Arial" w:cs="Arial"/>
                <w:spacing w:val="-1"/>
                <w:sz w:val="22"/>
              </w:rPr>
              <w:t xml:space="preserve"> </w:t>
            </w:r>
            <w:r>
              <w:rPr>
                <w:rFonts w:ascii="Arial" w:hAnsi="Arial" w:cs="Arial"/>
                <w:sz w:val="22"/>
              </w:rPr>
              <w:t>ich</w:t>
            </w:r>
            <w:r>
              <w:rPr>
                <w:rFonts w:ascii="Arial" w:hAnsi="Arial" w:cs="Arial"/>
                <w:spacing w:val="-1"/>
                <w:sz w:val="22"/>
              </w:rPr>
              <w:t xml:space="preserve"> </w:t>
            </w:r>
            <w:r>
              <w:rPr>
                <w:rFonts w:ascii="Arial" w:hAnsi="Arial" w:cs="Arial"/>
                <w:sz w:val="22"/>
              </w:rPr>
              <w:t>modyfikacji;</w:t>
            </w:r>
          </w:p>
          <w:p w14:paraId="07A4DFC5" w14:textId="77777777" w:rsidR="006E0D1C" w:rsidRDefault="006E0D1C">
            <w:pPr>
              <w:pStyle w:val="Tekstpodstawowy"/>
              <w:spacing w:line="276" w:lineRule="auto"/>
              <w:ind w:right="1242"/>
              <w:rPr>
                <w:rFonts w:ascii="Arial" w:hAnsi="Arial" w:cs="Arial"/>
                <w:sz w:val="22"/>
                <w:szCs w:val="22"/>
                <w:lang w:val="pl-PL"/>
              </w:rPr>
            </w:pPr>
          </w:p>
          <w:p w14:paraId="5B293393"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 wychowanków, którzy</w:t>
            </w:r>
            <w:r>
              <w:rPr>
                <w:rFonts w:ascii="Arial" w:hAnsi="Arial" w:cs="Arial"/>
                <w:spacing w:val="1"/>
                <w:sz w:val="22"/>
                <w:szCs w:val="22"/>
                <w:lang w:val="pl-PL"/>
              </w:rPr>
              <w:t xml:space="preserve"> </w:t>
            </w:r>
            <w:r>
              <w:rPr>
                <w:rFonts w:ascii="Arial" w:hAnsi="Arial" w:cs="Arial"/>
                <w:sz w:val="22"/>
                <w:szCs w:val="22"/>
                <w:lang w:val="pl-PL"/>
              </w:rPr>
              <w:t>zakończyli</w:t>
            </w:r>
            <w:r>
              <w:rPr>
                <w:rFonts w:ascii="Arial" w:hAnsi="Arial" w:cs="Arial"/>
                <w:spacing w:val="-8"/>
                <w:sz w:val="22"/>
                <w:szCs w:val="22"/>
                <w:lang w:val="pl-PL"/>
              </w:rPr>
              <w:t xml:space="preserve"> </w:t>
            </w:r>
            <w:r>
              <w:rPr>
                <w:rFonts w:ascii="Arial" w:hAnsi="Arial" w:cs="Arial"/>
                <w:sz w:val="22"/>
                <w:szCs w:val="22"/>
                <w:lang w:val="pl-PL"/>
              </w:rPr>
              <w:t>proces</w:t>
            </w:r>
            <w:r>
              <w:rPr>
                <w:rFonts w:ascii="Arial" w:hAnsi="Arial" w:cs="Arial"/>
                <w:spacing w:val="-8"/>
                <w:sz w:val="22"/>
                <w:szCs w:val="22"/>
                <w:lang w:val="pl-PL"/>
              </w:rPr>
              <w:t xml:space="preserve"> </w:t>
            </w:r>
            <w:r>
              <w:rPr>
                <w:rFonts w:ascii="Arial" w:hAnsi="Arial" w:cs="Arial"/>
                <w:sz w:val="22"/>
                <w:szCs w:val="22"/>
                <w:lang w:val="pl-PL"/>
              </w:rPr>
              <w:t>usamodzielnienia.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7248"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912DE"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Powiatowe Centrum Pomocy Rodzinie w Opolu, dyrektorzy placówek opiekuńczo – wychowawczych</w:t>
            </w:r>
          </w:p>
        </w:tc>
      </w:tr>
      <w:tr w:rsidR="006E0D1C" w14:paraId="4BFD888E"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07AFFB" w14:textId="77777777" w:rsidR="006E0D1C" w:rsidRPr="003447AC" w:rsidRDefault="00B84D21">
            <w:pPr>
              <w:pStyle w:val="Tekstpodstawowy"/>
              <w:spacing w:line="276" w:lineRule="auto"/>
              <w:ind w:right="1242"/>
              <w:rPr>
                <w:lang w:val="pl-PL"/>
              </w:rPr>
            </w:pPr>
            <w:r>
              <w:rPr>
                <w:rFonts w:ascii="Arial" w:hAnsi="Arial" w:cs="Arial"/>
                <w:sz w:val="22"/>
                <w:szCs w:val="22"/>
                <w:lang w:val="pl-PL"/>
              </w:rPr>
              <w:t>Pomoc osobom</w:t>
            </w:r>
            <w:r>
              <w:rPr>
                <w:rFonts w:ascii="Arial" w:hAnsi="Arial" w:cs="Arial"/>
                <w:spacing w:val="1"/>
                <w:sz w:val="22"/>
                <w:szCs w:val="22"/>
                <w:lang w:val="pl-PL"/>
              </w:rPr>
              <w:t xml:space="preserve"> </w:t>
            </w:r>
            <w:r>
              <w:rPr>
                <w:rFonts w:ascii="Arial" w:hAnsi="Arial" w:cs="Arial"/>
                <w:spacing w:val="-1"/>
                <w:sz w:val="22"/>
                <w:szCs w:val="22"/>
                <w:lang w:val="pl-PL"/>
              </w:rPr>
              <w:t>usamodzielnianym</w:t>
            </w:r>
            <w:r>
              <w:rPr>
                <w:rFonts w:ascii="Arial" w:hAnsi="Arial" w:cs="Arial"/>
                <w:spacing w:val="-57"/>
                <w:sz w:val="22"/>
                <w:szCs w:val="22"/>
                <w:lang w:val="pl-PL"/>
              </w:rPr>
              <w:t xml:space="preserve">  </w:t>
            </w:r>
            <w:r>
              <w:rPr>
                <w:rFonts w:ascii="Arial" w:hAnsi="Arial" w:cs="Arial"/>
                <w:sz w:val="22"/>
                <w:szCs w:val="22"/>
                <w:lang w:val="pl-PL"/>
              </w:rPr>
              <w:t>wychowankom w uzyskaniu</w:t>
            </w:r>
            <w:r>
              <w:rPr>
                <w:rFonts w:ascii="Arial" w:hAnsi="Arial" w:cs="Arial"/>
                <w:spacing w:val="1"/>
                <w:sz w:val="22"/>
                <w:szCs w:val="22"/>
                <w:lang w:val="pl-PL"/>
              </w:rPr>
              <w:t xml:space="preserve"> </w:t>
            </w:r>
            <w:r>
              <w:rPr>
                <w:rFonts w:ascii="Arial" w:hAnsi="Arial" w:cs="Arial"/>
                <w:sz w:val="22"/>
                <w:szCs w:val="22"/>
                <w:lang w:val="pl-PL"/>
              </w:rPr>
              <w:t>odpowiednich</w:t>
            </w:r>
            <w:r>
              <w:rPr>
                <w:rFonts w:ascii="Arial" w:hAnsi="Arial" w:cs="Arial"/>
                <w:spacing w:val="1"/>
                <w:sz w:val="22"/>
                <w:szCs w:val="22"/>
                <w:lang w:val="pl-PL"/>
              </w:rPr>
              <w:t xml:space="preserve"> </w:t>
            </w:r>
            <w:r>
              <w:rPr>
                <w:rFonts w:ascii="Arial" w:hAnsi="Arial" w:cs="Arial"/>
                <w:sz w:val="22"/>
                <w:szCs w:val="22"/>
                <w:lang w:val="pl-PL"/>
              </w:rPr>
              <w:t>warunków</w:t>
            </w:r>
            <w:r>
              <w:rPr>
                <w:rFonts w:ascii="Arial" w:hAnsi="Arial" w:cs="Arial"/>
                <w:spacing w:val="1"/>
                <w:sz w:val="22"/>
                <w:szCs w:val="22"/>
                <w:lang w:val="pl-PL"/>
              </w:rPr>
              <w:t xml:space="preserve"> </w:t>
            </w:r>
            <w:r>
              <w:rPr>
                <w:rFonts w:ascii="Arial" w:hAnsi="Arial" w:cs="Arial"/>
                <w:sz w:val="22"/>
                <w:szCs w:val="22"/>
                <w:lang w:val="pl-PL"/>
              </w:rPr>
              <w:t xml:space="preserve">mieszkaniowych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16C3" w14:textId="77777777" w:rsidR="006E0D1C" w:rsidRDefault="00B84D21">
            <w:pPr>
              <w:pStyle w:val="TableParagraph"/>
              <w:widowControl w:val="0"/>
              <w:tabs>
                <w:tab w:val="left" w:pos="242"/>
              </w:tabs>
              <w:autoSpaceDE w:val="0"/>
              <w:spacing w:line="276" w:lineRule="auto"/>
              <w:ind w:left="0"/>
              <w:jc w:val="left"/>
              <w:textAlignment w:val="auto"/>
            </w:pPr>
            <w:r>
              <w:rPr>
                <w:rFonts w:ascii="Arial" w:hAnsi="Arial" w:cs="Arial"/>
                <w:sz w:val="22"/>
              </w:rPr>
              <w:t>Liczba złożonych wniosków o</w:t>
            </w:r>
            <w:r>
              <w:rPr>
                <w:rFonts w:ascii="Arial" w:hAnsi="Arial" w:cs="Arial"/>
                <w:spacing w:val="1"/>
                <w:sz w:val="22"/>
              </w:rPr>
              <w:t xml:space="preserve"> </w:t>
            </w:r>
            <w:r>
              <w:rPr>
                <w:rFonts w:ascii="Arial" w:hAnsi="Arial" w:cs="Arial"/>
                <w:sz w:val="22"/>
              </w:rPr>
              <w:t>przydział mieszkania z zasobów</w:t>
            </w:r>
            <w:r>
              <w:rPr>
                <w:rFonts w:ascii="Arial" w:hAnsi="Arial" w:cs="Arial"/>
                <w:spacing w:val="-58"/>
                <w:sz w:val="22"/>
              </w:rPr>
              <w:t xml:space="preserve">    </w:t>
            </w:r>
          </w:p>
          <w:p w14:paraId="353103DE" w14:textId="77777777" w:rsidR="006E0D1C" w:rsidRDefault="00B84D21">
            <w:pPr>
              <w:pStyle w:val="TableParagraph"/>
              <w:widowControl w:val="0"/>
              <w:tabs>
                <w:tab w:val="left" w:pos="242"/>
              </w:tabs>
              <w:autoSpaceDE w:val="0"/>
              <w:spacing w:line="276" w:lineRule="auto"/>
              <w:ind w:left="0"/>
              <w:jc w:val="left"/>
              <w:textAlignment w:val="auto"/>
              <w:rPr>
                <w:rFonts w:ascii="Arial" w:hAnsi="Arial" w:cs="Arial"/>
                <w:sz w:val="22"/>
              </w:rPr>
            </w:pPr>
            <w:r>
              <w:rPr>
                <w:rFonts w:ascii="Arial" w:hAnsi="Arial" w:cs="Arial"/>
                <w:sz w:val="22"/>
              </w:rPr>
              <w:t>gminy</w:t>
            </w:r>
          </w:p>
          <w:p w14:paraId="346E2B00" w14:textId="77777777" w:rsidR="006E0D1C" w:rsidRDefault="006E0D1C">
            <w:pPr>
              <w:pStyle w:val="Tekstpodstawowy"/>
              <w:spacing w:line="276" w:lineRule="auto"/>
              <w:ind w:right="1242"/>
              <w:rPr>
                <w:rFonts w:ascii="Arial" w:hAnsi="Arial" w:cs="Arial"/>
                <w:sz w:val="22"/>
                <w:szCs w:val="22"/>
                <w:lang w:val="pl-PL"/>
              </w:rPr>
            </w:pPr>
          </w:p>
          <w:p w14:paraId="01746031" w14:textId="77777777" w:rsidR="006E0D1C" w:rsidRPr="003447AC" w:rsidRDefault="00B84D21">
            <w:pPr>
              <w:pStyle w:val="Tekstpodstawowy"/>
              <w:spacing w:line="276" w:lineRule="auto"/>
              <w:ind w:right="1242"/>
              <w:rPr>
                <w:lang w:val="pl-PL"/>
              </w:rPr>
            </w:pPr>
            <w:r>
              <w:rPr>
                <w:rFonts w:ascii="Arial" w:hAnsi="Arial" w:cs="Arial"/>
                <w:sz w:val="22"/>
                <w:szCs w:val="22"/>
                <w:lang w:val="pl-PL"/>
              </w:rPr>
              <w:t>Liczba złożonych wniosków o udzielenie wsparcia w mieszkaniu chronionym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EC53" w14:textId="77777777" w:rsidR="006E0D1C" w:rsidRDefault="00B84D21">
            <w:pPr>
              <w:pStyle w:val="Tekstpodstawowy"/>
              <w:spacing w:line="276" w:lineRule="auto"/>
              <w:jc w:val="center"/>
            </w:pPr>
            <w:r>
              <w:rPr>
                <w:rFonts w:ascii="Arial" w:hAnsi="Arial" w:cs="Arial"/>
                <w:sz w:val="22"/>
                <w:szCs w:val="22"/>
              </w:rPr>
              <w:t>Lata</w:t>
            </w:r>
            <w:r>
              <w:rPr>
                <w:rFonts w:ascii="Arial" w:hAnsi="Arial" w:cs="Arial"/>
                <w:spacing w:val="-3"/>
                <w:sz w:val="22"/>
                <w:szCs w:val="22"/>
              </w:rPr>
              <w:t xml:space="preserve"> </w:t>
            </w:r>
            <w:r>
              <w:rPr>
                <w:rFonts w:ascii="Arial" w:hAnsi="Arial" w:cs="Arial"/>
                <w:sz w:val="22"/>
                <w:szCs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12A8" w14:textId="77777777" w:rsidR="006E0D1C" w:rsidRPr="003447AC" w:rsidRDefault="00B84D21">
            <w:pPr>
              <w:pStyle w:val="Tekstpodstawowy"/>
              <w:spacing w:line="276" w:lineRule="auto"/>
              <w:ind w:right="1242"/>
              <w:rPr>
                <w:lang w:val="pl-PL"/>
              </w:rPr>
            </w:pPr>
            <w:r>
              <w:rPr>
                <w:rFonts w:ascii="Arial" w:hAnsi="Arial" w:cs="Arial"/>
                <w:sz w:val="22"/>
                <w:szCs w:val="22"/>
                <w:lang w:val="pl-PL"/>
              </w:rPr>
              <w:t xml:space="preserve">Powiatowe Centrum Pomocy </w:t>
            </w:r>
            <w:r>
              <w:rPr>
                <w:rFonts w:ascii="Arial" w:hAnsi="Arial" w:cs="Arial"/>
                <w:sz w:val="22"/>
                <w:szCs w:val="22"/>
                <w:lang w:val="pl-PL"/>
              </w:rPr>
              <w:t>Rodzinie w Opolu, ośrodki pomocy społecznej, dyrektorzy placówek opiekuńczo – wychowawczych</w:t>
            </w:r>
          </w:p>
        </w:tc>
      </w:tr>
      <w:tr w:rsidR="006E0D1C" w14:paraId="37270CE1"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6C7B0A" w14:textId="77777777" w:rsidR="006E0D1C" w:rsidRDefault="00B84D21">
            <w:pPr>
              <w:pStyle w:val="TableParagraph"/>
              <w:spacing w:line="276" w:lineRule="auto"/>
              <w:ind w:left="100" w:right="114"/>
              <w:jc w:val="left"/>
            </w:pPr>
            <w:r>
              <w:rPr>
                <w:rFonts w:ascii="Arial" w:hAnsi="Arial" w:cs="Arial"/>
                <w:sz w:val="22"/>
              </w:rPr>
              <w:lastRenderedPageBreak/>
              <w:t xml:space="preserve">Udzielenie pomocy </w:t>
            </w:r>
            <w:r>
              <w:rPr>
                <w:rFonts w:ascii="Arial" w:hAnsi="Arial" w:cs="Arial"/>
                <w:spacing w:val="-57"/>
                <w:sz w:val="22"/>
              </w:rPr>
              <w:t xml:space="preserve"> </w:t>
            </w:r>
            <w:r>
              <w:rPr>
                <w:rFonts w:ascii="Arial" w:hAnsi="Arial" w:cs="Arial"/>
                <w:sz w:val="22"/>
              </w:rPr>
              <w:t>pieniężnej</w:t>
            </w:r>
          </w:p>
          <w:p w14:paraId="54B90519" w14:textId="77777777" w:rsidR="006E0D1C" w:rsidRDefault="00B84D21">
            <w:pPr>
              <w:pStyle w:val="TableParagraph"/>
              <w:spacing w:line="276" w:lineRule="auto"/>
              <w:ind w:left="100" w:right="169"/>
              <w:jc w:val="left"/>
            </w:pPr>
            <w:r>
              <w:rPr>
                <w:rFonts w:ascii="Arial" w:hAnsi="Arial" w:cs="Arial"/>
                <w:sz w:val="22"/>
              </w:rPr>
              <w:t>i rzeczowej na</w:t>
            </w:r>
            <w:r>
              <w:rPr>
                <w:rFonts w:ascii="Arial" w:hAnsi="Arial" w:cs="Arial"/>
                <w:spacing w:val="1"/>
                <w:sz w:val="22"/>
              </w:rPr>
              <w:t xml:space="preserve"> </w:t>
            </w:r>
            <w:r>
              <w:rPr>
                <w:rFonts w:ascii="Arial" w:hAnsi="Arial" w:cs="Arial"/>
                <w:sz w:val="22"/>
              </w:rPr>
              <w:t>usamodzielnienie,</w:t>
            </w:r>
            <w:r>
              <w:rPr>
                <w:rFonts w:ascii="Arial" w:hAnsi="Arial" w:cs="Arial"/>
                <w:spacing w:val="1"/>
                <w:sz w:val="22"/>
              </w:rPr>
              <w:t xml:space="preserve"> </w:t>
            </w:r>
            <w:r>
              <w:rPr>
                <w:rFonts w:ascii="Arial" w:hAnsi="Arial" w:cs="Arial"/>
                <w:sz w:val="22"/>
              </w:rPr>
              <w:t>kontynuowanie</w:t>
            </w:r>
            <w:r>
              <w:rPr>
                <w:rFonts w:ascii="Arial" w:hAnsi="Arial" w:cs="Arial"/>
                <w:spacing w:val="-15"/>
                <w:sz w:val="22"/>
              </w:rPr>
              <w:t xml:space="preserve"> </w:t>
            </w:r>
            <w:r>
              <w:rPr>
                <w:rFonts w:ascii="Arial" w:hAnsi="Arial" w:cs="Arial"/>
                <w:sz w:val="22"/>
              </w:rPr>
              <w:t>nauki</w:t>
            </w:r>
            <w:r>
              <w:rPr>
                <w:rFonts w:ascii="Arial" w:hAnsi="Arial" w:cs="Arial"/>
                <w:spacing w:val="-57"/>
                <w:sz w:val="22"/>
              </w:rPr>
              <w:t xml:space="preserve"> </w:t>
            </w:r>
            <w:r>
              <w:rPr>
                <w:rFonts w:ascii="Arial" w:hAnsi="Arial" w:cs="Arial"/>
                <w:sz w:val="22"/>
              </w:rPr>
              <w:t>oraz</w:t>
            </w:r>
            <w:r>
              <w:rPr>
                <w:rFonts w:ascii="Arial" w:hAnsi="Arial" w:cs="Arial"/>
                <w:spacing w:val="1"/>
                <w:sz w:val="22"/>
              </w:rPr>
              <w:t xml:space="preserve"> </w:t>
            </w:r>
            <w:r>
              <w:rPr>
                <w:rFonts w:ascii="Arial" w:hAnsi="Arial" w:cs="Arial"/>
                <w:sz w:val="22"/>
              </w:rPr>
              <w:t>pomocy</w:t>
            </w:r>
            <w:r>
              <w:rPr>
                <w:rFonts w:ascii="Arial" w:hAnsi="Arial" w:cs="Arial"/>
                <w:spacing w:val="-5"/>
                <w:sz w:val="22"/>
              </w:rPr>
              <w:t xml:space="preserve"> </w:t>
            </w:r>
            <w:r>
              <w:rPr>
                <w:rFonts w:ascii="Arial" w:hAnsi="Arial" w:cs="Arial"/>
                <w:sz w:val="22"/>
              </w:rPr>
              <w:t>na zagospodarowanie.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058173" w14:textId="77777777" w:rsidR="006E0D1C" w:rsidRDefault="00B84D21">
            <w:pPr>
              <w:pStyle w:val="TableParagraph"/>
              <w:spacing w:line="276" w:lineRule="auto"/>
              <w:ind w:left="100" w:right="169"/>
            </w:pPr>
            <w:r>
              <w:rPr>
                <w:rFonts w:ascii="Arial" w:hAnsi="Arial" w:cs="Arial"/>
                <w:sz w:val="22"/>
              </w:rPr>
              <w:t>Liczba</w:t>
            </w:r>
            <w:r>
              <w:rPr>
                <w:rFonts w:ascii="Arial" w:hAnsi="Arial" w:cs="Arial"/>
                <w:spacing w:val="-1"/>
                <w:sz w:val="22"/>
              </w:rPr>
              <w:t xml:space="preserve"> </w:t>
            </w:r>
            <w:r>
              <w:rPr>
                <w:rFonts w:ascii="Arial" w:hAnsi="Arial" w:cs="Arial"/>
                <w:sz w:val="22"/>
              </w:rPr>
              <w:t>osób,</w:t>
            </w:r>
            <w:r>
              <w:rPr>
                <w:rFonts w:ascii="Arial" w:hAnsi="Arial" w:cs="Arial"/>
                <w:spacing w:val="-1"/>
                <w:sz w:val="22"/>
              </w:rPr>
              <w:t xml:space="preserve"> </w:t>
            </w:r>
            <w:r>
              <w:rPr>
                <w:rFonts w:ascii="Arial" w:hAnsi="Arial" w:cs="Arial"/>
                <w:sz w:val="22"/>
              </w:rPr>
              <w:t>którym</w:t>
            </w:r>
            <w:r>
              <w:rPr>
                <w:rFonts w:ascii="Arial" w:hAnsi="Arial" w:cs="Arial"/>
                <w:spacing w:val="2"/>
                <w:sz w:val="22"/>
              </w:rPr>
              <w:t xml:space="preserve"> </w:t>
            </w:r>
            <w:r>
              <w:rPr>
                <w:rFonts w:ascii="Arial" w:hAnsi="Arial" w:cs="Arial"/>
                <w:sz w:val="22"/>
              </w:rPr>
              <w:t>udzielono</w:t>
            </w:r>
            <w:r>
              <w:rPr>
                <w:rFonts w:ascii="Arial" w:hAnsi="Arial" w:cs="Arial"/>
                <w:spacing w:val="1"/>
                <w:sz w:val="22"/>
              </w:rPr>
              <w:t xml:space="preserve"> </w:t>
            </w:r>
            <w:r>
              <w:rPr>
                <w:rFonts w:ascii="Arial" w:hAnsi="Arial" w:cs="Arial"/>
                <w:sz w:val="22"/>
              </w:rPr>
              <w:t>wsparcia</w:t>
            </w:r>
            <w:r>
              <w:rPr>
                <w:rFonts w:ascii="Arial" w:hAnsi="Arial" w:cs="Arial"/>
                <w:spacing w:val="-7"/>
                <w:sz w:val="22"/>
              </w:rPr>
              <w:t xml:space="preserve"> </w:t>
            </w:r>
            <w:r>
              <w:rPr>
                <w:rFonts w:ascii="Arial" w:hAnsi="Arial" w:cs="Arial"/>
                <w:sz w:val="22"/>
              </w:rPr>
              <w:t>finansowego</w:t>
            </w:r>
            <w:r>
              <w:rPr>
                <w:rFonts w:ascii="Arial" w:hAnsi="Arial" w:cs="Arial"/>
                <w:spacing w:val="-7"/>
                <w:sz w:val="22"/>
              </w:rPr>
              <w:t xml:space="preserve"> </w:t>
            </w:r>
            <w:r>
              <w:rPr>
                <w:rFonts w:ascii="Arial" w:hAnsi="Arial" w:cs="Arial"/>
                <w:sz w:val="22"/>
              </w:rPr>
              <w:t>i</w:t>
            </w:r>
            <w:r>
              <w:rPr>
                <w:rFonts w:ascii="Arial" w:hAnsi="Arial" w:cs="Arial"/>
                <w:spacing w:val="-5"/>
                <w:sz w:val="22"/>
              </w:rPr>
              <w:t xml:space="preserve"> </w:t>
            </w:r>
            <w:r>
              <w:rPr>
                <w:rFonts w:ascii="Arial" w:hAnsi="Arial" w:cs="Arial"/>
                <w:sz w:val="22"/>
              </w:rPr>
              <w:t>rzeczowego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43EBCC" w14:textId="77777777" w:rsidR="006E0D1C" w:rsidRDefault="00B84D21">
            <w:pPr>
              <w:pStyle w:val="TableParagraph"/>
              <w:spacing w:line="276" w:lineRule="auto"/>
              <w:ind w:left="100"/>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B9D4D7" w14:textId="77777777" w:rsidR="006E0D1C" w:rsidRDefault="00B84D21">
            <w:pPr>
              <w:pStyle w:val="TableParagraph"/>
              <w:spacing w:line="276" w:lineRule="auto"/>
              <w:ind w:left="100"/>
              <w:textAlignment w:val="auto"/>
            </w:pPr>
            <w:r>
              <w:rPr>
                <w:rFonts w:ascii="Arial" w:hAnsi="Arial" w:cs="Arial"/>
                <w:sz w:val="22"/>
              </w:rPr>
              <w:t>Powiatowe Centrum Pomocy Rodzinie w Opolu, organy powiatu</w:t>
            </w:r>
          </w:p>
        </w:tc>
      </w:tr>
      <w:tr w:rsidR="006E0D1C" w14:paraId="68A9E8A6" w14:textId="77777777">
        <w:tblPrEx>
          <w:tblCellMar>
            <w:top w:w="0" w:type="dxa"/>
            <w:bottom w:w="0" w:type="dxa"/>
          </w:tblCellMar>
        </w:tblPrEx>
        <w:trPr>
          <w:trHeight w:val="1436"/>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25E63B" w14:textId="77777777" w:rsidR="006E0D1C" w:rsidRDefault="00B84D21">
            <w:pPr>
              <w:pStyle w:val="TableParagraph"/>
              <w:spacing w:line="276" w:lineRule="auto"/>
              <w:ind w:left="98" w:right="381"/>
              <w:jc w:val="left"/>
            </w:pPr>
            <w:r>
              <w:rPr>
                <w:rFonts w:ascii="Arial" w:hAnsi="Arial" w:cs="Arial"/>
                <w:sz w:val="22"/>
              </w:rPr>
              <w:t>Nabywanie lub</w:t>
            </w:r>
            <w:r>
              <w:rPr>
                <w:rFonts w:ascii="Arial" w:hAnsi="Arial" w:cs="Arial"/>
                <w:spacing w:val="1"/>
                <w:sz w:val="22"/>
              </w:rPr>
              <w:t xml:space="preserve"> </w:t>
            </w:r>
            <w:r>
              <w:rPr>
                <w:rFonts w:ascii="Arial" w:hAnsi="Arial" w:cs="Arial"/>
                <w:sz w:val="22"/>
              </w:rPr>
              <w:t>podnoszenie</w:t>
            </w:r>
            <w:r>
              <w:rPr>
                <w:rFonts w:ascii="Arial" w:hAnsi="Arial" w:cs="Arial"/>
                <w:spacing w:val="1"/>
                <w:sz w:val="22"/>
              </w:rPr>
              <w:t xml:space="preserve"> </w:t>
            </w:r>
            <w:r>
              <w:rPr>
                <w:rFonts w:ascii="Arial" w:hAnsi="Arial" w:cs="Arial"/>
                <w:sz w:val="22"/>
              </w:rPr>
              <w:t>przez</w:t>
            </w:r>
            <w:r>
              <w:rPr>
                <w:rFonts w:ascii="Arial" w:hAnsi="Arial" w:cs="Arial"/>
                <w:spacing w:val="-57"/>
                <w:sz w:val="22"/>
              </w:rPr>
              <w:t xml:space="preserve"> </w:t>
            </w:r>
            <w:r>
              <w:rPr>
                <w:rFonts w:ascii="Arial" w:hAnsi="Arial" w:cs="Arial"/>
                <w:sz w:val="22"/>
              </w:rPr>
              <w:t>usamodzielnianych wychowanków</w:t>
            </w:r>
            <w:r>
              <w:rPr>
                <w:rFonts w:ascii="Arial" w:hAnsi="Arial" w:cs="Arial"/>
                <w:spacing w:val="-57"/>
                <w:sz w:val="22"/>
              </w:rPr>
              <w:t xml:space="preserve"> </w:t>
            </w:r>
            <w:r>
              <w:rPr>
                <w:rFonts w:ascii="Arial" w:hAnsi="Arial" w:cs="Arial"/>
                <w:sz w:val="22"/>
              </w:rPr>
              <w:t>kwalifikacji</w:t>
            </w:r>
            <w:r>
              <w:rPr>
                <w:rFonts w:ascii="Arial" w:hAnsi="Arial" w:cs="Arial"/>
                <w:spacing w:val="1"/>
                <w:sz w:val="22"/>
              </w:rPr>
              <w:t xml:space="preserve"> </w:t>
            </w:r>
            <w:r>
              <w:rPr>
                <w:rFonts w:ascii="Arial" w:hAnsi="Arial" w:cs="Arial"/>
                <w:sz w:val="22"/>
              </w:rPr>
              <w:t>zawodowych,</w:t>
            </w:r>
            <w:r>
              <w:rPr>
                <w:rFonts w:ascii="Arial" w:hAnsi="Arial" w:cs="Arial"/>
                <w:spacing w:val="1"/>
                <w:sz w:val="22"/>
              </w:rPr>
              <w:t xml:space="preserve"> </w:t>
            </w:r>
            <w:r>
              <w:rPr>
                <w:rFonts w:ascii="Arial" w:hAnsi="Arial" w:cs="Arial"/>
                <w:sz w:val="22"/>
              </w:rPr>
              <w:t>kompetencji</w:t>
            </w:r>
            <w:r>
              <w:rPr>
                <w:rFonts w:ascii="Arial" w:hAnsi="Arial" w:cs="Arial"/>
                <w:spacing w:val="1"/>
                <w:sz w:val="22"/>
              </w:rPr>
              <w:t xml:space="preserve"> </w:t>
            </w:r>
            <w:r>
              <w:rPr>
                <w:rFonts w:ascii="Arial" w:hAnsi="Arial" w:cs="Arial"/>
                <w:sz w:val="22"/>
              </w:rPr>
              <w:t>społecznych</w:t>
            </w:r>
          </w:p>
          <w:p w14:paraId="78FE651C" w14:textId="77777777" w:rsidR="006E0D1C" w:rsidRDefault="00B84D21">
            <w:pPr>
              <w:pStyle w:val="TableParagraph"/>
              <w:spacing w:line="276" w:lineRule="auto"/>
              <w:ind w:left="98"/>
              <w:jc w:val="left"/>
            </w:pPr>
            <w:r>
              <w:rPr>
                <w:rFonts w:ascii="Arial" w:hAnsi="Arial" w:cs="Arial"/>
                <w:sz w:val="22"/>
              </w:rPr>
              <w:t>i</w:t>
            </w:r>
            <w:r>
              <w:rPr>
                <w:rFonts w:ascii="Arial" w:hAnsi="Arial" w:cs="Arial"/>
                <w:spacing w:val="-3"/>
                <w:sz w:val="22"/>
              </w:rPr>
              <w:t xml:space="preserve"> </w:t>
            </w:r>
            <w:r>
              <w:rPr>
                <w:rFonts w:ascii="Arial" w:hAnsi="Arial" w:cs="Arial"/>
                <w:sz w:val="22"/>
              </w:rPr>
              <w:t>edukacyjnych.</w:t>
            </w:r>
          </w:p>
          <w:p w14:paraId="5279D0CB" w14:textId="77777777" w:rsidR="006E0D1C" w:rsidRDefault="006E0D1C">
            <w:pPr>
              <w:pStyle w:val="TableParagraph"/>
              <w:spacing w:line="276" w:lineRule="auto"/>
              <w:jc w:val="left"/>
              <w:rPr>
                <w:rFonts w:ascii="Arial" w:hAnsi="Arial" w:cs="Arial"/>
                <w:sz w:val="22"/>
              </w:rPr>
            </w:pPr>
          </w:p>
          <w:p w14:paraId="264BCBB2" w14:textId="77777777" w:rsidR="006E0D1C" w:rsidRDefault="006E0D1C">
            <w:pPr>
              <w:pStyle w:val="TableParagraph"/>
              <w:spacing w:line="276" w:lineRule="auto"/>
              <w:jc w:val="left"/>
              <w:rPr>
                <w:rFonts w:ascii="Arial" w:hAnsi="Arial" w:cs="Arial"/>
                <w:sz w:val="22"/>
              </w:rPr>
            </w:pPr>
          </w:p>
          <w:p w14:paraId="44D23E3C" w14:textId="77777777" w:rsidR="006E0D1C" w:rsidRDefault="006E0D1C">
            <w:pPr>
              <w:pStyle w:val="TableParagraph"/>
              <w:spacing w:line="276" w:lineRule="auto"/>
              <w:jc w:val="left"/>
              <w:rPr>
                <w:rFonts w:ascii="Arial" w:hAnsi="Arial" w:cs="Arial"/>
                <w:sz w:val="22"/>
              </w:rPr>
            </w:pPr>
          </w:p>
          <w:p w14:paraId="50AA6414" w14:textId="77777777" w:rsidR="006E0D1C" w:rsidRDefault="006E0D1C">
            <w:pPr>
              <w:pStyle w:val="TableParagraph"/>
              <w:spacing w:line="276" w:lineRule="auto"/>
              <w:ind w:left="100" w:right="114"/>
              <w:jc w:val="left"/>
              <w:rPr>
                <w:rFonts w:ascii="Arial" w:hAnsi="Arial" w:cs="Arial"/>
                <w:sz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CE3CC4" w14:textId="77777777" w:rsidR="006E0D1C" w:rsidRDefault="00B84D21">
            <w:pPr>
              <w:pStyle w:val="TableParagraph"/>
              <w:spacing w:line="276" w:lineRule="auto"/>
              <w:ind w:left="0" w:firstLine="62"/>
              <w:jc w:val="left"/>
            </w:pPr>
            <w:r>
              <w:rPr>
                <w:rFonts w:ascii="Arial" w:hAnsi="Arial" w:cs="Arial"/>
                <w:sz w:val="22"/>
              </w:rPr>
              <w:t>Liczba</w:t>
            </w:r>
            <w:r>
              <w:rPr>
                <w:rFonts w:ascii="Arial" w:hAnsi="Arial" w:cs="Arial"/>
                <w:spacing w:val="-1"/>
                <w:sz w:val="22"/>
              </w:rPr>
              <w:t xml:space="preserve"> </w:t>
            </w:r>
            <w:r>
              <w:rPr>
                <w:rFonts w:ascii="Arial" w:hAnsi="Arial" w:cs="Arial"/>
                <w:sz w:val="22"/>
              </w:rPr>
              <w:t>wychowanków,</w:t>
            </w:r>
            <w:r>
              <w:rPr>
                <w:rFonts w:ascii="Arial" w:hAnsi="Arial" w:cs="Arial"/>
                <w:spacing w:val="1"/>
                <w:sz w:val="22"/>
              </w:rPr>
              <w:t xml:space="preserve"> </w:t>
            </w:r>
            <w:r>
              <w:rPr>
                <w:rFonts w:ascii="Arial" w:hAnsi="Arial" w:cs="Arial"/>
                <w:sz w:val="22"/>
              </w:rPr>
              <w:t>którzy</w:t>
            </w:r>
            <w:r>
              <w:rPr>
                <w:rFonts w:ascii="Arial" w:hAnsi="Arial" w:cs="Arial"/>
                <w:spacing w:val="1"/>
                <w:sz w:val="22"/>
              </w:rPr>
              <w:t xml:space="preserve"> </w:t>
            </w:r>
            <w:r>
              <w:rPr>
                <w:rFonts w:ascii="Arial" w:hAnsi="Arial" w:cs="Arial"/>
                <w:sz w:val="22"/>
              </w:rPr>
              <w:t>uczestniczyli w kursach, szkoleniach,</w:t>
            </w:r>
            <w:r>
              <w:rPr>
                <w:rFonts w:ascii="Arial" w:hAnsi="Arial" w:cs="Arial"/>
                <w:spacing w:val="1"/>
                <w:sz w:val="22"/>
              </w:rPr>
              <w:t xml:space="preserve"> </w:t>
            </w:r>
            <w:r>
              <w:rPr>
                <w:rFonts w:ascii="Arial" w:hAnsi="Arial" w:cs="Arial"/>
                <w:sz w:val="22"/>
              </w:rPr>
              <w:t>warsztatach</w:t>
            </w:r>
            <w:r>
              <w:rPr>
                <w:rFonts w:ascii="Arial" w:hAnsi="Arial" w:cs="Arial"/>
                <w:spacing w:val="1"/>
                <w:sz w:val="22"/>
              </w:rPr>
              <w:t xml:space="preserve"> </w:t>
            </w:r>
            <w:r>
              <w:rPr>
                <w:rFonts w:ascii="Arial" w:hAnsi="Arial" w:cs="Arial"/>
                <w:sz w:val="22"/>
              </w:rPr>
              <w:t>mających na celu nabycie</w:t>
            </w:r>
            <w:r>
              <w:rPr>
                <w:rFonts w:ascii="Arial" w:hAnsi="Arial" w:cs="Arial"/>
                <w:spacing w:val="-57"/>
                <w:sz w:val="22"/>
              </w:rPr>
              <w:t xml:space="preserve"> </w:t>
            </w:r>
            <w:r>
              <w:rPr>
                <w:rFonts w:ascii="Arial" w:hAnsi="Arial" w:cs="Arial"/>
                <w:sz w:val="22"/>
              </w:rPr>
              <w:t>lub</w:t>
            </w:r>
            <w:r>
              <w:rPr>
                <w:rFonts w:ascii="Arial" w:hAnsi="Arial" w:cs="Arial"/>
                <w:spacing w:val="-1"/>
                <w:sz w:val="22"/>
              </w:rPr>
              <w:t xml:space="preserve"> </w:t>
            </w:r>
            <w:r>
              <w:rPr>
                <w:rFonts w:ascii="Arial" w:hAnsi="Arial" w:cs="Arial"/>
                <w:sz w:val="22"/>
              </w:rPr>
              <w:t>podniesienie</w:t>
            </w:r>
            <w:r>
              <w:rPr>
                <w:rFonts w:ascii="Arial" w:hAnsi="Arial" w:cs="Arial"/>
                <w:spacing w:val="-1"/>
                <w:sz w:val="22"/>
              </w:rPr>
              <w:t xml:space="preserve"> </w:t>
            </w:r>
            <w:r>
              <w:rPr>
                <w:rFonts w:ascii="Arial" w:hAnsi="Arial" w:cs="Arial"/>
                <w:sz w:val="22"/>
              </w:rPr>
              <w:t>ich kompetencji i</w:t>
            </w:r>
            <w:r>
              <w:rPr>
                <w:rFonts w:ascii="Arial" w:hAnsi="Arial" w:cs="Arial"/>
                <w:spacing w:val="-1"/>
                <w:sz w:val="22"/>
              </w:rPr>
              <w:t xml:space="preserve"> </w:t>
            </w:r>
            <w:r>
              <w:rPr>
                <w:rFonts w:ascii="Arial" w:hAnsi="Arial" w:cs="Arial"/>
                <w:sz w:val="22"/>
              </w:rPr>
              <w:t>wiedzy</w:t>
            </w:r>
          </w:p>
          <w:p w14:paraId="09FDFB74" w14:textId="77777777" w:rsidR="006E0D1C" w:rsidRDefault="006E0D1C">
            <w:pPr>
              <w:pStyle w:val="TableParagraph"/>
              <w:spacing w:line="276" w:lineRule="auto"/>
              <w:rPr>
                <w:rFonts w:ascii="Arial" w:hAnsi="Arial" w:cs="Arial"/>
                <w:sz w:val="22"/>
              </w:rPr>
            </w:pPr>
          </w:p>
          <w:p w14:paraId="6FA45938" w14:textId="77777777" w:rsidR="006E0D1C" w:rsidRDefault="006E0D1C">
            <w:pPr>
              <w:pStyle w:val="TableParagraph"/>
              <w:spacing w:line="276" w:lineRule="auto"/>
              <w:rPr>
                <w:rFonts w:ascii="Arial" w:hAnsi="Arial" w:cs="Arial"/>
                <w:sz w:val="22"/>
              </w:rPr>
            </w:pPr>
          </w:p>
          <w:p w14:paraId="0EFFAF82" w14:textId="77777777" w:rsidR="006E0D1C" w:rsidRDefault="006E0D1C">
            <w:pPr>
              <w:pStyle w:val="TableParagraph"/>
              <w:spacing w:line="276" w:lineRule="auto"/>
              <w:rPr>
                <w:rFonts w:ascii="Arial" w:hAnsi="Arial" w:cs="Arial"/>
                <w:sz w:val="22"/>
              </w:rPr>
            </w:pPr>
          </w:p>
          <w:p w14:paraId="01FCD2F1" w14:textId="77777777" w:rsidR="006E0D1C" w:rsidRDefault="006E0D1C">
            <w:pPr>
              <w:pStyle w:val="TableParagraph"/>
              <w:spacing w:line="276" w:lineRule="auto"/>
              <w:rPr>
                <w:rFonts w:ascii="Arial" w:hAnsi="Arial" w:cs="Arial"/>
                <w:sz w:val="22"/>
              </w:rPr>
            </w:pPr>
          </w:p>
          <w:p w14:paraId="5B350A51" w14:textId="77777777" w:rsidR="006E0D1C" w:rsidRDefault="006E0D1C">
            <w:pPr>
              <w:pStyle w:val="TableParagraph"/>
              <w:spacing w:line="276" w:lineRule="auto"/>
              <w:rPr>
                <w:rFonts w:ascii="Arial" w:hAnsi="Arial" w:cs="Arial"/>
                <w:sz w:val="22"/>
              </w:rPr>
            </w:pPr>
          </w:p>
          <w:p w14:paraId="1CD9AA0F" w14:textId="77777777" w:rsidR="006E0D1C" w:rsidRDefault="006E0D1C">
            <w:pPr>
              <w:pStyle w:val="TableParagraph"/>
              <w:spacing w:line="276" w:lineRule="auto"/>
              <w:rPr>
                <w:rFonts w:ascii="Arial" w:hAnsi="Arial" w:cs="Arial"/>
                <w:sz w:val="22"/>
              </w:rPr>
            </w:pPr>
          </w:p>
          <w:p w14:paraId="655DC9C1" w14:textId="77777777" w:rsidR="006E0D1C" w:rsidRDefault="006E0D1C">
            <w:pPr>
              <w:pStyle w:val="TableParagraph"/>
              <w:spacing w:line="276" w:lineRule="auto"/>
              <w:rPr>
                <w:rFonts w:ascii="Arial" w:hAnsi="Arial" w:cs="Arial"/>
                <w:sz w:val="22"/>
              </w:rPr>
            </w:pPr>
          </w:p>
          <w:p w14:paraId="5A11D5D1" w14:textId="77777777" w:rsidR="006E0D1C" w:rsidRDefault="006E0D1C">
            <w:pPr>
              <w:pStyle w:val="TableParagraph"/>
              <w:spacing w:line="276" w:lineRule="auto"/>
              <w:rPr>
                <w:rFonts w:ascii="Arial" w:hAnsi="Arial" w:cs="Arial"/>
                <w:sz w:val="22"/>
              </w:rPr>
            </w:pPr>
          </w:p>
          <w:p w14:paraId="7944918F" w14:textId="77777777" w:rsidR="006E0D1C" w:rsidRDefault="006E0D1C">
            <w:pPr>
              <w:pStyle w:val="TableParagraph"/>
              <w:spacing w:line="276" w:lineRule="auto"/>
              <w:rPr>
                <w:rFonts w:ascii="Arial" w:hAnsi="Arial" w:cs="Arial"/>
                <w:sz w:val="22"/>
              </w:rPr>
            </w:pPr>
          </w:p>
          <w:p w14:paraId="56910499" w14:textId="77777777" w:rsidR="006E0D1C" w:rsidRDefault="006E0D1C">
            <w:pPr>
              <w:pStyle w:val="TableParagraph"/>
              <w:spacing w:line="276" w:lineRule="auto"/>
              <w:rPr>
                <w:rFonts w:ascii="Arial" w:hAnsi="Arial" w:cs="Arial"/>
                <w:sz w:val="22"/>
              </w:rPr>
            </w:pPr>
          </w:p>
          <w:p w14:paraId="146A3FEB" w14:textId="77777777" w:rsidR="006E0D1C" w:rsidRDefault="006E0D1C">
            <w:pPr>
              <w:pStyle w:val="TableParagraph"/>
              <w:spacing w:line="276" w:lineRule="auto"/>
              <w:rPr>
                <w:rFonts w:ascii="Arial" w:hAnsi="Arial" w:cs="Arial"/>
                <w:sz w:val="22"/>
              </w:rPr>
            </w:pPr>
          </w:p>
          <w:p w14:paraId="4B22E825" w14:textId="77777777" w:rsidR="006E0D1C" w:rsidRDefault="006E0D1C">
            <w:pPr>
              <w:pStyle w:val="TableParagraph"/>
              <w:spacing w:line="276" w:lineRule="auto"/>
              <w:rPr>
                <w:rFonts w:ascii="Arial" w:hAnsi="Arial" w:cs="Arial"/>
                <w:sz w:val="22"/>
              </w:rPr>
            </w:pPr>
          </w:p>
          <w:p w14:paraId="1530C21D" w14:textId="77777777" w:rsidR="006E0D1C" w:rsidRDefault="006E0D1C">
            <w:pPr>
              <w:pStyle w:val="TableParagraph"/>
              <w:spacing w:line="276" w:lineRule="auto"/>
              <w:rPr>
                <w:rFonts w:ascii="Arial" w:hAnsi="Arial" w:cs="Arial"/>
                <w:sz w:val="22"/>
              </w:rPr>
            </w:pPr>
          </w:p>
          <w:p w14:paraId="0A9390E1" w14:textId="77777777" w:rsidR="006E0D1C" w:rsidRDefault="006E0D1C">
            <w:pPr>
              <w:pStyle w:val="TableParagraph"/>
              <w:spacing w:line="276" w:lineRule="auto"/>
              <w:rPr>
                <w:rFonts w:ascii="Arial" w:hAnsi="Arial" w:cs="Arial"/>
                <w:sz w:val="22"/>
              </w:rPr>
            </w:pPr>
          </w:p>
          <w:p w14:paraId="5A29C002" w14:textId="77777777" w:rsidR="006E0D1C" w:rsidRDefault="006E0D1C">
            <w:pPr>
              <w:pStyle w:val="TableParagraph"/>
              <w:spacing w:line="276" w:lineRule="auto"/>
              <w:ind w:left="100" w:right="169"/>
              <w:rPr>
                <w:rFonts w:ascii="Arial" w:hAnsi="Arial" w:cs="Arial"/>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B7F661" w14:textId="77777777" w:rsidR="006E0D1C" w:rsidRDefault="00B84D21">
            <w:pPr>
              <w:pStyle w:val="TableParagraph"/>
              <w:spacing w:line="276" w:lineRule="auto"/>
              <w:ind w:left="100"/>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739F0F" w14:textId="77777777" w:rsidR="006E0D1C" w:rsidRDefault="00B84D21">
            <w:pPr>
              <w:pStyle w:val="TableParagraph"/>
              <w:spacing w:line="276" w:lineRule="auto"/>
              <w:ind w:left="100"/>
              <w:jc w:val="left"/>
              <w:textAlignment w:val="auto"/>
            </w:pPr>
            <w:r>
              <w:rPr>
                <w:rFonts w:ascii="Arial" w:hAnsi="Arial" w:cs="Arial"/>
                <w:sz w:val="22"/>
              </w:rPr>
              <w:t xml:space="preserve">Powiatowe Centrum Pomocy Rodzinie w Opolu, dyrektorzy placówek opiekuńczo – </w:t>
            </w:r>
            <w:r>
              <w:rPr>
                <w:rFonts w:ascii="Arial" w:hAnsi="Arial" w:cs="Arial"/>
                <w:sz w:val="22"/>
              </w:rPr>
              <w:t>wychowawczych, powiatowy urząd pracy, podmioty ekonomii społecznej</w:t>
            </w:r>
          </w:p>
        </w:tc>
      </w:tr>
      <w:tr w:rsidR="006E0D1C" w14:paraId="5256DB9B" w14:textId="77777777">
        <w:tblPrEx>
          <w:tblCellMar>
            <w:top w:w="0" w:type="dxa"/>
            <w:bottom w:w="0" w:type="dxa"/>
          </w:tblCellMar>
        </w:tblPrEx>
        <w:trPr>
          <w:trHeight w:val="1434"/>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4F1F37" w14:textId="77777777" w:rsidR="006E0D1C" w:rsidRDefault="00B84D21">
            <w:pPr>
              <w:pStyle w:val="TableParagraph"/>
              <w:widowControl w:val="0"/>
              <w:tabs>
                <w:tab w:val="left" w:pos="339"/>
              </w:tabs>
              <w:autoSpaceDE w:val="0"/>
              <w:spacing w:line="276" w:lineRule="auto"/>
              <w:ind w:left="0" w:right="768"/>
              <w:jc w:val="left"/>
              <w:textAlignment w:val="auto"/>
            </w:pPr>
            <w:r>
              <w:rPr>
                <w:rFonts w:ascii="Arial" w:hAnsi="Arial" w:cs="Arial"/>
                <w:spacing w:val="-1"/>
                <w:sz w:val="22"/>
              </w:rPr>
              <w:t>Zapewnienie</w:t>
            </w:r>
            <w:r>
              <w:rPr>
                <w:rFonts w:ascii="Arial" w:hAnsi="Arial" w:cs="Arial"/>
                <w:spacing w:val="-57"/>
                <w:sz w:val="22"/>
              </w:rPr>
              <w:t xml:space="preserve"> </w:t>
            </w:r>
            <w:r>
              <w:rPr>
                <w:rFonts w:ascii="Arial" w:hAnsi="Arial" w:cs="Arial"/>
                <w:sz w:val="22"/>
              </w:rPr>
              <w:t>osobom</w:t>
            </w:r>
          </w:p>
          <w:p w14:paraId="4B6D64EF" w14:textId="77777777" w:rsidR="006E0D1C" w:rsidRDefault="00B84D21">
            <w:pPr>
              <w:pStyle w:val="TableParagraph"/>
              <w:spacing w:line="276" w:lineRule="auto"/>
              <w:ind w:left="0" w:right="261"/>
              <w:jc w:val="left"/>
            </w:pPr>
            <w:r>
              <w:rPr>
                <w:rFonts w:ascii="Arial" w:hAnsi="Arial" w:cs="Arial"/>
                <w:sz w:val="22"/>
              </w:rPr>
              <w:t>usamodzielniającym</w:t>
            </w:r>
            <w:r>
              <w:rPr>
                <w:rFonts w:ascii="Arial" w:hAnsi="Arial" w:cs="Arial"/>
                <w:spacing w:val="-57"/>
                <w:sz w:val="22"/>
              </w:rPr>
              <w:t xml:space="preserve"> </w:t>
            </w:r>
            <w:r>
              <w:rPr>
                <w:rFonts w:ascii="Arial" w:hAnsi="Arial" w:cs="Arial"/>
                <w:sz w:val="22"/>
              </w:rPr>
              <w:t>się poradnictwa</w:t>
            </w:r>
            <w:r>
              <w:rPr>
                <w:rFonts w:ascii="Arial" w:hAnsi="Arial" w:cs="Arial"/>
                <w:spacing w:val="1"/>
                <w:sz w:val="22"/>
              </w:rPr>
              <w:t xml:space="preserve"> </w:t>
            </w:r>
            <w:r>
              <w:rPr>
                <w:rFonts w:ascii="Arial" w:hAnsi="Arial" w:cs="Arial"/>
                <w:sz w:val="22"/>
              </w:rPr>
              <w:t>specjalistycznego</w:t>
            </w:r>
            <w:r>
              <w:rPr>
                <w:rFonts w:ascii="Arial" w:hAnsi="Arial" w:cs="Arial"/>
                <w:spacing w:val="1"/>
                <w:sz w:val="22"/>
              </w:rPr>
              <w:t xml:space="preserve"> </w:t>
            </w:r>
            <w:r>
              <w:rPr>
                <w:rFonts w:ascii="Arial" w:hAnsi="Arial" w:cs="Arial"/>
                <w:sz w:val="22"/>
              </w:rPr>
              <w:t>(pomoc prawna,</w:t>
            </w:r>
            <w:r>
              <w:rPr>
                <w:rFonts w:ascii="Arial" w:hAnsi="Arial" w:cs="Arial"/>
                <w:spacing w:val="1"/>
                <w:sz w:val="22"/>
              </w:rPr>
              <w:t xml:space="preserve"> </w:t>
            </w:r>
            <w:r>
              <w:rPr>
                <w:rFonts w:ascii="Arial" w:hAnsi="Arial" w:cs="Arial"/>
                <w:sz w:val="22"/>
              </w:rPr>
              <w:t>psychologiczna,</w:t>
            </w:r>
            <w:r>
              <w:rPr>
                <w:rFonts w:ascii="Arial" w:hAnsi="Arial" w:cs="Arial"/>
                <w:spacing w:val="1"/>
                <w:sz w:val="22"/>
              </w:rPr>
              <w:t xml:space="preserve"> </w:t>
            </w:r>
            <w:r>
              <w:rPr>
                <w:rFonts w:ascii="Arial" w:hAnsi="Arial" w:cs="Arial"/>
                <w:sz w:val="22"/>
              </w:rPr>
              <w:t>doradztwo</w:t>
            </w:r>
            <w:r>
              <w:rPr>
                <w:rFonts w:ascii="Arial" w:hAnsi="Arial" w:cs="Arial"/>
                <w:spacing w:val="1"/>
                <w:sz w:val="22"/>
              </w:rPr>
              <w:t xml:space="preserve"> </w:t>
            </w:r>
            <w:r>
              <w:rPr>
                <w:rFonts w:ascii="Arial" w:hAnsi="Arial" w:cs="Arial"/>
                <w:sz w:val="22"/>
              </w:rPr>
              <w:t>zawodowe).</w:t>
            </w:r>
          </w:p>
          <w:p w14:paraId="3EC60A81" w14:textId="77777777" w:rsidR="006E0D1C" w:rsidRDefault="006E0D1C">
            <w:pPr>
              <w:pStyle w:val="TableParagraph"/>
              <w:spacing w:line="276" w:lineRule="auto"/>
              <w:ind w:left="98" w:right="381"/>
              <w:rPr>
                <w:rFonts w:ascii="Arial" w:hAnsi="Arial" w:cs="Arial"/>
                <w:sz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8DBCFF" w14:textId="77777777" w:rsidR="006E0D1C" w:rsidRDefault="00B84D21">
            <w:pPr>
              <w:pStyle w:val="TableParagraph"/>
              <w:widowControl w:val="0"/>
              <w:tabs>
                <w:tab w:val="left" w:pos="243"/>
              </w:tabs>
              <w:autoSpaceDE w:val="0"/>
              <w:spacing w:line="276" w:lineRule="auto"/>
              <w:ind w:left="100" w:right="290"/>
              <w:jc w:val="left"/>
              <w:textAlignment w:val="auto"/>
            </w:pPr>
            <w:r>
              <w:rPr>
                <w:rFonts w:ascii="Arial" w:hAnsi="Arial" w:cs="Arial"/>
                <w:sz w:val="22"/>
              </w:rPr>
              <w:t xml:space="preserve">Liczba osób objętych poradnictwem </w:t>
            </w:r>
            <w:r>
              <w:rPr>
                <w:rFonts w:ascii="Arial" w:hAnsi="Arial" w:cs="Arial"/>
                <w:spacing w:val="-57"/>
                <w:sz w:val="22"/>
              </w:rPr>
              <w:t xml:space="preserve"> </w:t>
            </w:r>
            <w:r>
              <w:rPr>
                <w:rFonts w:ascii="Arial" w:hAnsi="Arial" w:cs="Arial"/>
                <w:sz w:val="22"/>
              </w:rPr>
              <w:t>specjalistycznym.</w:t>
            </w:r>
          </w:p>
          <w:p w14:paraId="2E985D14" w14:textId="77777777" w:rsidR="006E0D1C" w:rsidRDefault="006E0D1C">
            <w:pPr>
              <w:pStyle w:val="TableParagraph"/>
              <w:spacing w:line="276" w:lineRule="auto"/>
              <w:ind w:left="100" w:right="169"/>
              <w:rPr>
                <w:rFonts w:ascii="Arial" w:hAnsi="Arial" w:cs="Arial"/>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3784F6" w14:textId="77777777" w:rsidR="006E0D1C" w:rsidRDefault="00B84D21">
            <w:pPr>
              <w:pStyle w:val="TableParagraph"/>
              <w:spacing w:line="276" w:lineRule="auto"/>
              <w:ind w:left="100"/>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489CA" w14:textId="77777777" w:rsidR="006E0D1C" w:rsidRDefault="00B84D21">
            <w:pPr>
              <w:pStyle w:val="TableParagraph"/>
              <w:spacing w:line="276" w:lineRule="auto"/>
              <w:ind w:left="100"/>
              <w:textAlignment w:val="auto"/>
            </w:pPr>
            <w:r>
              <w:rPr>
                <w:rFonts w:ascii="Arial" w:hAnsi="Arial" w:cs="Arial"/>
                <w:sz w:val="22"/>
              </w:rPr>
              <w:t>Powiatowe Centrum Pomocy Rodzinie w Opolu, dyrektorzy placówek opiekuńczo – wychowawczych, podmioty ekonomii społecznej</w:t>
            </w:r>
          </w:p>
        </w:tc>
      </w:tr>
      <w:tr w:rsidR="006E0D1C" w14:paraId="5AF9E0D6" w14:textId="77777777">
        <w:tblPrEx>
          <w:tblCellMar>
            <w:top w:w="0" w:type="dxa"/>
            <w:bottom w:w="0" w:type="dxa"/>
          </w:tblCellMar>
        </w:tblPrEx>
        <w:trPr>
          <w:trHeight w:val="1434"/>
        </w:trPr>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339F40" w14:textId="77777777" w:rsidR="006E0D1C" w:rsidRDefault="00B84D21">
            <w:pPr>
              <w:pStyle w:val="TableParagraph"/>
              <w:widowControl w:val="0"/>
              <w:tabs>
                <w:tab w:val="left" w:pos="341"/>
              </w:tabs>
              <w:autoSpaceDE w:val="0"/>
              <w:spacing w:line="276" w:lineRule="auto"/>
              <w:ind w:left="0"/>
              <w:jc w:val="left"/>
              <w:textAlignment w:val="auto"/>
              <w:rPr>
                <w:rFonts w:ascii="Arial" w:hAnsi="Arial" w:cs="Arial"/>
                <w:sz w:val="22"/>
              </w:rPr>
            </w:pPr>
            <w:r>
              <w:rPr>
                <w:rFonts w:ascii="Arial" w:hAnsi="Arial" w:cs="Arial"/>
                <w:sz w:val="22"/>
              </w:rPr>
              <w:lastRenderedPageBreak/>
              <w:t>Integracja</w:t>
            </w:r>
          </w:p>
          <w:p w14:paraId="7C714133" w14:textId="77777777" w:rsidR="006E0D1C" w:rsidRDefault="00B84D21">
            <w:pPr>
              <w:pStyle w:val="TableParagraph"/>
              <w:spacing w:line="276" w:lineRule="auto"/>
              <w:ind w:left="0"/>
              <w:jc w:val="left"/>
            </w:pPr>
            <w:r>
              <w:rPr>
                <w:rFonts w:ascii="Arial" w:hAnsi="Arial" w:cs="Arial"/>
                <w:sz w:val="22"/>
              </w:rPr>
              <w:t>usamodzielniających</w:t>
            </w:r>
            <w:r>
              <w:rPr>
                <w:rFonts w:ascii="Arial" w:hAnsi="Arial" w:cs="Arial"/>
                <w:spacing w:val="-57"/>
                <w:sz w:val="22"/>
              </w:rPr>
              <w:t xml:space="preserve"> </w:t>
            </w:r>
            <w:r>
              <w:rPr>
                <w:rFonts w:ascii="Arial" w:hAnsi="Arial" w:cs="Arial"/>
                <w:sz w:val="22"/>
              </w:rPr>
              <w:t>się wychowanków</w:t>
            </w:r>
            <w:r>
              <w:rPr>
                <w:rFonts w:ascii="Arial" w:hAnsi="Arial" w:cs="Arial"/>
                <w:spacing w:val="1"/>
                <w:sz w:val="22"/>
              </w:rPr>
              <w:t xml:space="preserve"> </w:t>
            </w:r>
            <w:r>
              <w:rPr>
                <w:rFonts w:ascii="Arial" w:hAnsi="Arial" w:cs="Arial"/>
                <w:sz w:val="22"/>
              </w:rPr>
              <w:t>rodzinnej oraz</w:t>
            </w:r>
            <w:r>
              <w:rPr>
                <w:rFonts w:ascii="Arial" w:hAnsi="Arial" w:cs="Arial"/>
                <w:spacing w:val="1"/>
                <w:sz w:val="22"/>
              </w:rPr>
              <w:t xml:space="preserve"> </w:t>
            </w:r>
            <w:r>
              <w:rPr>
                <w:rFonts w:ascii="Arial" w:hAnsi="Arial" w:cs="Arial"/>
                <w:sz w:val="22"/>
              </w:rPr>
              <w:t>instytucjonalnej</w:t>
            </w:r>
            <w:r>
              <w:rPr>
                <w:rFonts w:ascii="Arial" w:hAnsi="Arial" w:cs="Arial"/>
                <w:spacing w:val="1"/>
                <w:sz w:val="22"/>
              </w:rPr>
              <w:t xml:space="preserve"> </w:t>
            </w:r>
            <w:r>
              <w:rPr>
                <w:rFonts w:ascii="Arial" w:hAnsi="Arial" w:cs="Arial"/>
                <w:sz w:val="22"/>
              </w:rPr>
              <w:t>pieczy</w:t>
            </w:r>
            <w:r>
              <w:rPr>
                <w:rFonts w:ascii="Arial" w:hAnsi="Arial" w:cs="Arial"/>
                <w:spacing w:val="-6"/>
                <w:sz w:val="22"/>
              </w:rPr>
              <w:t xml:space="preserve"> </w:t>
            </w:r>
            <w:r>
              <w:rPr>
                <w:rFonts w:ascii="Arial" w:hAnsi="Arial" w:cs="Arial"/>
                <w:sz w:val="22"/>
              </w:rPr>
              <w:t>zastępczej.</w:t>
            </w:r>
          </w:p>
          <w:p w14:paraId="1FDF3166" w14:textId="77777777" w:rsidR="006E0D1C" w:rsidRDefault="006E0D1C">
            <w:pPr>
              <w:pStyle w:val="TableParagraph"/>
              <w:spacing w:line="276" w:lineRule="auto"/>
              <w:ind w:left="98" w:right="381"/>
              <w:jc w:val="left"/>
              <w:rPr>
                <w:rFonts w:ascii="Arial" w:hAnsi="Arial" w:cs="Arial"/>
                <w:sz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76D0DF" w14:textId="77777777" w:rsidR="006E0D1C" w:rsidRDefault="00B84D21">
            <w:pPr>
              <w:pStyle w:val="TableParagraph"/>
              <w:widowControl w:val="0"/>
              <w:tabs>
                <w:tab w:val="left" w:pos="243"/>
              </w:tabs>
              <w:autoSpaceDE w:val="0"/>
              <w:spacing w:line="276" w:lineRule="auto"/>
              <w:ind w:left="100" w:right="1527"/>
              <w:jc w:val="left"/>
              <w:textAlignment w:val="auto"/>
            </w:pPr>
            <w:r>
              <w:rPr>
                <w:rFonts w:ascii="Arial" w:hAnsi="Arial" w:cs="Arial"/>
                <w:sz w:val="22"/>
              </w:rPr>
              <w:t>Liczba i rodzaj spotkań</w:t>
            </w:r>
            <w:r>
              <w:rPr>
                <w:rFonts w:ascii="Arial" w:hAnsi="Arial" w:cs="Arial"/>
                <w:spacing w:val="-57"/>
                <w:sz w:val="22"/>
              </w:rPr>
              <w:t xml:space="preserve"> </w:t>
            </w:r>
            <w:r>
              <w:rPr>
                <w:rFonts w:ascii="Arial" w:hAnsi="Arial" w:cs="Arial"/>
                <w:sz w:val="22"/>
              </w:rPr>
              <w:t>integracyjnych.</w:t>
            </w:r>
          </w:p>
          <w:p w14:paraId="7937EB67" w14:textId="77777777" w:rsidR="006E0D1C" w:rsidRDefault="006E0D1C">
            <w:pPr>
              <w:pStyle w:val="TableParagraph"/>
              <w:spacing w:line="276" w:lineRule="auto"/>
              <w:ind w:left="100" w:right="169"/>
              <w:rPr>
                <w:rFonts w:ascii="Arial" w:hAnsi="Arial" w:cs="Arial"/>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4EB9F0" w14:textId="77777777" w:rsidR="006E0D1C" w:rsidRDefault="00B84D21">
            <w:pPr>
              <w:pStyle w:val="TableParagraph"/>
              <w:spacing w:line="276" w:lineRule="auto"/>
              <w:ind w:left="100"/>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401F33" w14:textId="77777777" w:rsidR="006E0D1C" w:rsidRDefault="00B84D21">
            <w:pPr>
              <w:pStyle w:val="TableParagraph"/>
              <w:spacing w:line="276" w:lineRule="auto"/>
              <w:ind w:left="100"/>
              <w:textAlignment w:val="auto"/>
            </w:pPr>
            <w:r>
              <w:rPr>
                <w:rFonts w:ascii="Arial" w:hAnsi="Arial" w:cs="Arial"/>
                <w:sz w:val="22"/>
              </w:rPr>
              <w:t>Powiatowe Centrum Pomocy Rodzinie w Opolu, organy powiatu, dyrektorzy placówek opiekuńczo – wychowawczych, podmioty ekonomii społecznej</w:t>
            </w:r>
          </w:p>
        </w:tc>
      </w:tr>
      <w:tr w:rsidR="006E0D1C" w14:paraId="1ADF9D1B" w14:textId="77777777">
        <w:tblPrEx>
          <w:tblCellMar>
            <w:top w:w="0" w:type="dxa"/>
            <w:bottom w:w="0" w:type="dxa"/>
          </w:tblCellMar>
        </w:tblPrEx>
        <w:tc>
          <w:tcPr>
            <w:tcW w:w="3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334E94" w14:textId="77777777" w:rsidR="006E0D1C" w:rsidRDefault="00B84D21">
            <w:pPr>
              <w:pStyle w:val="TableParagraph"/>
              <w:spacing w:line="276" w:lineRule="auto"/>
              <w:ind w:left="0"/>
              <w:jc w:val="left"/>
            </w:pPr>
            <w:r>
              <w:rPr>
                <w:rFonts w:ascii="Arial" w:hAnsi="Arial" w:cs="Arial"/>
                <w:sz w:val="22"/>
              </w:rPr>
              <w:t>Realizacja</w:t>
            </w:r>
            <w:r>
              <w:rPr>
                <w:rFonts w:ascii="Arial" w:hAnsi="Arial" w:cs="Arial"/>
                <w:spacing w:val="1"/>
                <w:sz w:val="22"/>
              </w:rPr>
              <w:t xml:space="preserve"> </w:t>
            </w:r>
            <w:r>
              <w:rPr>
                <w:rFonts w:ascii="Arial" w:hAnsi="Arial" w:cs="Arial"/>
                <w:sz w:val="22"/>
              </w:rPr>
              <w:t>projektów/programów</w:t>
            </w:r>
            <w:r>
              <w:rPr>
                <w:rFonts w:ascii="Arial" w:hAnsi="Arial" w:cs="Arial"/>
                <w:spacing w:val="-57"/>
                <w:sz w:val="22"/>
              </w:rPr>
              <w:t xml:space="preserve"> </w:t>
            </w:r>
            <w:r>
              <w:rPr>
                <w:rFonts w:ascii="Arial" w:hAnsi="Arial" w:cs="Arial"/>
                <w:sz w:val="22"/>
              </w:rPr>
              <w:t>na rzecz osób</w:t>
            </w:r>
            <w:r>
              <w:rPr>
                <w:rFonts w:ascii="Arial" w:hAnsi="Arial" w:cs="Arial"/>
                <w:spacing w:val="1"/>
                <w:sz w:val="22"/>
              </w:rPr>
              <w:t xml:space="preserve"> </w:t>
            </w:r>
            <w:r>
              <w:rPr>
                <w:rFonts w:ascii="Arial" w:hAnsi="Arial" w:cs="Arial"/>
                <w:sz w:val="22"/>
              </w:rPr>
              <w:t>usamodzielnianych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5A5FA1" w14:textId="77777777" w:rsidR="006E0D1C" w:rsidRDefault="00B84D21">
            <w:pPr>
              <w:pStyle w:val="TableParagraph"/>
              <w:spacing w:line="276" w:lineRule="auto"/>
              <w:ind w:left="100" w:right="169"/>
              <w:jc w:val="left"/>
            </w:pPr>
            <w:r>
              <w:rPr>
                <w:rFonts w:ascii="Arial" w:hAnsi="Arial" w:cs="Arial"/>
                <w:sz w:val="22"/>
              </w:rPr>
              <w:t>Liczba realizowanych</w:t>
            </w:r>
            <w:r>
              <w:rPr>
                <w:rFonts w:ascii="Arial" w:hAnsi="Arial" w:cs="Arial"/>
                <w:spacing w:val="1"/>
                <w:sz w:val="22"/>
              </w:rPr>
              <w:t xml:space="preserve"> </w:t>
            </w:r>
            <w:r>
              <w:rPr>
                <w:rFonts w:ascii="Arial" w:hAnsi="Arial" w:cs="Arial"/>
                <w:sz w:val="22"/>
              </w:rPr>
              <w:t>projektów/programów</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13717D" w14:textId="77777777" w:rsidR="006E0D1C" w:rsidRDefault="00B84D21">
            <w:pPr>
              <w:pStyle w:val="TableParagraph"/>
              <w:spacing w:line="276" w:lineRule="auto"/>
              <w:ind w:left="100"/>
              <w:jc w:val="center"/>
              <w:textAlignment w:val="auto"/>
            </w:pPr>
            <w:r>
              <w:rPr>
                <w:rFonts w:ascii="Arial" w:hAnsi="Arial" w:cs="Arial"/>
                <w:sz w:val="22"/>
              </w:rPr>
              <w:t>Lata</w:t>
            </w:r>
            <w:r>
              <w:rPr>
                <w:rFonts w:ascii="Arial" w:hAnsi="Arial" w:cs="Arial"/>
                <w:spacing w:val="-3"/>
                <w:sz w:val="22"/>
              </w:rPr>
              <w:t xml:space="preserve"> </w:t>
            </w:r>
            <w:r>
              <w:rPr>
                <w:rFonts w:ascii="Arial" w:hAnsi="Arial" w:cs="Arial"/>
                <w:sz w:val="22"/>
              </w:rPr>
              <w:t>2021-2023</w:t>
            </w:r>
          </w:p>
        </w:tc>
        <w:tc>
          <w:tcPr>
            <w:tcW w:w="5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F5A59E" w14:textId="77777777" w:rsidR="006E0D1C" w:rsidRDefault="00B84D21">
            <w:pPr>
              <w:pStyle w:val="TableParagraph"/>
              <w:spacing w:line="276" w:lineRule="auto"/>
              <w:ind w:left="100"/>
              <w:jc w:val="left"/>
              <w:textAlignment w:val="auto"/>
            </w:pPr>
            <w:r>
              <w:rPr>
                <w:rFonts w:ascii="Arial" w:hAnsi="Arial" w:cs="Arial"/>
                <w:sz w:val="22"/>
              </w:rPr>
              <w:t>Powiatowe Centrum Pomocy Rodzinie w Opolu, dyrektorzy placówek opiekuńczo – wychowawczych, podmioty ekonomii społecznej</w:t>
            </w:r>
          </w:p>
        </w:tc>
      </w:tr>
    </w:tbl>
    <w:p w14:paraId="0F9ACE48" w14:textId="77777777" w:rsidR="00000000" w:rsidRDefault="00B84D21">
      <w:pPr>
        <w:sectPr w:rsidR="00000000">
          <w:footerReference w:type="default" r:id="rId16"/>
          <w:pgSz w:w="16838" w:h="11906" w:orient="landscape"/>
          <w:pgMar w:top="1077" w:right="1440" w:bottom="1077" w:left="1440" w:header="708" w:footer="708" w:gutter="0"/>
          <w:cols w:space="708"/>
        </w:sectPr>
      </w:pPr>
    </w:p>
    <w:p w14:paraId="40E85FD8" w14:textId="77777777" w:rsidR="006E0D1C" w:rsidRDefault="00B84D21">
      <w:pPr>
        <w:tabs>
          <w:tab w:val="left" w:pos="1391"/>
        </w:tabs>
      </w:pPr>
      <w:bookmarkStart w:id="25" w:name="_Toc495308747"/>
      <w:bookmarkStart w:id="26" w:name="_Hlk91052142"/>
      <w:r>
        <w:rPr>
          <w:rFonts w:ascii="Arial" w:hAnsi="Arial" w:cs="Times New Roman"/>
          <w:b/>
          <w:color w:val="000000"/>
          <w:lang w:eastAsia="pl-PL"/>
        </w:rPr>
        <w:lastRenderedPageBreak/>
        <w:t>XI. Limit rodzin zastępczych zawodowych</w:t>
      </w:r>
      <w:bookmarkEnd w:id="25"/>
    </w:p>
    <w:bookmarkEnd w:id="26"/>
    <w:p w14:paraId="2DB1CA72" w14:textId="77777777" w:rsidR="006E0D1C" w:rsidRDefault="00B84D21">
      <w:pPr>
        <w:pStyle w:val="Standard"/>
        <w:spacing w:line="276" w:lineRule="auto"/>
        <w:ind w:firstLine="0"/>
      </w:pPr>
      <w:r>
        <w:rPr>
          <w:rFonts w:ascii="Arial" w:hAnsi="Arial" w:cs="Arial"/>
          <w:sz w:val="22"/>
          <w:lang w:eastAsia="pl-PL"/>
        </w:rPr>
        <w:t xml:space="preserve">Zgodnie z art. </w:t>
      </w:r>
      <w:r>
        <w:rPr>
          <w:rFonts w:ascii="Arial" w:hAnsi="Arial" w:cs="Arial"/>
          <w:sz w:val="22"/>
          <w:lang w:eastAsia="pl-PL"/>
        </w:rPr>
        <w:t xml:space="preserve">180 pkt 1 ustawy w </w:t>
      </w:r>
      <w:r>
        <w:rPr>
          <w:rFonts w:ascii="Arial" w:hAnsi="Arial" w:cs="Arial"/>
        </w:rPr>
        <w:t>powiatowych programach dotyczących rozwoju pieczy zastępczej, należy m.in. ująć coroczny limit rodzin zastępczych zawodowych.</w:t>
      </w:r>
    </w:p>
    <w:p w14:paraId="18B03D40" w14:textId="77777777" w:rsidR="006E0D1C" w:rsidRDefault="006E0D1C">
      <w:pPr>
        <w:spacing w:after="0"/>
        <w:jc w:val="both"/>
        <w:rPr>
          <w:rFonts w:ascii="Arial" w:hAnsi="Arial"/>
          <w:lang w:eastAsia="pl-PL"/>
        </w:rPr>
      </w:pPr>
    </w:p>
    <w:p w14:paraId="3C2A7ED1" w14:textId="77777777" w:rsidR="006E0D1C" w:rsidRDefault="00B84D21">
      <w:pPr>
        <w:spacing w:after="0"/>
        <w:jc w:val="both"/>
      </w:pPr>
      <w:r>
        <w:rPr>
          <w:rFonts w:ascii="Arial" w:hAnsi="Arial"/>
          <w:lang w:eastAsia="pl-PL"/>
        </w:rPr>
        <w:t>Określenie limitu rodzin zastępczych zawodowych dokonano w oparciu o dotychczasowe doświadczenia   w odniesien</w:t>
      </w:r>
      <w:r>
        <w:rPr>
          <w:rFonts w:ascii="Arial" w:hAnsi="Arial"/>
          <w:lang w:eastAsia="pl-PL"/>
        </w:rPr>
        <w:t>iu do liczby dzieci umieszczonych w pieczy zastępczej. Zakłada się, że do 2023 roku należy utworzyć 3 rodziny zastępcze zawodowe. Wg stanu na dzień 31.12.2020 r. w Powiecie Opolskim</w:t>
      </w:r>
      <w:r>
        <w:rPr>
          <w:rFonts w:ascii="Arial" w:hAnsi="Arial" w:cs="Arial"/>
        </w:rPr>
        <w:t xml:space="preserve"> funkcjonowało 6 rodzin zastępczych zawodowych, które objęły opieką łącznie</w:t>
      </w:r>
      <w:r>
        <w:rPr>
          <w:rFonts w:ascii="Arial" w:hAnsi="Arial" w:cs="Arial"/>
        </w:rPr>
        <w:t xml:space="preserve"> 16 dzieci,  z czego jedna rodzina zawodowa pełniąca funkcję pogotowia rodzinnego objęła opieką 3 dzieci oraz jedna rodzina zastępcza zawodowa specjalistyczna sprawująca opiekę nad 3 dzieci</w:t>
      </w:r>
      <w:r>
        <w:rPr>
          <w:rFonts w:ascii="Arial" w:hAnsi="Arial"/>
          <w:lang w:eastAsia="pl-PL"/>
        </w:rPr>
        <w:t xml:space="preserve">. </w:t>
      </w:r>
    </w:p>
    <w:p w14:paraId="454FE51A" w14:textId="77777777" w:rsidR="006E0D1C" w:rsidRDefault="006E0D1C">
      <w:pPr>
        <w:spacing w:after="0"/>
        <w:jc w:val="both"/>
        <w:rPr>
          <w:rFonts w:ascii="Arial" w:hAnsi="Arial"/>
          <w:lang w:eastAsia="pl-PL"/>
        </w:rPr>
      </w:pPr>
    </w:p>
    <w:p w14:paraId="2514F3BC" w14:textId="77777777" w:rsidR="006E0D1C" w:rsidRDefault="00B84D21">
      <w:pPr>
        <w:spacing w:after="0"/>
        <w:jc w:val="both"/>
      </w:pPr>
      <w:r>
        <w:rPr>
          <w:rFonts w:ascii="Arial" w:hAnsi="Arial"/>
          <w:lang w:eastAsia="pl-PL"/>
        </w:rPr>
        <w:t>Ustala się następujący limit rodzin zastępczych zawodowych na l</w:t>
      </w:r>
      <w:r>
        <w:rPr>
          <w:rFonts w:ascii="Arial" w:hAnsi="Arial"/>
          <w:lang w:eastAsia="pl-PL"/>
        </w:rPr>
        <w:t xml:space="preserve">ata 2021 – 2023 </w:t>
      </w:r>
    </w:p>
    <w:p w14:paraId="2FD72C3E" w14:textId="77777777" w:rsidR="006E0D1C" w:rsidRDefault="006E0D1C">
      <w:pPr>
        <w:pStyle w:val="Legenda"/>
        <w:keepNext/>
        <w:spacing w:after="0" w:line="276" w:lineRule="auto"/>
        <w:ind w:firstLine="0"/>
        <w:rPr>
          <w:i w:val="0"/>
          <w:iCs w:val="0"/>
        </w:rPr>
      </w:pPr>
    </w:p>
    <w:tbl>
      <w:tblPr>
        <w:tblW w:w="9498" w:type="dxa"/>
        <w:jc w:val="center"/>
        <w:tblLayout w:type="fixed"/>
        <w:tblCellMar>
          <w:left w:w="10" w:type="dxa"/>
          <w:right w:w="10" w:type="dxa"/>
        </w:tblCellMar>
        <w:tblLook w:val="0000" w:firstRow="0" w:lastRow="0" w:firstColumn="0" w:lastColumn="0" w:noHBand="0" w:noVBand="0"/>
      </w:tblPr>
      <w:tblGrid>
        <w:gridCol w:w="4678"/>
        <w:gridCol w:w="4820"/>
      </w:tblGrid>
      <w:tr w:rsidR="006E0D1C" w14:paraId="09A08C6C" w14:textId="77777777">
        <w:tblPrEx>
          <w:tblCellMar>
            <w:top w:w="0" w:type="dxa"/>
            <w:bottom w:w="0" w:type="dxa"/>
          </w:tblCellMar>
        </w:tblPrEx>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6CC92229" w14:textId="77777777" w:rsidR="006E0D1C" w:rsidRDefault="00B84D21">
            <w:pPr>
              <w:pStyle w:val="Standard"/>
              <w:spacing w:line="276" w:lineRule="auto"/>
              <w:ind w:firstLine="0"/>
              <w:jc w:val="center"/>
              <w:rPr>
                <w:rFonts w:ascii="Arial" w:hAnsi="Arial" w:cs="Times New Roman"/>
                <w:b/>
                <w:iCs/>
                <w:sz w:val="22"/>
                <w:lang w:eastAsia="pl-PL"/>
              </w:rPr>
            </w:pPr>
            <w:r>
              <w:rPr>
                <w:rFonts w:ascii="Arial" w:hAnsi="Arial" w:cs="Times New Roman"/>
                <w:b/>
                <w:iCs/>
                <w:sz w:val="22"/>
                <w:lang w:eastAsia="pl-PL"/>
              </w:rPr>
              <w:t>Rok</w:t>
            </w:r>
          </w:p>
        </w:tc>
        <w:tc>
          <w:tcPr>
            <w:tcW w:w="4820"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7B305E5A" w14:textId="77777777" w:rsidR="006E0D1C" w:rsidRDefault="00B84D21">
            <w:pPr>
              <w:pStyle w:val="Standard"/>
              <w:spacing w:line="276" w:lineRule="auto"/>
              <w:ind w:firstLine="0"/>
              <w:jc w:val="center"/>
              <w:rPr>
                <w:rFonts w:ascii="Arial" w:hAnsi="Arial" w:cs="Times New Roman"/>
                <w:b/>
                <w:iCs/>
                <w:sz w:val="22"/>
                <w:lang w:eastAsia="pl-PL"/>
              </w:rPr>
            </w:pPr>
            <w:r>
              <w:rPr>
                <w:rFonts w:ascii="Arial" w:hAnsi="Arial" w:cs="Times New Roman"/>
                <w:b/>
                <w:iCs/>
                <w:sz w:val="22"/>
                <w:lang w:eastAsia="pl-PL"/>
              </w:rPr>
              <w:t>Planowany limit zawodowych rodzin zastępczych</w:t>
            </w:r>
          </w:p>
        </w:tc>
      </w:tr>
      <w:tr w:rsidR="006E0D1C" w14:paraId="21FE874E" w14:textId="77777777">
        <w:tblPrEx>
          <w:tblCellMar>
            <w:top w:w="0" w:type="dxa"/>
            <w:bottom w:w="0" w:type="dxa"/>
          </w:tblCellMar>
        </w:tblPrEx>
        <w:trPr>
          <w:trHeight w:val="178"/>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7CA19" w14:textId="77777777" w:rsidR="006E0D1C" w:rsidRDefault="00B84D21">
            <w:pPr>
              <w:pStyle w:val="Standard"/>
              <w:spacing w:line="276" w:lineRule="auto"/>
              <w:ind w:firstLine="0"/>
              <w:jc w:val="center"/>
              <w:rPr>
                <w:rFonts w:ascii="Arial" w:hAnsi="Arial" w:cs="Times New Roman"/>
                <w:b/>
                <w:sz w:val="22"/>
                <w:lang w:eastAsia="pl-PL"/>
              </w:rPr>
            </w:pPr>
            <w:r>
              <w:rPr>
                <w:rFonts w:ascii="Arial" w:hAnsi="Arial" w:cs="Times New Roman"/>
                <w:b/>
                <w:sz w:val="22"/>
                <w:lang w:eastAsia="pl-PL"/>
              </w:rPr>
              <w:t>2021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10A22" w14:textId="77777777" w:rsidR="006E0D1C" w:rsidRDefault="00B84D21">
            <w:pPr>
              <w:pStyle w:val="Standard"/>
              <w:spacing w:line="276" w:lineRule="auto"/>
              <w:ind w:firstLine="0"/>
              <w:jc w:val="center"/>
              <w:rPr>
                <w:rFonts w:ascii="Arial" w:hAnsi="Arial" w:cs="Times New Roman"/>
                <w:sz w:val="22"/>
                <w:lang w:eastAsia="pl-PL"/>
              </w:rPr>
            </w:pPr>
            <w:r>
              <w:rPr>
                <w:rFonts w:ascii="Arial" w:hAnsi="Arial" w:cs="Times New Roman"/>
                <w:sz w:val="22"/>
                <w:lang w:eastAsia="pl-PL"/>
              </w:rPr>
              <w:t xml:space="preserve"> 7 rodzin</w:t>
            </w:r>
          </w:p>
        </w:tc>
      </w:tr>
      <w:tr w:rsidR="006E0D1C" w14:paraId="1D0985AF" w14:textId="77777777">
        <w:tblPrEx>
          <w:tblCellMar>
            <w:top w:w="0" w:type="dxa"/>
            <w:bottom w:w="0" w:type="dxa"/>
          </w:tblCellMar>
        </w:tblPrEx>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983B8" w14:textId="77777777" w:rsidR="006E0D1C" w:rsidRDefault="00B84D21">
            <w:pPr>
              <w:pStyle w:val="Standard"/>
              <w:spacing w:line="276" w:lineRule="auto"/>
              <w:ind w:firstLine="0"/>
              <w:jc w:val="center"/>
              <w:rPr>
                <w:rFonts w:ascii="Arial" w:hAnsi="Arial" w:cs="Times New Roman"/>
                <w:b/>
                <w:sz w:val="22"/>
                <w:lang w:eastAsia="pl-PL"/>
              </w:rPr>
            </w:pPr>
            <w:r>
              <w:rPr>
                <w:rFonts w:ascii="Arial" w:hAnsi="Arial" w:cs="Times New Roman"/>
                <w:b/>
                <w:sz w:val="22"/>
                <w:lang w:eastAsia="pl-PL"/>
              </w:rPr>
              <w:t>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EEF26" w14:textId="77777777" w:rsidR="006E0D1C" w:rsidRDefault="00B84D21">
            <w:pPr>
              <w:pStyle w:val="Standard"/>
              <w:spacing w:line="276" w:lineRule="auto"/>
              <w:ind w:firstLine="0"/>
              <w:jc w:val="center"/>
              <w:rPr>
                <w:rFonts w:ascii="Arial" w:hAnsi="Arial" w:cs="Times New Roman"/>
                <w:sz w:val="22"/>
                <w:lang w:eastAsia="pl-PL"/>
              </w:rPr>
            </w:pPr>
            <w:r>
              <w:rPr>
                <w:rFonts w:ascii="Arial" w:hAnsi="Arial" w:cs="Times New Roman"/>
                <w:sz w:val="22"/>
                <w:lang w:eastAsia="pl-PL"/>
              </w:rPr>
              <w:t xml:space="preserve"> 8 rodzin</w:t>
            </w:r>
          </w:p>
        </w:tc>
      </w:tr>
      <w:tr w:rsidR="006E0D1C" w14:paraId="2D9B3677" w14:textId="77777777">
        <w:tblPrEx>
          <w:tblCellMar>
            <w:top w:w="0" w:type="dxa"/>
            <w:bottom w:w="0" w:type="dxa"/>
          </w:tblCellMar>
        </w:tblPrEx>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A4E3D" w14:textId="77777777" w:rsidR="006E0D1C" w:rsidRDefault="00B84D21">
            <w:pPr>
              <w:pStyle w:val="Standard"/>
              <w:spacing w:line="276" w:lineRule="auto"/>
              <w:ind w:firstLine="0"/>
              <w:jc w:val="center"/>
              <w:rPr>
                <w:rFonts w:ascii="Arial" w:hAnsi="Arial" w:cs="Times New Roman"/>
                <w:b/>
                <w:sz w:val="22"/>
                <w:lang w:eastAsia="pl-PL"/>
              </w:rPr>
            </w:pPr>
            <w:r>
              <w:rPr>
                <w:rFonts w:ascii="Arial" w:hAnsi="Arial" w:cs="Times New Roman"/>
                <w:b/>
                <w:sz w:val="22"/>
                <w:lang w:eastAsia="pl-PL"/>
              </w:rPr>
              <w:t>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82E76" w14:textId="77777777" w:rsidR="006E0D1C" w:rsidRDefault="00B84D21">
            <w:pPr>
              <w:pStyle w:val="Standard"/>
              <w:spacing w:line="276" w:lineRule="auto"/>
              <w:ind w:firstLine="0"/>
              <w:jc w:val="center"/>
              <w:rPr>
                <w:rFonts w:ascii="Arial" w:hAnsi="Arial" w:cs="Times New Roman"/>
                <w:sz w:val="22"/>
                <w:lang w:eastAsia="pl-PL"/>
              </w:rPr>
            </w:pPr>
            <w:r>
              <w:rPr>
                <w:rFonts w:ascii="Arial" w:hAnsi="Arial" w:cs="Times New Roman"/>
                <w:sz w:val="22"/>
                <w:lang w:eastAsia="pl-PL"/>
              </w:rPr>
              <w:t xml:space="preserve"> 9 rodzin</w:t>
            </w:r>
          </w:p>
        </w:tc>
      </w:tr>
    </w:tbl>
    <w:p w14:paraId="368545A7" w14:textId="77777777" w:rsidR="006E0D1C" w:rsidRDefault="00B84D21">
      <w:pPr>
        <w:pStyle w:val="Standard"/>
        <w:spacing w:line="276" w:lineRule="auto"/>
        <w:ind w:firstLine="0"/>
        <w:rPr>
          <w:rFonts w:ascii="Arial" w:hAnsi="Arial"/>
          <w:iCs/>
          <w:color w:val="000000"/>
          <w:sz w:val="16"/>
          <w:szCs w:val="16"/>
        </w:rPr>
      </w:pPr>
      <w:r>
        <w:rPr>
          <w:rFonts w:ascii="Arial" w:hAnsi="Arial"/>
          <w:iCs/>
          <w:color w:val="000000"/>
          <w:sz w:val="16"/>
          <w:szCs w:val="16"/>
        </w:rPr>
        <w:t xml:space="preserve">Źródło: opracowanie własne </w:t>
      </w:r>
    </w:p>
    <w:p w14:paraId="31CDEA04" w14:textId="77777777" w:rsidR="006E0D1C" w:rsidRDefault="006E0D1C">
      <w:pPr>
        <w:pStyle w:val="Standard"/>
        <w:spacing w:line="276" w:lineRule="auto"/>
        <w:ind w:firstLine="0"/>
        <w:rPr>
          <w:rFonts w:ascii="Arial" w:hAnsi="Arial"/>
          <w:sz w:val="22"/>
          <w:lang w:eastAsia="pl-PL"/>
        </w:rPr>
      </w:pPr>
    </w:p>
    <w:p w14:paraId="439766D5" w14:textId="77777777" w:rsidR="006E0D1C" w:rsidRDefault="00B84D21">
      <w:pPr>
        <w:pStyle w:val="Standard"/>
        <w:spacing w:line="276" w:lineRule="auto"/>
        <w:ind w:firstLine="0"/>
        <w:rPr>
          <w:rFonts w:ascii="Arial" w:hAnsi="Arial"/>
          <w:sz w:val="22"/>
          <w:lang w:eastAsia="pl-PL"/>
        </w:rPr>
      </w:pPr>
      <w:r>
        <w:rPr>
          <w:rFonts w:ascii="Arial" w:hAnsi="Arial"/>
          <w:sz w:val="22"/>
          <w:lang w:eastAsia="pl-PL"/>
        </w:rPr>
        <w:t xml:space="preserve">Zgodnie z art. 54 ust. 1 ustawy z rodziną zastępczą niezawodową spełniającą warunki do pełnienia </w:t>
      </w:r>
      <w:r>
        <w:rPr>
          <w:rFonts w:ascii="Arial" w:hAnsi="Arial"/>
          <w:sz w:val="22"/>
          <w:lang w:eastAsia="pl-PL"/>
        </w:rPr>
        <w:t>funkcji rodziny zastępczej zawodowej, posiadającą opinię koordynatora rodzinnej pieczy zastępczej oraz co najmniej 3-letnie doświadczenie, jako rodzina zastępcza, prowadzący rodzinny dom dziecka lub pełniący funkcję dyrektora placówki opiekuńczo-wychowawcz</w:t>
      </w:r>
      <w:r>
        <w:rPr>
          <w:rFonts w:ascii="Arial" w:hAnsi="Arial"/>
          <w:sz w:val="22"/>
          <w:lang w:eastAsia="pl-PL"/>
        </w:rPr>
        <w:t>ej typu rodzinnego, starosta zawiera, na wniosek tej rodziny, umowę o pełnienie funkcji rodziny zastępczej zawodowej.</w:t>
      </w:r>
    </w:p>
    <w:p w14:paraId="2250C8E1" w14:textId="77777777" w:rsidR="006E0D1C" w:rsidRDefault="006E0D1C">
      <w:pPr>
        <w:pStyle w:val="Standard"/>
        <w:spacing w:line="276" w:lineRule="auto"/>
        <w:ind w:firstLine="708"/>
        <w:rPr>
          <w:rFonts w:ascii="Arial" w:hAnsi="Arial"/>
          <w:sz w:val="22"/>
          <w:lang w:eastAsia="pl-PL"/>
        </w:rPr>
      </w:pPr>
    </w:p>
    <w:p w14:paraId="10372EDE" w14:textId="77777777" w:rsidR="006E0D1C" w:rsidRDefault="00B84D21">
      <w:pPr>
        <w:pStyle w:val="Standard"/>
        <w:spacing w:line="276" w:lineRule="auto"/>
        <w:ind w:firstLine="0"/>
        <w:rPr>
          <w:rFonts w:ascii="Arial" w:hAnsi="Arial"/>
          <w:sz w:val="22"/>
          <w:lang w:eastAsia="pl-PL"/>
        </w:rPr>
      </w:pPr>
      <w:r>
        <w:rPr>
          <w:rFonts w:ascii="Arial" w:hAnsi="Arial"/>
          <w:sz w:val="22"/>
          <w:lang w:eastAsia="pl-PL"/>
        </w:rPr>
        <w:t>Ustawa, o której mowa powyżej nie określa ani maksimum ani minimum nowych rodzin zastępczych zawodowych. Ustalony limit należy dostosować</w:t>
      </w:r>
      <w:r>
        <w:rPr>
          <w:rFonts w:ascii="Arial" w:hAnsi="Arial"/>
          <w:sz w:val="22"/>
          <w:lang w:eastAsia="pl-PL"/>
        </w:rPr>
        <w:t xml:space="preserve"> do potrzeb powiatu w zakresie sprawowanej pieczy zastępczej. Ponadto zwraca się uwagę na ograniczone środki finansowe oraz na fakt, że powstanie nowej rodzinny zastępczej zawodowej związane jest z ponoszeniem większych kosztów przez powiat i gminę. Z kole</w:t>
      </w:r>
      <w:r>
        <w:rPr>
          <w:rFonts w:ascii="Arial" w:hAnsi="Arial"/>
          <w:sz w:val="22"/>
          <w:lang w:eastAsia="pl-PL"/>
        </w:rPr>
        <w:t>i trzyletnia prognoza przy zawieraniu umów pozwala na możliwość zaplanowania długofalowych działań dotyczących rozwoju pieczy zastępczej w powiecie.</w:t>
      </w:r>
    </w:p>
    <w:p w14:paraId="300DA6EF" w14:textId="77777777" w:rsidR="006E0D1C" w:rsidRDefault="00B84D21">
      <w:pPr>
        <w:pStyle w:val="Standard"/>
        <w:spacing w:line="276" w:lineRule="auto"/>
        <w:ind w:firstLine="0"/>
        <w:jc w:val="left"/>
        <w:rPr>
          <w:rFonts w:ascii="Arial" w:hAnsi="Arial"/>
          <w:b/>
          <w:bCs/>
          <w:sz w:val="22"/>
          <w:lang w:eastAsia="pl-PL"/>
        </w:rPr>
      </w:pPr>
      <w:r>
        <w:rPr>
          <w:rFonts w:ascii="Arial" w:hAnsi="Arial"/>
          <w:b/>
          <w:bCs/>
          <w:sz w:val="22"/>
          <w:lang w:eastAsia="pl-PL"/>
        </w:rPr>
        <w:br/>
      </w:r>
      <w:bookmarkStart w:id="27" w:name="_Hlk91052168"/>
      <w:r>
        <w:rPr>
          <w:rFonts w:ascii="Arial" w:hAnsi="Arial"/>
          <w:b/>
          <w:bCs/>
          <w:sz w:val="22"/>
          <w:lang w:eastAsia="pl-PL"/>
        </w:rPr>
        <w:t>XII. Finansowanie zadań ujętych w Programie</w:t>
      </w:r>
    </w:p>
    <w:bookmarkEnd w:id="27"/>
    <w:p w14:paraId="16C9DFB7" w14:textId="77777777" w:rsidR="006E0D1C" w:rsidRDefault="006E0D1C">
      <w:pPr>
        <w:pStyle w:val="Standard"/>
        <w:spacing w:line="276" w:lineRule="auto"/>
        <w:ind w:firstLine="0"/>
        <w:jc w:val="left"/>
        <w:rPr>
          <w:rFonts w:ascii="Arial" w:hAnsi="Arial"/>
          <w:sz w:val="22"/>
          <w:lang w:eastAsia="pl-PL"/>
        </w:rPr>
      </w:pPr>
    </w:p>
    <w:p w14:paraId="59982E7E" w14:textId="77777777" w:rsidR="006E0D1C" w:rsidRDefault="00B84D21">
      <w:pPr>
        <w:pStyle w:val="Standard"/>
        <w:spacing w:line="276" w:lineRule="auto"/>
        <w:ind w:firstLine="0"/>
        <w:jc w:val="left"/>
        <w:rPr>
          <w:rFonts w:ascii="Arial" w:hAnsi="Arial"/>
          <w:sz w:val="22"/>
          <w:lang w:eastAsia="pl-PL"/>
        </w:rPr>
      </w:pPr>
      <w:r>
        <w:rPr>
          <w:rFonts w:ascii="Arial" w:hAnsi="Arial"/>
          <w:sz w:val="22"/>
          <w:lang w:eastAsia="pl-PL"/>
        </w:rPr>
        <w:t>Zadania realizowane w ramach programu finansowane będą w szcz</w:t>
      </w:r>
      <w:r>
        <w:rPr>
          <w:rFonts w:ascii="Arial" w:hAnsi="Arial"/>
          <w:sz w:val="22"/>
          <w:lang w:eastAsia="pl-PL"/>
        </w:rPr>
        <w:t>ególności z:</w:t>
      </w:r>
    </w:p>
    <w:p w14:paraId="3E3C8EC3" w14:textId="77777777" w:rsidR="006E0D1C" w:rsidRDefault="00B84D21">
      <w:pPr>
        <w:pStyle w:val="Akapitzlist"/>
        <w:numPr>
          <w:ilvl w:val="0"/>
          <w:numId w:val="59"/>
        </w:numPr>
        <w:spacing w:line="276" w:lineRule="auto"/>
        <w:jc w:val="left"/>
        <w:rPr>
          <w:rFonts w:ascii="Arial" w:hAnsi="Arial"/>
          <w:sz w:val="22"/>
          <w:lang w:eastAsia="pl-PL"/>
        </w:rPr>
      </w:pPr>
      <w:r>
        <w:rPr>
          <w:rFonts w:ascii="Arial" w:hAnsi="Arial"/>
          <w:sz w:val="22"/>
          <w:lang w:eastAsia="pl-PL"/>
        </w:rPr>
        <w:t>budżetu Powiatu Opolskiego</w:t>
      </w:r>
    </w:p>
    <w:p w14:paraId="343D9366" w14:textId="77777777" w:rsidR="006E0D1C" w:rsidRDefault="00B84D21">
      <w:pPr>
        <w:pStyle w:val="Akapitzlist"/>
        <w:numPr>
          <w:ilvl w:val="0"/>
          <w:numId w:val="59"/>
        </w:numPr>
        <w:spacing w:line="276" w:lineRule="auto"/>
        <w:jc w:val="left"/>
        <w:rPr>
          <w:rFonts w:ascii="Arial" w:hAnsi="Arial"/>
          <w:sz w:val="22"/>
          <w:lang w:eastAsia="pl-PL"/>
        </w:rPr>
      </w:pPr>
      <w:r>
        <w:rPr>
          <w:rFonts w:ascii="Arial" w:hAnsi="Arial"/>
          <w:sz w:val="22"/>
          <w:lang w:eastAsia="pl-PL"/>
        </w:rPr>
        <w:t>budżetu państwa</w:t>
      </w:r>
    </w:p>
    <w:p w14:paraId="394C919D" w14:textId="77777777" w:rsidR="006E0D1C" w:rsidRDefault="00B84D21">
      <w:pPr>
        <w:pStyle w:val="Akapitzlist"/>
        <w:numPr>
          <w:ilvl w:val="0"/>
          <w:numId w:val="59"/>
        </w:numPr>
        <w:spacing w:line="276" w:lineRule="auto"/>
        <w:jc w:val="left"/>
        <w:rPr>
          <w:rFonts w:ascii="Arial" w:hAnsi="Arial"/>
          <w:sz w:val="22"/>
          <w:lang w:eastAsia="pl-PL"/>
        </w:rPr>
      </w:pPr>
      <w:r>
        <w:rPr>
          <w:rFonts w:ascii="Arial" w:hAnsi="Arial"/>
          <w:sz w:val="22"/>
          <w:lang w:eastAsia="pl-PL"/>
        </w:rPr>
        <w:t>budżetu samorządów gminnych,</w:t>
      </w:r>
    </w:p>
    <w:p w14:paraId="497AFA8B" w14:textId="77777777" w:rsidR="006E0D1C" w:rsidRDefault="00B84D21">
      <w:pPr>
        <w:pStyle w:val="Akapitzlist"/>
        <w:numPr>
          <w:ilvl w:val="0"/>
          <w:numId w:val="59"/>
        </w:numPr>
        <w:spacing w:line="276" w:lineRule="auto"/>
        <w:jc w:val="left"/>
        <w:rPr>
          <w:rFonts w:ascii="Arial" w:hAnsi="Arial"/>
          <w:sz w:val="22"/>
          <w:lang w:eastAsia="pl-PL"/>
        </w:rPr>
      </w:pPr>
      <w:r>
        <w:rPr>
          <w:rFonts w:ascii="Arial" w:hAnsi="Arial"/>
          <w:sz w:val="22"/>
          <w:lang w:eastAsia="pl-PL"/>
        </w:rPr>
        <w:t>budżetu Unii Europejskiej</w:t>
      </w:r>
    </w:p>
    <w:p w14:paraId="0DEA7D6B" w14:textId="77777777" w:rsidR="006E0D1C" w:rsidRDefault="006E0D1C">
      <w:pPr>
        <w:pStyle w:val="Standard"/>
        <w:spacing w:line="276" w:lineRule="auto"/>
        <w:jc w:val="left"/>
        <w:rPr>
          <w:rFonts w:ascii="Arial" w:hAnsi="Arial"/>
          <w:sz w:val="22"/>
          <w:lang w:eastAsia="pl-PL"/>
        </w:rPr>
      </w:pPr>
    </w:p>
    <w:p w14:paraId="77DA19F4" w14:textId="77777777" w:rsidR="006E0D1C" w:rsidRDefault="00B84D21">
      <w:pPr>
        <w:pStyle w:val="Nagwek1"/>
        <w:pageBreakBefore/>
        <w:spacing w:line="276" w:lineRule="auto"/>
        <w:ind w:firstLine="0"/>
        <w:rPr>
          <w:rFonts w:ascii="Arial" w:hAnsi="Arial" w:cs="Times New Roman"/>
          <w:b/>
          <w:color w:val="000000"/>
          <w:sz w:val="22"/>
          <w:szCs w:val="22"/>
          <w:lang w:eastAsia="pl-PL"/>
        </w:rPr>
      </w:pPr>
      <w:bookmarkStart w:id="28" w:name="_Toc495308750"/>
      <w:bookmarkStart w:id="29" w:name="_Hlk91052189"/>
      <w:r>
        <w:rPr>
          <w:rFonts w:ascii="Arial" w:hAnsi="Arial" w:cs="Times New Roman"/>
          <w:b/>
          <w:color w:val="000000"/>
          <w:sz w:val="22"/>
          <w:szCs w:val="22"/>
          <w:lang w:eastAsia="pl-PL"/>
        </w:rPr>
        <w:lastRenderedPageBreak/>
        <w:t>XIII. Interesariusze i realizatorzy programu</w:t>
      </w:r>
      <w:bookmarkEnd w:id="28"/>
    </w:p>
    <w:bookmarkEnd w:id="29"/>
    <w:p w14:paraId="0522ACAA" w14:textId="77777777" w:rsidR="006E0D1C" w:rsidRDefault="00B84D21">
      <w:pPr>
        <w:pStyle w:val="Standard"/>
        <w:spacing w:line="276" w:lineRule="auto"/>
        <w:ind w:firstLine="0"/>
        <w:rPr>
          <w:rFonts w:ascii="Arial" w:hAnsi="Arial" w:cs="Arial"/>
          <w:sz w:val="22"/>
          <w:lang w:eastAsia="pl-PL"/>
        </w:rPr>
      </w:pPr>
      <w:r>
        <w:rPr>
          <w:rFonts w:ascii="Arial" w:hAnsi="Arial" w:cs="Arial"/>
          <w:sz w:val="22"/>
          <w:lang w:eastAsia="pl-PL"/>
        </w:rPr>
        <w:t>Działania ujęte w niniejszym Programie będą realizowane na rzecz:</w:t>
      </w:r>
    </w:p>
    <w:p w14:paraId="1E46B586" w14:textId="77777777" w:rsidR="006E0D1C" w:rsidRDefault="00B84D21">
      <w:pPr>
        <w:pStyle w:val="Akapitzlist"/>
        <w:numPr>
          <w:ilvl w:val="0"/>
          <w:numId w:val="61"/>
        </w:numPr>
        <w:spacing w:line="276" w:lineRule="auto"/>
        <w:rPr>
          <w:rFonts w:ascii="Arial" w:hAnsi="Arial" w:cs="Arial"/>
          <w:sz w:val="22"/>
          <w:lang w:eastAsia="pl-PL"/>
        </w:rPr>
      </w:pPr>
      <w:r>
        <w:rPr>
          <w:rFonts w:ascii="Arial" w:hAnsi="Arial" w:cs="Arial"/>
          <w:sz w:val="22"/>
          <w:lang w:eastAsia="pl-PL"/>
        </w:rPr>
        <w:t xml:space="preserve">dzieci </w:t>
      </w:r>
      <w:r>
        <w:rPr>
          <w:rFonts w:ascii="Arial" w:hAnsi="Arial" w:cs="Arial"/>
          <w:sz w:val="22"/>
          <w:lang w:eastAsia="pl-PL"/>
        </w:rPr>
        <w:t>przebywających w pieczy zastępczej,</w:t>
      </w:r>
    </w:p>
    <w:p w14:paraId="19AE9F43" w14:textId="77777777" w:rsidR="006E0D1C" w:rsidRDefault="00B84D21">
      <w:pPr>
        <w:pStyle w:val="Akapitzlist"/>
        <w:numPr>
          <w:ilvl w:val="0"/>
          <w:numId w:val="61"/>
        </w:numPr>
        <w:spacing w:line="276" w:lineRule="auto"/>
        <w:rPr>
          <w:rFonts w:ascii="Arial" w:hAnsi="Arial"/>
          <w:sz w:val="22"/>
          <w:lang w:eastAsia="pl-PL"/>
        </w:rPr>
      </w:pPr>
      <w:r>
        <w:rPr>
          <w:rFonts w:ascii="Arial" w:hAnsi="Arial"/>
          <w:sz w:val="22"/>
          <w:lang w:eastAsia="pl-PL"/>
        </w:rPr>
        <w:t>rodzin zastępczych, rodziców biologicznych dzieci przebywających w pieczy zastępczej,</w:t>
      </w:r>
    </w:p>
    <w:p w14:paraId="5B208F0D" w14:textId="77777777" w:rsidR="006E0D1C" w:rsidRDefault="00B84D21">
      <w:pPr>
        <w:pStyle w:val="Akapitzlist"/>
        <w:numPr>
          <w:ilvl w:val="0"/>
          <w:numId w:val="61"/>
        </w:numPr>
        <w:spacing w:line="276" w:lineRule="auto"/>
        <w:rPr>
          <w:rFonts w:ascii="Arial" w:hAnsi="Arial"/>
          <w:sz w:val="22"/>
          <w:lang w:eastAsia="pl-PL"/>
        </w:rPr>
      </w:pPr>
      <w:r>
        <w:rPr>
          <w:rFonts w:ascii="Arial" w:hAnsi="Arial"/>
          <w:sz w:val="22"/>
          <w:lang w:eastAsia="pl-PL"/>
        </w:rPr>
        <w:t>usamodzielnianych wychowanków pieczy zastępczej,</w:t>
      </w:r>
    </w:p>
    <w:p w14:paraId="0B1CCB07" w14:textId="77777777" w:rsidR="006E0D1C" w:rsidRDefault="00B84D21">
      <w:pPr>
        <w:pStyle w:val="Akapitzlist"/>
        <w:numPr>
          <w:ilvl w:val="0"/>
          <w:numId w:val="61"/>
        </w:numPr>
        <w:spacing w:line="276" w:lineRule="auto"/>
        <w:rPr>
          <w:rFonts w:ascii="Arial" w:hAnsi="Arial"/>
          <w:sz w:val="22"/>
          <w:lang w:eastAsia="pl-PL"/>
        </w:rPr>
      </w:pPr>
      <w:r>
        <w:rPr>
          <w:rFonts w:ascii="Arial" w:hAnsi="Arial"/>
          <w:sz w:val="22"/>
          <w:lang w:eastAsia="pl-PL"/>
        </w:rPr>
        <w:t>kandydatów do pełnienia funkcji rodzin zastępczych zawodowych oraz rodzin zastępczych</w:t>
      </w:r>
      <w:r>
        <w:rPr>
          <w:rFonts w:ascii="Arial" w:hAnsi="Arial"/>
          <w:sz w:val="22"/>
          <w:lang w:eastAsia="pl-PL"/>
        </w:rPr>
        <w:t xml:space="preserve"> niezawodowych,</w:t>
      </w:r>
    </w:p>
    <w:p w14:paraId="6AA59532" w14:textId="77777777" w:rsidR="006E0D1C" w:rsidRDefault="00B84D21">
      <w:pPr>
        <w:pStyle w:val="Akapitzlist"/>
        <w:numPr>
          <w:ilvl w:val="0"/>
          <w:numId w:val="61"/>
        </w:numPr>
        <w:spacing w:line="276" w:lineRule="auto"/>
        <w:rPr>
          <w:rFonts w:ascii="Arial" w:hAnsi="Arial"/>
          <w:sz w:val="22"/>
          <w:lang w:eastAsia="pl-PL"/>
        </w:rPr>
      </w:pPr>
      <w:r>
        <w:rPr>
          <w:rFonts w:ascii="Arial" w:hAnsi="Arial"/>
          <w:sz w:val="22"/>
          <w:lang w:eastAsia="pl-PL"/>
        </w:rPr>
        <w:t>kadry kierowniczej i pracowników jednostek działających na rzecz dziecka i rodziny.</w:t>
      </w:r>
    </w:p>
    <w:p w14:paraId="6D598E35" w14:textId="77777777" w:rsidR="006E0D1C" w:rsidRDefault="006E0D1C">
      <w:pPr>
        <w:pStyle w:val="Akapitzlist"/>
        <w:spacing w:line="276" w:lineRule="auto"/>
        <w:ind w:left="360"/>
        <w:rPr>
          <w:rFonts w:ascii="Arial" w:hAnsi="Arial"/>
          <w:sz w:val="22"/>
          <w:lang w:eastAsia="pl-PL"/>
        </w:rPr>
      </w:pPr>
    </w:p>
    <w:p w14:paraId="1FB16870" w14:textId="77777777" w:rsidR="006E0D1C" w:rsidRDefault="00B84D21">
      <w:pPr>
        <w:pStyle w:val="Standard"/>
        <w:spacing w:line="276" w:lineRule="auto"/>
        <w:ind w:firstLine="0"/>
        <w:rPr>
          <w:rFonts w:ascii="Arial" w:hAnsi="Arial"/>
          <w:b/>
          <w:sz w:val="22"/>
          <w:lang w:eastAsia="pl-PL"/>
        </w:rPr>
      </w:pPr>
      <w:bookmarkStart w:id="30" w:name="_Hlk91052258"/>
      <w:r>
        <w:rPr>
          <w:rFonts w:ascii="Arial" w:hAnsi="Arial"/>
          <w:b/>
          <w:sz w:val="22"/>
          <w:lang w:eastAsia="pl-PL"/>
        </w:rPr>
        <w:t xml:space="preserve">XIV. Partnerzy w realizacji założeń Programu </w:t>
      </w:r>
    </w:p>
    <w:bookmarkEnd w:id="30"/>
    <w:p w14:paraId="74005ACA" w14:textId="77777777" w:rsidR="006E0D1C" w:rsidRDefault="00B84D21">
      <w:pPr>
        <w:pStyle w:val="Akapitzlist"/>
        <w:numPr>
          <w:ilvl w:val="0"/>
          <w:numId w:val="62"/>
        </w:numPr>
        <w:spacing w:line="276" w:lineRule="auto"/>
      </w:pPr>
      <w:r>
        <w:rPr>
          <w:rFonts w:ascii="Arial" w:hAnsi="Arial"/>
          <w:sz w:val="22"/>
          <w:lang w:eastAsia="pl-PL"/>
        </w:rPr>
        <w:t xml:space="preserve">Powiatowe Centrum Pomocy Rodzinie w Opolu </w:t>
      </w:r>
      <w:r>
        <w:rPr>
          <w:rFonts w:ascii="Arial" w:hAnsi="Arial" w:cs="Arial"/>
          <w:sz w:val="22"/>
          <w:lang w:eastAsia="pl-PL"/>
        </w:rPr>
        <w:t xml:space="preserve">– </w:t>
      </w:r>
      <w:r>
        <w:rPr>
          <w:rFonts w:ascii="Arial" w:hAnsi="Arial"/>
          <w:sz w:val="22"/>
          <w:lang w:eastAsia="pl-PL"/>
        </w:rPr>
        <w:t xml:space="preserve">Organizator rodzinnej pieczy zastępczej w Powiecie </w:t>
      </w:r>
      <w:r>
        <w:rPr>
          <w:rFonts w:ascii="Arial" w:hAnsi="Arial"/>
          <w:sz w:val="22"/>
          <w:lang w:eastAsia="pl-PL"/>
        </w:rPr>
        <w:t>Opolskim</w:t>
      </w:r>
    </w:p>
    <w:p w14:paraId="4CA7E9DF" w14:textId="77777777" w:rsidR="006E0D1C" w:rsidRDefault="00B84D21">
      <w:pPr>
        <w:pStyle w:val="Akapitzlist"/>
        <w:numPr>
          <w:ilvl w:val="0"/>
          <w:numId w:val="62"/>
        </w:numPr>
        <w:spacing w:line="276" w:lineRule="auto"/>
        <w:rPr>
          <w:rFonts w:ascii="Arial" w:hAnsi="Arial"/>
          <w:sz w:val="22"/>
          <w:lang w:eastAsia="pl-PL"/>
        </w:rPr>
      </w:pPr>
      <w:r>
        <w:rPr>
          <w:rFonts w:ascii="Arial" w:hAnsi="Arial"/>
          <w:sz w:val="22"/>
          <w:lang w:eastAsia="pl-PL"/>
        </w:rPr>
        <w:t>rodziny zastępcze, pomocowe,</w:t>
      </w:r>
    </w:p>
    <w:p w14:paraId="60C3FED4" w14:textId="77777777" w:rsidR="006E0D1C" w:rsidRDefault="00B84D21">
      <w:pPr>
        <w:pStyle w:val="Akapitzlist"/>
        <w:numPr>
          <w:ilvl w:val="0"/>
          <w:numId w:val="62"/>
        </w:numPr>
        <w:spacing w:line="276" w:lineRule="auto"/>
        <w:rPr>
          <w:rFonts w:ascii="Arial" w:hAnsi="Arial"/>
          <w:sz w:val="22"/>
          <w:lang w:eastAsia="pl-PL"/>
        </w:rPr>
      </w:pPr>
      <w:r>
        <w:rPr>
          <w:rFonts w:ascii="Arial" w:hAnsi="Arial"/>
          <w:sz w:val="22"/>
          <w:lang w:eastAsia="pl-PL"/>
        </w:rPr>
        <w:t>placówki opiekuńczo – wychowawcze,</w:t>
      </w:r>
    </w:p>
    <w:p w14:paraId="5A13FDA8" w14:textId="77777777" w:rsidR="006E0D1C" w:rsidRDefault="00B84D21">
      <w:pPr>
        <w:pStyle w:val="Akapitzlist"/>
        <w:numPr>
          <w:ilvl w:val="0"/>
          <w:numId w:val="62"/>
        </w:numPr>
        <w:spacing w:line="276" w:lineRule="auto"/>
        <w:rPr>
          <w:rFonts w:ascii="Arial" w:hAnsi="Arial"/>
          <w:sz w:val="22"/>
          <w:lang w:eastAsia="pl-PL"/>
        </w:rPr>
      </w:pPr>
      <w:r>
        <w:rPr>
          <w:rFonts w:ascii="Arial" w:hAnsi="Arial"/>
          <w:sz w:val="22"/>
          <w:lang w:eastAsia="pl-PL"/>
        </w:rPr>
        <w:t>miejskie i gminne ośrodki pomocy społecznej,</w:t>
      </w:r>
    </w:p>
    <w:p w14:paraId="4BF6EC6C" w14:textId="77777777" w:rsidR="006E0D1C" w:rsidRDefault="00B84D21">
      <w:pPr>
        <w:pStyle w:val="Akapitzlist"/>
        <w:numPr>
          <w:ilvl w:val="0"/>
          <w:numId w:val="62"/>
        </w:numPr>
        <w:spacing w:line="276" w:lineRule="auto"/>
        <w:rPr>
          <w:rFonts w:ascii="Arial" w:hAnsi="Arial"/>
          <w:sz w:val="22"/>
          <w:lang w:eastAsia="pl-PL"/>
        </w:rPr>
      </w:pPr>
      <w:r>
        <w:rPr>
          <w:rFonts w:ascii="Arial" w:hAnsi="Arial"/>
          <w:sz w:val="22"/>
          <w:lang w:eastAsia="pl-PL"/>
        </w:rPr>
        <w:t>służby Policja,</w:t>
      </w:r>
    </w:p>
    <w:p w14:paraId="5AD8D5A2" w14:textId="77777777" w:rsidR="006E0D1C" w:rsidRDefault="00B84D21">
      <w:pPr>
        <w:pStyle w:val="Akapitzlist"/>
        <w:numPr>
          <w:ilvl w:val="0"/>
          <w:numId w:val="62"/>
        </w:numPr>
        <w:spacing w:line="276" w:lineRule="auto"/>
        <w:rPr>
          <w:rFonts w:ascii="Arial" w:hAnsi="Arial"/>
          <w:sz w:val="22"/>
          <w:lang w:eastAsia="pl-PL"/>
        </w:rPr>
      </w:pPr>
      <w:r>
        <w:rPr>
          <w:rFonts w:ascii="Arial" w:hAnsi="Arial"/>
          <w:sz w:val="22"/>
          <w:lang w:eastAsia="pl-PL"/>
        </w:rPr>
        <w:t>placówki oświatowe,</w:t>
      </w:r>
    </w:p>
    <w:p w14:paraId="4B887EFE" w14:textId="77777777" w:rsidR="006E0D1C" w:rsidRDefault="00B84D21">
      <w:pPr>
        <w:pStyle w:val="Akapitzlist"/>
        <w:numPr>
          <w:ilvl w:val="0"/>
          <w:numId w:val="62"/>
        </w:numPr>
        <w:spacing w:line="276" w:lineRule="auto"/>
        <w:rPr>
          <w:rFonts w:ascii="Arial" w:hAnsi="Arial"/>
          <w:sz w:val="22"/>
          <w:lang w:eastAsia="pl-PL"/>
        </w:rPr>
      </w:pPr>
      <w:r>
        <w:rPr>
          <w:rFonts w:ascii="Arial" w:hAnsi="Arial"/>
          <w:sz w:val="22"/>
          <w:lang w:eastAsia="pl-PL"/>
        </w:rPr>
        <w:t>podmioty ekonomii społecznej</w:t>
      </w:r>
      <w:bookmarkStart w:id="31" w:name="_Toc495308751"/>
    </w:p>
    <w:p w14:paraId="4E7CB9A1" w14:textId="77777777" w:rsidR="006E0D1C" w:rsidRDefault="006E0D1C">
      <w:pPr>
        <w:pStyle w:val="Akapitzlist"/>
        <w:spacing w:line="276" w:lineRule="auto"/>
        <w:ind w:left="0"/>
        <w:rPr>
          <w:rFonts w:ascii="Arial" w:hAnsi="Arial"/>
          <w:sz w:val="22"/>
          <w:lang w:eastAsia="pl-PL"/>
        </w:rPr>
      </w:pPr>
    </w:p>
    <w:p w14:paraId="21EA29C9" w14:textId="77777777" w:rsidR="006E0D1C" w:rsidRDefault="00B84D21">
      <w:pPr>
        <w:pStyle w:val="Akapitzlist"/>
        <w:spacing w:line="276" w:lineRule="auto"/>
        <w:ind w:left="0"/>
      </w:pPr>
      <w:bookmarkStart w:id="32" w:name="_Hlk91052285"/>
      <w:r>
        <w:rPr>
          <w:rFonts w:ascii="Arial" w:hAnsi="Arial"/>
          <w:b/>
          <w:bCs/>
          <w:sz w:val="22"/>
          <w:lang w:eastAsia="pl-PL"/>
        </w:rPr>
        <w:t>XV.</w:t>
      </w:r>
      <w:r>
        <w:rPr>
          <w:rFonts w:ascii="Arial" w:hAnsi="Arial"/>
          <w:sz w:val="22"/>
          <w:lang w:eastAsia="pl-PL"/>
        </w:rPr>
        <w:t xml:space="preserve"> </w:t>
      </w:r>
      <w:r>
        <w:rPr>
          <w:rFonts w:ascii="Arial" w:hAnsi="Arial" w:cs="Times New Roman"/>
          <w:b/>
          <w:color w:val="000000"/>
          <w:sz w:val="22"/>
          <w:lang w:eastAsia="pl-PL"/>
        </w:rPr>
        <w:t>Monitorowanie założeń Programu</w:t>
      </w:r>
      <w:bookmarkEnd w:id="31"/>
    </w:p>
    <w:bookmarkEnd w:id="32"/>
    <w:p w14:paraId="2F51C4C2" w14:textId="77777777" w:rsidR="006E0D1C" w:rsidRDefault="00B84D21">
      <w:pPr>
        <w:pStyle w:val="Nagwek1"/>
        <w:spacing w:before="0" w:line="276" w:lineRule="auto"/>
        <w:ind w:firstLine="0"/>
      </w:pPr>
      <w:r>
        <w:rPr>
          <w:rFonts w:ascii="Arial" w:hAnsi="Arial"/>
          <w:color w:val="000000"/>
          <w:sz w:val="22"/>
          <w:lang w:eastAsia="pl-PL"/>
        </w:rPr>
        <w:t xml:space="preserve">Wyniki postępu realizacji </w:t>
      </w:r>
      <w:r>
        <w:rPr>
          <w:rFonts w:ascii="Arial" w:hAnsi="Arial"/>
          <w:color w:val="000000"/>
          <w:sz w:val="22"/>
          <w:lang w:eastAsia="pl-PL"/>
        </w:rPr>
        <w:t>założeń Programu rozwoju pieczy zastępczej w Powiecie Opolskim na lata 2021 – 2023 będą cyklicznie ujmowane  w rocznych sprawozdaniach z działalności Powiatowego Centrum Pomocy Rodzinie w Opolu. Ocenie podlegać wówczas będzie zgodność podejmowanych działań</w:t>
      </w:r>
      <w:r>
        <w:rPr>
          <w:rFonts w:ascii="Arial" w:hAnsi="Arial"/>
          <w:color w:val="000000"/>
          <w:sz w:val="22"/>
          <w:lang w:eastAsia="pl-PL"/>
        </w:rPr>
        <w:t xml:space="preserve"> i faktycznego rozwoju systemu pieczy zastępczej z założeniami oraz celami weryfikowana  w oparciu o wyznaczone wskaźniki. Przedmiotowa informacja każdorazowo zostanie przedłożona Zarządowi Powiatu Opolskiego.</w:t>
      </w:r>
    </w:p>
    <w:p w14:paraId="6EF61DEA" w14:textId="77777777" w:rsidR="006E0D1C" w:rsidRDefault="006E0D1C">
      <w:pPr>
        <w:pStyle w:val="Standard"/>
        <w:spacing w:line="276" w:lineRule="auto"/>
        <w:ind w:firstLine="0"/>
        <w:rPr>
          <w:rFonts w:ascii="Arial" w:hAnsi="Arial"/>
          <w:sz w:val="22"/>
          <w:lang w:eastAsia="pl-PL"/>
        </w:rPr>
      </w:pPr>
    </w:p>
    <w:p w14:paraId="72E6993C" w14:textId="77777777" w:rsidR="006E0D1C" w:rsidRDefault="00B84D21">
      <w:pPr>
        <w:pStyle w:val="Standard"/>
        <w:spacing w:line="276" w:lineRule="auto"/>
        <w:ind w:firstLine="0"/>
        <w:rPr>
          <w:rFonts w:ascii="Arial" w:hAnsi="Arial"/>
          <w:sz w:val="22"/>
          <w:lang w:eastAsia="pl-PL"/>
        </w:rPr>
      </w:pPr>
      <w:r>
        <w:rPr>
          <w:rFonts w:ascii="Arial" w:hAnsi="Arial"/>
          <w:sz w:val="22"/>
          <w:lang w:eastAsia="pl-PL"/>
        </w:rPr>
        <w:t>Program posiada charakter otwarty i będzie po</w:t>
      </w:r>
      <w:r>
        <w:rPr>
          <w:rFonts w:ascii="Arial" w:hAnsi="Arial"/>
          <w:sz w:val="22"/>
          <w:lang w:eastAsia="pl-PL"/>
        </w:rPr>
        <w:t xml:space="preserve">dlegał ewaluacji lub weryfikacji, w zależności od pojawiających się potrzeb. </w:t>
      </w:r>
      <w:bookmarkStart w:id="33" w:name="_Toc495308752"/>
      <w:r>
        <w:rPr>
          <w:rFonts w:ascii="Arial" w:hAnsi="Arial"/>
          <w:sz w:val="22"/>
          <w:lang w:eastAsia="pl-PL"/>
        </w:rPr>
        <w:br/>
      </w:r>
    </w:p>
    <w:p w14:paraId="13917D20" w14:textId="77777777" w:rsidR="006E0D1C" w:rsidRDefault="00B84D21">
      <w:pPr>
        <w:pStyle w:val="Standard"/>
        <w:spacing w:line="276" w:lineRule="auto"/>
        <w:ind w:firstLine="0"/>
        <w:rPr>
          <w:rFonts w:ascii="Arial" w:hAnsi="Arial" w:cs="Times New Roman"/>
          <w:b/>
          <w:color w:val="000000"/>
          <w:sz w:val="22"/>
          <w:lang w:eastAsia="pl-PL"/>
        </w:rPr>
      </w:pPr>
      <w:bookmarkStart w:id="34" w:name="_Hlk91052305"/>
      <w:r>
        <w:rPr>
          <w:rFonts w:ascii="Arial" w:hAnsi="Arial" w:cs="Times New Roman"/>
          <w:b/>
          <w:color w:val="000000"/>
          <w:sz w:val="22"/>
          <w:lang w:eastAsia="pl-PL"/>
        </w:rPr>
        <w:t>XVI. Postanowienia końcowe</w:t>
      </w:r>
      <w:bookmarkEnd w:id="33"/>
    </w:p>
    <w:bookmarkEnd w:id="34"/>
    <w:p w14:paraId="4F79DE82" w14:textId="77777777" w:rsidR="006E0D1C" w:rsidRDefault="00B84D21">
      <w:pPr>
        <w:pStyle w:val="Standard"/>
        <w:spacing w:line="276" w:lineRule="auto"/>
        <w:ind w:firstLine="0"/>
      </w:pPr>
      <w:r>
        <w:rPr>
          <w:rFonts w:ascii="Arial" w:hAnsi="Arial"/>
          <w:sz w:val="22"/>
          <w:lang w:eastAsia="pl-PL"/>
        </w:rPr>
        <w:t>Program Rozwoju Pieczy Zastępczej w Powiecie Opolskim na lata 2021 – 2022 wyznacza kierunki działań, zmierzających do wzmocnienia systemu pieczy zastę</w:t>
      </w:r>
      <w:r>
        <w:rPr>
          <w:rFonts w:ascii="Arial" w:hAnsi="Arial"/>
          <w:sz w:val="22"/>
          <w:lang w:eastAsia="pl-PL"/>
        </w:rPr>
        <w:t>pczej. Nadrzędnym celem wszystkich zadań ujętych w Programie stanowi zapewnienie dzieciom tymczasowej opieki i wychowania w pieczy zastępczej. Realizacja programu jest działaniem długofalowym, wymagającym zaangażowania oraz odpowiedzialności międzyinstytuc</w:t>
      </w:r>
      <w:r>
        <w:rPr>
          <w:rFonts w:ascii="Arial" w:hAnsi="Arial"/>
          <w:sz w:val="22"/>
          <w:lang w:eastAsia="pl-PL"/>
        </w:rPr>
        <w:t>jonalnej. Efektywność jego założeń pozostanie natomiast we współzależności od aktywnej postawy rodziny biologicznej, wydolności systemu pomocy społecznej oraz instytucji i podmiotów działających na rzecz dobra dziecka</w:t>
      </w:r>
    </w:p>
    <w:p w14:paraId="115A0FAD" w14:textId="77777777" w:rsidR="006E0D1C" w:rsidRDefault="006E0D1C">
      <w:pPr>
        <w:pStyle w:val="Standard"/>
        <w:spacing w:line="276" w:lineRule="auto"/>
        <w:ind w:firstLine="0"/>
        <w:rPr>
          <w:rFonts w:ascii="Arial" w:hAnsi="Arial"/>
          <w:b/>
          <w:sz w:val="22"/>
          <w:lang w:eastAsia="pl-PL"/>
        </w:rPr>
      </w:pPr>
    </w:p>
    <w:p w14:paraId="47180948" w14:textId="77777777" w:rsidR="006E0D1C" w:rsidRDefault="006E0D1C">
      <w:pPr>
        <w:pStyle w:val="Standard"/>
        <w:spacing w:line="276" w:lineRule="auto"/>
        <w:ind w:firstLine="0"/>
        <w:rPr>
          <w:rFonts w:ascii="Arial" w:hAnsi="Arial"/>
          <w:b/>
          <w:sz w:val="22"/>
          <w:lang w:eastAsia="pl-PL"/>
        </w:rPr>
      </w:pPr>
    </w:p>
    <w:p w14:paraId="0028FA28" w14:textId="77777777" w:rsidR="006E0D1C" w:rsidRDefault="006E0D1C">
      <w:pPr>
        <w:pStyle w:val="Standard"/>
        <w:spacing w:line="276" w:lineRule="auto"/>
        <w:ind w:firstLine="0"/>
        <w:rPr>
          <w:rFonts w:ascii="Arial" w:hAnsi="Arial"/>
          <w:b/>
          <w:sz w:val="22"/>
          <w:lang w:eastAsia="pl-PL"/>
        </w:rPr>
      </w:pPr>
    </w:p>
    <w:p w14:paraId="3F1192B1" w14:textId="77777777" w:rsidR="006E0D1C" w:rsidRDefault="006E0D1C">
      <w:pPr>
        <w:pStyle w:val="Standard"/>
        <w:spacing w:line="276" w:lineRule="auto"/>
        <w:ind w:firstLine="0"/>
        <w:rPr>
          <w:rFonts w:ascii="Arial" w:hAnsi="Arial"/>
          <w:b/>
          <w:sz w:val="22"/>
          <w:lang w:eastAsia="pl-PL"/>
        </w:rPr>
      </w:pPr>
    </w:p>
    <w:p w14:paraId="2035790E" w14:textId="77777777" w:rsidR="006E0D1C" w:rsidRDefault="006E0D1C">
      <w:pPr>
        <w:pStyle w:val="Standard"/>
        <w:spacing w:line="276" w:lineRule="auto"/>
        <w:ind w:firstLine="0"/>
        <w:rPr>
          <w:rFonts w:ascii="Arial" w:hAnsi="Arial"/>
          <w:b/>
          <w:sz w:val="22"/>
          <w:lang w:eastAsia="pl-PL"/>
        </w:rPr>
      </w:pPr>
    </w:p>
    <w:p w14:paraId="3E71CD67" w14:textId="77777777" w:rsidR="006E0D1C" w:rsidRDefault="006E0D1C">
      <w:pPr>
        <w:pStyle w:val="Standard"/>
        <w:spacing w:line="276" w:lineRule="auto"/>
        <w:ind w:firstLine="0"/>
        <w:rPr>
          <w:rFonts w:ascii="Arial" w:hAnsi="Arial"/>
          <w:b/>
          <w:sz w:val="22"/>
          <w:lang w:eastAsia="pl-PL"/>
        </w:rPr>
      </w:pPr>
    </w:p>
    <w:p w14:paraId="2EE1AE8D" w14:textId="77777777" w:rsidR="006E0D1C" w:rsidRDefault="00B84D21">
      <w:pPr>
        <w:pStyle w:val="Standard"/>
        <w:spacing w:line="276" w:lineRule="auto"/>
        <w:ind w:firstLine="0"/>
      </w:pPr>
      <w:r>
        <w:rPr>
          <w:rFonts w:ascii="Arial" w:hAnsi="Arial"/>
          <w:b/>
          <w:sz w:val="22"/>
          <w:lang w:eastAsia="pl-PL"/>
        </w:rPr>
        <w:t xml:space="preserve"> </w:t>
      </w:r>
    </w:p>
    <w:sectPr w:rsidR="006E0D1C">
      <w:headerReference w:type="default" r:id="rId17"/>
      <w:footerReference w:type="default" r:id="rId18"/>
      <w:footerReference w:type="first" r:id="rId19"/>
      <w:pgSz w:w="11906" w:h="16838"/>
      <w:pgMar w:top="1440" w:right="1077" w:bottom="1440" w:left="107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CA03" w14:textId="77777777" w:rsidR="00B84D21" w:rsidRDefault="00B84D21">
      <w:pPr>
        <w:spacing w:after="0" w:line="240" w:lineRule="auto"/>
      </w:pPr>
      <w:r>
        <w:separator/>
      </w:r>
    </w:p>
  </w:endnote>
  <w:endnote w:type="continuationSeparator" w:id="0">
    <w:p w14:paraId="6B59D972" w14:textId="77777777" w:rsidR="00B84D21" w:rsidRDefault="00B8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font446">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B6D5" w14:textId="77777777" w:rsidR="004E448F" w:rsidRDefault="00B84D21">
    <w:pPr>
      <w:pStyle w:val="Stopka"/>
      <w:jc w:val="right"/>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p>
  <w:p w14:paraId="5653EC0F" w14:textId="77777777" w:rsidR="004E448F" w:rsidRDefault="00B84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1AF0" w14:textId="77777777" w:rsidR="004E448F" w:rsidRDefault="00B84D21">
    <w:pPr>
      <w:pStyle w:val="Stopka"/>
      <w:jc w:val="right"/>
    </w:pPr>
  </w:p>
  <w:p w14:paraId="7BA963B1" w14:textId="77777777" w:rsidR="004E448F" w:rsidRDefault="00B84D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90A5" w14:textId="77777777" w:rsidR="004E448F" w:rsidRDefault="00B84D21">
    <w:pPr>
      <w:pStyle w:val="Stopka"/>
      <w:jc w:val="right"/>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p>
  <w:p w14:paraId="1BDFE4E8" w14:textId="77777777" w:rsidR="004E448F" w:rsidRDefault="00B84D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5B83" w14:textId="77777777" w:rsidR="004E448F" w:rsidRDefault="00B84D21">
    <w:pPr>
      <w:pStyle w:val="Stopka"/>
      <w:jc w:val="right"/>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p>
  <w:p w14:paraId="6ED6A0C1" w14:textId="77777777" w:rsidR="004E448F" w:rsidRDefault="00B84D2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969C" w14:textId="77777777" w:rsidR="004E448F" w:rsidRDefault="00B84D21">
    <w:pPr>
      <w:pStyle w:val="Stopka"/>
      <w:jc w:val="right"/>
    </w:pPr>
  </w:p>
  <w:p w14:paraId="224C85F0" w14:textId="77777777" w:rsidR="004E448F" w:rsidRDefault="00B84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2349" w14:textId="77777777" w:rsidR="00B84D21" w:rsidRDefault="00B84D21">
      <w:pPr>
        <w:spacing w:after="0" w:line="240" w:lineRule="auto"/>
      </w:pPr>
      <w:r>
        <w:rPr>
          <w:color w:val="000000"/>
        </w:rPr>
        <w:separator/>
      </w:r>
    </w:p>
  </w:footnote>
  <w:footnote w:type="continuationSeparator" w:id="0">
    <w:p w14:paraId="2A544644" w14:textId="77777777" w:rsidR="00B84D21" w:rsidRDefault="00B8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4144" w14:textId="77777777" w:rsidR="004E448F" w:rsidRDefault="00B84D21">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EE"/>
    <w:multiLevelType w:val="multilevel"/>
    <w:tmpl w:val="952405F8"/>
    <w:styleLink w:val="WWNum6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15D722D"/>
    <w:multiLevelType w:val="multilevel"/>
    <w:tmpl w:val="F606106E"/>
    <w:styleLink w:val="WWNum62"/>
    <w:lvl w:ilvl="0">
      <w:start w:val="11"/>
      <w:numFmt w:val="decimal"/>
      <w:lvlText w:val="%1."/>
      <w:lvlJc w:val="left"/>
      <w:pPr>
        <w:ind w:left="360" w:hanging="360"/>
      </w:pPr>
      <w:rPr>
        <w:rFonts w:ascii="Times New Roman" w:hAnsi="Times New Roman" w:cs="Times New Roman"/>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890EDE"/>
    <w:multiLevelType w:val="multilevel"/>
    <w:tmpl w:val="3AF6586A"/>
    <w:styleLink w:val="WW8Num6"/>
    <w:lvl w:ilvl="0">
      <w:start w:val="1"/>
      <w:numFmt w:val="decimal"/>
      <w:lvlText w:val="%1."/>
      <w:lvlJc w:val="left"/>
      <w:pPr>
        <w:ind w:left="1256" w:hanging="245"/>
      </w:pPr>
      <w:rPr>
        <w:rFonts w:eastAsia="Times New Roman" w:cs="Times New Roman"/>
        <w:b/>
        <w:bCs/>
        <w:color w:val="000000"/>
        <w:w w:val="99"/>
        <w:sz w:val="24"/>
        <w:szCs w:val="24"/>
        <w:lang w:val="pl-PL"/>
      </w:rPr>
    </w:lvl>
    <w:lvl w:ilvl="1">
      <w:numFmt w:val="bullet"/>
      <w:lvlText w:val=""/>
      <w:lvlJc w:val="left"/>
      <w:pPr>
        <w:ind w:left="2292" w:hanging="245"/>
      </w:pPr>
      <w:rPr>
        <w:rFonts w:ascii="Symbol" w:hAnsi="Symbol" w:cs="Symbol"/>
      </w:rPr>
    </w:lvl>
    <w:lvl w:ilvl="2">
      <w:numFmt w:val="bullet"/>
      <w:lvlText w:val=""/>
      <w:lvlJc w:val="left"/>
      <w:pPr>
        <w:ind w:left="3324" w:hanging="245"/>
      </w:pPr>
      <w:rPr>
        <w:rFonts w:ascii="Symbol" w:hAnsi="Symbol" w:cs="Symbol"/>
      </w:rPr>
    </w:lvl>
    <w:lvl w:ilvl="3">
      <w:numFmt w:val="bullet"/>
      <w:lvlText w:val=""/>
      <w:lvlJc w:val="left"/>
      <w:pPr>
        <w:ind w:left="4356" w:hanging="245"/>
      </w:pPr>
      <w:rPr>
        <w:rFonts w:ascii="Symbol" w:hAnsi="Symbol" w:cs="Symbol"/>
      </w:rPr>
    </w:lvl>
    <w:lvl w:ilvl="4">
      <w:numFmt w:val="bullet"/>
      <w:lvlText w:val=""/>
      <w:lvlJc w:val="left"/>
      <w:pPr>
        <w:ind w:left="5388" w:hanging="245"/>
      </w:pPr>
      <w:rPr>
        <w:rFonts w:ascii="Symbol" w:hAnsi="Symbol" w:cs="Symbol"/>
      </w:rPr>
    </w:lvl>
    <w:lvl w:ilvl="5">
      <w:numFmt w:val="bullet"/>
      <w:lvlText w:val=""/>
      <w:lvlJc w:val="left"/>
      <w:pPr>
        <w:ind w:left="6420" w:hanging="245"/>
      </w:pPr>
      <w:rPr>
        <w:rFonts w:ascii="Symbol" w:hAnsi="Symbol" w:cs="Symbol"/>
      </w:rPr>
    </w:lvl>
    <w:lvl w:ilvl="6">
      <w:numFmt w:val="bullet"/>
      <w:lvlText w:val=""/>
      <w:lvlJc w:val="left"/>
      <w:pPr>
        <w:ind w:left="7452" w:hanging="245"/>
      </w:pPr>
      <w:rPr>
        <w:rFonts w:ascii="Symbol" w:hAnsi="Symbol" w:cs="Symbol"/>
      </w:rPr>
    </w:lvl>
    <w:lvl w:ilvl="7">
      <w:numFmt w:val="bullet"/>
      <w:lvlText w:val=""/>
      <w:lvlJc w:val="left"/>
      <w:pPr>
        <w:ind w:left="8484" w:hanging="245"/>
      </w:pPr>
      <w:rPr>
        <w:rFonts w:ascii="Symbol" w:hAnsi="Symbol" w:cs="Symbol"/>
      </w:rPr>
    </w:lvl>
    <w:lvl w:ilvl="8">
      <w:numFmt w:val="bullet"/>
      <w:lvlText w:val=""/>
      <w:lvlJc w:val="left"/>
      <w:pPr>
        <w:ind w:left="9516" w:hanging="245"/>
      </w:pPr>
      <w:rPr>
        <w:rFonts w:ascii="Symbol" w:hAnsi="Symbol" w:cs="Symbol"/>
      </w:rPr>
    </w:lvl>
  </w:abstractNum>
  <w:abstractNum w:abstractNumId="3" w15:restartNumberingAfterBreak="0">
    <w:nsid w:val="02854C29"/>
    <w:multiLevelType w:val="multilevel"/>
    <w:tmpl w:val="058C4458"/>
    <w:lvl w:ilvl="0">
      <w:start w:val="1"/>
      <w:numFmt w:val="decimal"/>
      <w:lvlText w:val="%1)"/>
      <w:lvlJc w:val="left"/>
      <w:pPr>
        <w:ind w:left="780" w:hanging="360"/>
      </w:pPr>
      <w:rPr>
        <w:rFonts w:ascii="Arial" w:hAnsi="Arial" w:cs="Arial"/>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02AA5E97"/>
    <w:multiLevelType w:val="multilevel"/>
    <w:tmpl w:val="2176FD96"/>
    <w:styleLink w:val="WWNum21"/>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5461AE"/>
    <w:multiLevelType w:val="multilevel"/>
    <w:tmpl w:val="4B24F26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F25805"/>
    <w:multiLevelType w:val="multilevel"/>
    <w:tmpl w:val="057CB0EE"/>
    <w:styleLink w:val="WWNum2"/>
    <w:lvl w:ilvl="0">
      <w:start w:val="1"/>
      <w:numFmt w:val="lowerLetter"/>
      <w:lvlText w:val="%1)"/>
      <w:lvlJc w:val="left"/>
      <w:pPr>
        <w:ind w:left="1068" w:hanging="360"/>
      </w:pPr>
      <w:rPr>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057D3802"/>
    <w:multiLevelType w:val="multilevel"/>
    <w:tmpl w:val="D804ABCA"/>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BB7AD7"/>
    <w:multiLevelType w:val="multilevel"/>
    <w:tmpl w:val="D0AE26B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060638F6"/>
    <w:multiLevelType w:val="multilevel"/>
    <w:tmpl w:val="075A6C02"/>
    <w:styleLink w:val="WWNum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685573E"/>
    <w:multiLevelType w:val="multilevel"/>
    <w:tmpl w:val="36561110"/>
    <w:styleLink w:val="WWNum37"/>
    <w:lvl w:ilvl="0">
      <w:start w:val="1"/>
      <w:numFmt w:val="decimal"/>
      <w:lvlText w:val="%1."/>
      <w:lvlJc w:val="left"/>
      <w:pPr>
        <w:ind w:left="888" w:hanging="360"/>
      </w:pPr>
      <w:rPr>
        <w:b/>
        <w:sz w:val="20"/>
      </w:r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11" w15:restartNumberingAfterBreak="0">
    <w:nsid w:val="083D2E75"/>
    <w:multiLevelType w:val="multilevel"/>
    <w:tmpl w:val="F2BEF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3B5444"/>
    <w:multiLevelType w:val="multilevel"/>
    <w:tmpl w:val="04BA9932"/>
    <w:styleLink w:val="WWNum2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098274D2"/>
    <w:multiLevelType w:val="multilevel"/>
    <w:tmpl w:val="B72A3B90"/>
    <w:styleLink w:val="WWNum6"/>
    <w:lvl w:ilvl="0">
      <w:start w:val="1"/>
      <w:numFmt w:val="decimal"/>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 w15:restartNumberingAfterBreak="0">
    <w:nsid w:val="0A591FBA"/>
    <w:multiLevelType w:val="multilevel"/>
    <w:tmpl w:val="B8261DB0"/>
    <w:styleLink w:val="WWNum2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0B306538"/>
    <w:multiLevelType w:val="multilevel"/>
    <w:tmpl w:val="DEA27B3A"/>
    <w:styleLink w:val="WW8Num14"/>
    <w:lvl w:ilvl="0">
      <w:start w:val="1"/>
      <w:numFmt w:val="upperRoman"/>
      <w:lvlText w:val="%1."/>
      <w:lvlJc w:val="left"/>
      <w:pPr>
        <w:ind w:left="2336" w:hanging="720"/>
      </w:pPr>
      <w:rPr>
        <w:b/>
        <w:color w:val="000000"/>
        <w:lang w:val="pl-PL"/>
      </w:rPr>
    </w:lvl>
    <w:lvl w:ilvl="1">
      <w:start w:val="1"/>
      <w:numFmt w:val="lowerLetter"/>
      <w:lvlText w:val="%2."/>
      <w:lvlJc w:val="left"/>
      <w:pPr>
        <w:ind w:left="2696" w:hanging="360"/>
      </w:pPr>
    </w:lvl>
    <w:lvl w:ilvl="2">
      <w:start w:val="1"/>
      <w:numFmt w:val="lowerRoman"/>
      <w:lvlText w:val="%3."/>
      <w:lvlJc w:val="right"/>
      <w:pPr>
        <w:ind w:left="3416" w:hanging="180"/>
      </w:pPr>
    </w:lvl>
    <w:lvl w:ilvl="3">
      <w:start w:val="1"/>
      <w:numFmt w:val="decimal"/>
      <w:lvlText w:val="%4."/>
      <w:lvlJc w:val="left"/>
      <w:pPr>
        <w:ind w:left="4136" w:hanging="360"/>
      </w:pPr>
    </w:lvl>
    <w:lvl w:ilvl="4">
      <w:start w:val="1"/>
      <w:numFmt w:val="lowerLetter"/>
      <w:lvlText w:val="%5."/>
      <w:lvlJc w:val="left"/>
      <w:pPr>
        <w:ind w:left="4856" w:hanging="360"/>
      </w:pPr>
    </w:lvl>
    <w:lvl w:ilvl="5">
      <w:start w:val="1"/>
      <w:numFmt w:val="lowerRoman"/>
      <w:lvlText w:val="%6."/>
      <w:lvlJc w:val="right"/>
      <w:pPr>
        <w:ind w:left="5576" w:hanging="180"/>
      </w:pPr>
    </w:lvl>
    <w:lvl w:ilvl="6">
      <w:start w:val="1"/>
      <w:numFmt w:val="decimal"/>
      <w:lvlText w:val="%7."/>
      <w:lvlJc w:val="left"/>
      <w:pPr>
        <w:ind w:left="6296" w:hanging="360"/>
      </w:pPr>
    </w:lvl>
    <w:lvl w:ilvl="7">
      <w:start w:val="1"/>
      <w:numFmt w:val="lowerLetter"/>
      <w:lvlText w:val="%8."/>
      <w:lvlJc w:val="left"/>
      <w:pPr>
        <w:ind w:left="7016" w:hanging="360"/>
      </w:pPr>
    </w:lvl>
    <w:lvl w:ilvl="8">
      <w:start w:val="1"/>
      <w:numFmt w:val="lowerRoman"/>
      <w:lvlText w:val="%9."/>
      <w:lvlJc w:val="right"/>
      <w:pPr>
        <w:ind w:left="7736" w:hanging="180"/>
      </w:pPr>
    </w:lvl>
  </w:abstractNum>
  <w:abstractNum w:abstractNumId="16" w15:restartNumberingAfterBreak="0">
    <w:nsid w:val="0B86347C"/>
    <w:multiLevelType w:val="multilevel"/>
    <w:tmpl w:val="48C89902"/>
    <w:styleLink w:val="WWNum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0C4E32A2"/>
    <w:multiLevelType w:val="multilevel"/>
    <w:tmpl w:val="55563AA4"/>
    <w:styleLink w:val="WWNum1"/>
    <w:lvl w:ilvl="0">
      <w:start w:val="1"/>
      <w:numFmt w:val="upperRoman"/>
      <w:lvlText w:val="%1."/>
      <w:lvlJc w:val="right"/>
      <w:pPr>
        <w:ind w:left="360" w:hanging="360"/>
      </w:pPr>
      <w:rPr>
        <w:rFonts w:ascii="Times New Roman" w:hAnsi="Times New Roman" w:cs="Times New Roman"/>
        <w:b/>
        <w:color w:val="000000"/>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EA44A2C"/>
    <w:multiLevelType w:val="multilevel"/>
    <w:tmpl w:val="9C0630C4"/>
    <w:styleLink w:val="WWNum4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F24039D"/>
    <w:multiLevelType w:val="multilevel"/>
    <w:tmpl w:val="A22874E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F9046A2"/>
    <w:multiLevelType w:val="multilevel"/>
    <w:tmpl w:val="101EB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C54471"/>
    <w:multiLevelType w:val="multilevel"/>
    <w:tmpl w:val="BFBE4E9C"/>
    <w:styleLink w:val="WWNum49"/>
    <w:lvl w:ilvl="0">
      <w:start w:val="8"/>
      <w:numFmt w:val="decimal"/>
      <w:lvlText w:val="%1."/>
      <w:lvlJc w:val="left"/>
      <w:pPr>
        <w:ind w:left="360" w:hanging="360"/>
      </w:pPr>
      <w:rPr>
        <w:rFonts w:ascii="Times New Roman" w:hAnsi="Times New Roman"/>
        <w:b/>
        <w:color w:val="000000"/>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34D3555"/>
    <w:multiLevelType w:val="multilevel"/>
    <w:tmpl w:val="8B8CE5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43E376D"/>
    <w:multiLevelType w:val="multilevel"/>
    <w:tmpl w:val="252097C0"/>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E4E72"/>
    <w:multiLevelType w:val="multilevel"/>
    <w:tmpl w:val="49E6533A"/>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7250F2E"/>
    <w:multiLevelType w:val="multilevel"/>
    <w:tmpl w:val="2E1AF568"/>
    <w:styleLink w:val="WWNum3"/>
    <w:lvl w:ilvl="0">
      <w:start w:val="1"/>
      <w:numFmt w:val="lowerLetter"/>
      <w:lvlText w:val="%1)"/>
      <w:lvlJc w:val="left"/>
      <w:pPr>
        <w:ind w:left="1068"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8D25AFC"/>
    <w:multiLevelType w:val="multilevel"/>
    <w:tmpl w:val="651A2A72"/>
    <w:styleLink w:val="WWNum50"/>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9C56278"/>
    <w:multiLevelType w:val="multilevel"/>
    <w:tmpl w:val="E3B2D0C0"/>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A2B0E64"/>
    <w:multiLevelType w:val="multilevel"/>
    <w:tmpl w:val="A54E1CEA"/>
    <w:styleLink w:val="WWNum34"/>
    <w:lvl w:ilvl="0">
      <w:start w:val="7"/>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A4A462C"/>
    <w:multiLevelType w:val="multilevel"/>
    <w:tmpl w:val="9D182B88"/>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8A6218"/>
    <w:multiLevelType w:val="multilevel"/>
    <w:tmpl w:val="F9C819F8"/>
    <w:styleLink w:val="WW8Num10"/>
    <w:lvl w:ilvl="0">
      <w:start w:val="1"/>
      <w:numFmt w:val="decimal"/>
      <w:lvlText w:val="%1)"/>
      <w:lvlJc w:val="left"/>
      <w:pPr>
        <w:ind w:left="1519" w:hanging="264"/>
      </w:pPr>
    </w:lvl>
    <w:lvl w:ilvl="1">
      <w:start w:val="1"/>
      <w:numFmt w:val="lowerLetter"/>
      <w:lvlText w:val="%2)"/>
      <w:lvlJc w:val="left"/>
      <w:pPr>
        <w:ind w:left="1256" w:hanging="322"/>
      </w:pPr>
    </w:lvl>
    <w:lvl w:ilvl="2">
      <w:numFmt w:val="bullet"/>
      <w:lvlText w:val=""/>
      <w:lvlJc w:val="left"/>
      <w:pPr>
        <w:ind w:left="2637" w:hanging="322"/>
      </w:pPr>
      <w:rPr>
        <w:rFonts w:ascii="Symbol" w:hAnsi="Symbol" w:cs="Symbol"/>
      </w:rPr>
    </w:lvl>
    <w:lvl w:ilvl="3">
      <w:numFmt w:val="bullet"/>
      <w:lvlText w:val=""/>
      <w:lvlJc w:val="left"/>
      <w:pPr>
        <w:ind w:left="3755" w:hanging="322"/>
      </w:pPr>
      <w:rPr>
        <w:rFonts w:ascii="Symbol" w:hAnsi="Symbol" w:cs="Symbol"/>
      </w:rPr>
    </w:lvl>
    <w:lvl w:ilvl="4">
      <w:numFmt w:val="bullet"/>
      <w:lvlText w:val=""/>
      <w:lvlJc w:val="left"/>
      <w:pPr>
        <w:ind w:left="4873" w:hanging="322"/>
      </w:pPr>
      <w:rPr>
        <w:rFonts w:ascii="Symbol" w:hAnsi="Symbol" w:cs="Symbol"/>
      </w:rPr>
    </w:lvl>
    <w:lvl w:ilvl="5">
      <w:numFmt w:val="bullet"/>
      <w:lvlText w:val=""/>
      <w:lvlJc w:val="left"/>
      <w:pPr>
        <w:ind w:left="5991" w:hanging="322"/>
      </w:pPr>
      <w:rPr>
        <w:rFonts w:ascii="Symbol" w:hAnsi="Symbol" w:cs="Symbol"/>
      </w:rPr>
    </w:lvl>
    <w:lvl w:ilvl="6">
      <w:numFmt w:val="bullet"/>
      <w:lvlText w:val=""/>
      <w:lvlJc w:val="left"/>
      <w:pPr>
        <w:ind w:left="7108" w:hanging="322"/>
      </w:pPr>
      <w:rPr>
        <w:rFonts w:ascii="Symbol" w:hAnsi="Symbol" w:cs="Symbol"/>
      </w:rPr>
    </w:lvl>
    <w:lvl w:ilvl="7">
      <w:numFmt w:val="bullet"/>
      <w:lvlText w:val=""/>
      <w:lvlJc w:val="left"/>
      <w:pPr>
        <w:ind w:left="8226" w:hanging="322"/>
      </w:pPr>
      <w:rPr>
        <w:rFonts w:ascii="Symbol" w:hAnsi="Symbol" w:cs="Symbol"/>
      </w:rPr>
    </w:lvl>
    <w:lvl w:ilvl="8">
      <w:numFmt w:val="bullet"/>
      <w:lvlText w:val=""/>
      <w:lvlJc w:val="left"/>
      <w:pPr>
        <w:ind w:left="9344" w:hanging="322"/>
      </w:pPr>
      <w:rPr>
        <w:rFonts w:ascii="Symbol" w:hAnsi="Symbol" w:cs="Symbol"/>
      </w:rPr>
    </w:lvl>
  </w:abstractNum>
  <w:abstractNum w:abstractNumId="31" w15:restartNumberingAfterBreak="0">
    <w:nsid w:val="1B5F5044"/>
    <w:multiLevelType w:val="multilevel"/>
    <w:tmpl w:val="0684581E"/>
    <w:styleLink w:val="WW8Num11"/>
    <w:lvl w:ilvl="0">
      <w:start w:val="1"/>
      <w:numFmt w:val="decimal"/>
      <w:lvlText w:val="%1)"/>
      <w:lvlJc w:val="left"/>
      <w:pPr>
        <w:ind w:left="1256" w:hanging="375"/>
      </w:pPr>
      <w:rPr>
        <w:rFonts w:ascii="Arial" w:hAnsi="Arial" w:cs="Arial"/>
      </w:rPr>
    </w:lvl>
    <w:lvl w:ilvl="1">
      <w:start w:val="1"/>
      <w:numFmt w:val="decimal"/>
      <w:lvlText w:val="%2."/>
      <w:lvlJc w:val="left"/>
      <w:pPr>
        <w:ind w:left="1976" w:hanging="346"/>
      </w:pPr>
      <w:rPr>
        <w:rFonts w:eastAsia="Times New Roman" w:cs="Times New Roman"/>
        <w:color w:val="000000"/>
        <w:w w:val="99"/>
        <w:sz w:val="24"/>
        <w:szCs w:val="24"/>
        <w:lang w:val="pl-PL"/>
      </w:rPr>
    </w:lvl>
    <w:lvl w:ilvl="2">
      <w:numFmt w:val="bullet"/>
      <w:lvlText w:val=""/>
      <w:lvlJc w:val="left"/>
      <w:pPr>
        <w:ind w:left="3046" w:hanging="346"/>
      </w:pPr>
      <w:rPr>
        <w:rFonts w:ascii="Symbol" w:hAnsi="Symbol" w:cs="Symbol"/>
      </w:rPr>
    </w:lvl>
    <w:lvl w:ilvl="3">
      <w:numFmt w:val="bullet"/>
      <w:lvlText w:val=""/>
      <w:lvlJc w:val="left"/>
      <w:pPr>
        <w:ind w:left="4113" w:hanging="346"/>
      </w:pPr>
      <w:rPr>
        <w:rFonts w:ascii="Symbol" w:hAnsi="Symbol" w:cs="Symbol"/>
      </w:rPr>
    </w:lvl>
    <w:lvl w:ilvl="4">
      <w:numFmt w:val="bullet"/>
      <w:lvlText w:val=""/>
      <w:lvlJc w:val="left"/>
      <w:pPr>
        <w:ind w:left="5180" w:hanging="346"/>
      </w:pPr>
      <w:rPr>
        <w:rFonts w:ascii="Symbol" w:hAnsi="Symbol" w:cs="Symbol"/>
      </w:rPr>
    </w:lvl>
    <w:lvl w:ilvl="5">
      <w:numFmt w:val="bullet"/>
      <w:lvlText w:val=""/>
      <w:lvlJc w:val="left"/>
      <w:pPr>
        <w:ind w:left="6246" w:hanging="346"/>
      </w:pPr>
      <w:rPr>
        <w:rFonts w:ascii="Symbol" w:hAnsi="Symbol" w:cs="Symbol"/>
      </w:rPr>
    </w:lvl>
    <w:lvl w:ilvl="6">
      <w:numFmt w:val="bullet"/>
      <w:lvlText w:val=""/>
      <w:lvlJc w:val="left"/>
      <w:pPr>
        <w:ind w:left="7313" w:hanging="346"/>
      </w:pPr>
      <w:rPr>
        <w:rFonts w:ascii="Symbol" w:hAnsi="Symbol" w:cs="Symbol"/>
      </w:rPr>
    </w:lvl>
    <w:lvl w:ilvl="7">
      <w:numFmt w:val="bullet"/>
      <w:lvlText w:val=""/>
      <w:lvlJc w:val="left"/>
      <w:pPr>
        <w:ind w:left="8380" w:hanging="346"/>
      </w:pPr>
      <w:rPr>
        <w:rFonts w:ascii="Symbol" w:hAnsi="Symbol" w:cs="Symbol"/>
      </w:rPr>
    </w:lvl>
    <w:lvl w:ilvl="8">
      <w:numFmt w:val="bullet"/>
      <w:lvlText w:val=""/>
      <w:lvlJc w:val="left"/>
      <w:pPr>
        <w:ind w:left="9446" w:hanging="346"/>
      </w:pPr>
      <w:rPr>
        <w:rFonts w:ascii="Symbol" w:hAnsi="Symbol" w:cs="Symbol"/>
      </w:rPr>
    </w:lvl>
  </w:abstractNum>
  <w:abstractNum w:abstractNumId="32" w15:restartNumberingAfterBreak="0">
    <w:nsid w:val="1C617628"/>
    <w:multiLevelType w:val="multilevel"/>
    <w:tmpl w:val="3642D226"/>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1C714F2B"/>
    <w:multiLevelType w:val="multilevel"/>
    <w:tmpl w:val="CB0AED68"/>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D212C9F"/>
    <w:multiLevelType w:val="multilevel"/>
    <w:tmpl w:val="03089BD0"/>
    <w:styleLink w:val="WWNum32"/>
    <w:lvl w:ilvl="0">
      <w:start w:val="6"/>
      <w:numFmt w:val="decimal"/>
      <w:lvlText w:val="%1."/>
      <w:lvlJc w:val="left"/>
      <w:pPr>
        <w:ind w:left="502" w:hanging="360"/>
      </w:pPr>
      <w:rPr>
        <w:rFonts w:ascii="Times New Roman" w:hAnsi="Times New Roman"/>
        <w:b/>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1D3075D9"/>
    <w:multiLevelType w:val="multilevel"/>
    <w:tmpl w:val="8B444AA0"/>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D3242F4"/>
    <w:multiLevelType w:val="multilevel"/>
    <w:tmpl w:val="A48884EC"/>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D8833FB"/>
    <w:multiLevelType w:val="multilevel"/>
    <w:tmpl w:val="DF92A616"/>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1DA154CE"/>
    <w:multiLevelType w:val="multilevel"/>
    <w:tmpl w:val="5E820526"/>
    <w:lvl w:ilvl="0">
      <w:start w:val="1"/>
      <w:numFmt w:val="decimal"/>
      <w:lvlText w:val="%1)"/>
      <w:lvlJc w:val="left"/>
      <w:pPr>
        <w:ind w:left="720" w:hanging="360"/>
      </w:pPr>
      <w:rPr>
        <w:rFonts w:ascii="Arial" w:hAnsi="Arial" w:cs="Aria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20BC0B6B"/>
    <w:multiLevelType w:val="multilevel"/>
    <w:tmpl w:val="5B4E4EC0"/>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9B7494"/>
    <w:multiLevelType w:val="multilevel"/>
    <w:tmpl w:val="58AE7D9A"/>
    <w:styleLink w:val="WWNum14"/>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1" w15:restartNumberingAfterBreak="0">
    <w:nsid w:val="25445D05"/>
    <w:multiLevelType w:val="multilevel"/>
    <w:tmpl w:val="AC76CA7E"/>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EB3324"/>
    <w:multiLevelType w:val="multilevel"/>
    <w:tmpl w:val="45E6DCB2"/>
    <w:styleLink w:val="WWNum46"/>
    <w:lvl w:ilvl="0">
      <w:numFmt w:val="bullet"/>
      <w:lvlText w:val=""/>
      <w:lvlJc w:val="left"/>
      <w:pPr>
        <w:ind w:left="1351" w:hanging="360"/>
      </w:pPr>
      <w:rPr>
        <w:rFonts w:ascii="Wingdings" w:hAnsi="Wingdings"/>
      </w:rPr>
    </w:lvl>
    <w:lvl w:ilvl="1">
      <w:numFmt w:val="bullet"/>
      <w:lvlText w:val="o"/>
      <w:lvlJc w:val="left"/>
      <w:pPr>
        <w:ind w:left="2071" w:hanging="360"/>
      </w:pPr>
      <w:rPr>
        <w:rFonts w:ascii="Courier New" w:hAnsi="Courier New" w:cs="Courier New"/>
      </w:rPr>
    </w:lvl>
    <w:lvl w:ilvl="2">
      <w:numFmt w:val="bullet"/>
      <w:lvlText w:val=""/>
      <w:lvlJc w:val="left"/>
      <w:pPr>
        <w:ind w:left="2791" w:hanging="360"/>
      </w:pPr>
      <w:rPr>
        <w:rFonts w:ascii="Wingdings" w:hAnsi="Wingdings"/>
      </w:rPr>
    </w:lvl>
    <w:lvl w:ilvl="3">
      <w:numFmt w:val="bullet"/>
      <w:lvlText w:val=""/>
      <w:lvlJc w:val="left"/>
      <w:pPr>
        <w:ind w:left="3511" w:hanging="360"/>
      </w:pPr>
      <w:rPr>
        <w:rFonts w:ascii="Symbol" w:hAnsi="Symbol"/>
      </w:rPr>
    </w:lvl>
    <w:lvl w:ilvl="4">
      <w:numFmt w:val="bullet"/>
      <w:lvlText w:val="o"/>
      <w:lvlJc w:val="left"/>
      <w:pPr>
        <w:ind w:left="4231" w:hanging="360"/>
      </w:pPr>
      <w:rPr>
        <w:rFonts w:ascii="Courier New" w:hAnsi="Courier New" w:cs="Courier New"/>
      </w:rPr>
    </w:lvl>
    <w:lvl w:ilvl="5">
      <w:numFmt w:val="bullet"/>
      <w:lvlText w:val=""/>
      <w:lvlJc w:val="left"/>
      <w:pPr>
        <w:ind w:left="4951" w:hanging="360"/>
      </w:pPr>
      <w:rPr>
        <w:rFonts w:ascii="Wingdings" w:hAnsi="Wingdings"/>
      </w:rPr>
    </w:lvl>
    <w:lvl w:ilvl="6">
      <w:numFmt w:val="bullet"/>
      <w:lvlText w:val=""/>
      <w:lvlJc w:val="left"/>
      <w:pPr>
        <w:ind w:left="5671" w:hanging="360"/>
      </w:pPr>
      <w:rPr>
        <w:rFonts w:ascii="Symbol" w:hAnsi="Symbol"/>
      </w:rPr>
    </w:lvl>
    <w:lvl w:ilvl="7">
      <w:numFmt w:val="bullet"/>
      <w:lvlText w:val="o"/>
      <w:lvlJc w:val="left"/>
      <w:pPr>
        <w:ind w:left="6391" w:hanging="360"/>
      </w:pPr>
      <w:rPr>
        <w:rFonts w:ascii="Courier New" w:hAnsi="Courier New" w:cs="Courier New"/>
      </w:rPr>
    </w:lvl>
    <w:lvl w:ilvl="8">
      <w:numFmt w:val="bullet"/>
      <w:lvlText w:val=""/>
      <w:lvlJc w:val="left"/>
      <w:pPr>
        <w:ind w:left="7111" w:hanging="360"/>
      </w:pPr>
      <w:rPr>
        <w:rFonts w:ascii="Wingdings" w:hAnsi="Wingdings"/>
      </w:rPr>
    </w:lvl>
  </w:abstractNum>
  <w:abstractNum w:abstractNumId="43" w15:restartNumberingAfterBreak="0">
    <w:nsid w:val="271E5DB3"/>
    <w:multiLevelType w:val="multilevel"/>
    <w:tmpl w:val="E438EEFC"/>
    <w:styleLink w:val="WWNum17"/>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4" w15:restartNumberingAfterBreak="0">
    <w:nsid w:val="27CE466A"/>
    <w:multiLevelType w:val="multilevel"/>
    <w:tmpl w:val="4A16B550"/>
    <w:styleLink w:val="WWNum3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29C477DE"/>
    <w:multiLevelType w:val="multilevel"/>
    <w:tmpl w:val="814A9614"/>
    <w:styleLink w:val="WWNum4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2BDA16FA"/>
    <w:multiLevelType w:val="multilevel"/>
    <w:tmpl w:val="3F9246E4"/>
    <w:styleLink w:val="WWNum4"/>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FE815B9"/>
    <w:multiLevelType w:val="multilevel"/>
    <w:tmpl w:val="0820EDE0"/>
    <w:styleLink w:val="WWNum64"/>
    <w:lvl w:ilvl="0">
      <w:start w:val="13"/>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CC2445"/>
    <w:multiLevelType w:val="multilevel"/>
    <w:tmpl w:val="6156AA42"/>
    <w:styleLink w:val="WWNum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33284DB2"/>
    <w:multiLevelType w:val="multilevel"/>
    <w:tmpl w:val="E500C54E"/>
    <w:styleLink w:val="WWNum4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33421805"/>
    <w:multiLevelType w:val="multilevel"/>
    <w:tmpl w:val="449216AE"/>
    <w:styleLink w:val="WWNum6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34AA0E1B"/>
    <w:multiLevelType w:val="multilevel"/>
    <w:tmpl w:val="9C666AEC"/>
    <w:styleLink w:val="WWNum1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15:restartNumberingAfterBreak="0">
    <w:nsid w:val="35C50CE8"/>
    <w:multiLevelType w:val="multilevel"/>
    <w:tmpl w:val="92160062"/>
    <w:styleLink w:val="WWNum6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35E6772C"/>
    <w:multiLevelType w:val="multilevel"/>
    <w:tmpl w:val="4AD64B1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7882407"/>
    <w:multiLevelType w:val="multilevel"/>
    <w:tmpl w:val="B8DC54F4"/>
    <w:styleLink w:val="WWNum4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38486DD4"/>
    <w:multiLevelType w:val="multilevel"/>
    <w:tmpl w:val="39AE27B6"/>
    <w:styleLink w:val="WWNum5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3AB43EC6"/>
    <w:multiLevelType w:val="multilevel"/>
    <w:tmpl w:val="E03E4E7A"/>
    <w:styleLink w:val="WWNum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3C361D09"/>
    <w:multiLevelType w:val="multilevel"/>
    <w:tmpl w:val="2EFE4CBC"/>
    <w:styleLink w:val="WWNum4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3E9C1716"/>
    <w:multiLevelType w:val="multilevel"/>
    <w:tmpl w:val="9D3CAC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B418C4"/>
    <w:multiLevelType w:val="multilevel"/>
    <w:tmpl w:val="8B14F922"/>
    <w:styleLink w:val="WWNum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54C2B1E"/>
    <w:multiLevelType w:val="multilevel"/>
    <w:tmpl w:val="ABEABF38"/>
    <w:styleLink w:val="WWNum3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1" w15:restartNumberingAfterBreak="0">
    <w:nsid w:val="46E50AE8"/>
    <w:multiLevelType w:val="multilevel"/>
    <w:tmpl w:val="10BA303A"/>
    <w:styleLink w:val="WWNum23"/>
    <w:lvl w:ilvl="0">
      <w:start w:val="5"/>
      <w:numFmt w:val="decimal"/>
      <w:lvlText w:val="%1."/>
      <w:lvlJc w:val="left"/>
      <w:pPr>
        <w:ind w:left="360" w:hanging="360"/>
      </w:pPr>
      <w:rPr>
        <w:rFonts w:ascii="Times New Roman" w:hAnsi="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7AE2743"/>
    <w:multiLevelType w:val="multilevel"/>
    <w:tmpl w:val="CADAC748"/>
    <w:lvl w:ilvl="0">
      <w:start w:val="1"/>
      <w:numFmt w:val="decimal"/>
      <w:lvlText w:val="%1)"/>
      <w:lvlJc w:val="left"/>
      <w:pPr>
        <w:ind w:left="785" w:hanging="360"/>
      </w:pPr>
      <w:rPr>
        <w:rFonts w:ascii="Arial" w:hAnsi="Arial" w:cs="Arial"/>
        <w:sz w:val="22"/>
        <w:szCs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3" w15:restartNumberingAfterBreak="0">
    <w:nsid w:val="483975D7"/>
    <w:multiLevelType w:val="multilevel"/>
    <w:tmpl w:val="372ACFB2"/>
    <w:styleLink w:val="WWNum4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48582701"/>
    <w:multiLevelType w:val="multilevel"/>
    <w:tmpl w:val="0B62F2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AC8318B"/>
    <w:multiLevelType w:val="multilevel"/>
    <w:tmpl w:val="B5424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5B20B4"/>
    <w:multiLevelType w:val="multilevel"/>
    <w:tmpl w:val="BCF6A882"/>
    <w:styleLink w:val="WWNum6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037172A"/>
    <w:multiLevelType w:val="multilevel"/>
    <w:tmpl w:val="C8B08D32"/>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526538B"/>
    <w:multiLevelType w:val="multilevel"/>
    <w:tmpl w:val="84D0B488"/>
    <w:styleLink w:val="WWNum4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56FA6E3E"/>
    <w:multiLevelType w:val="multilevel"/>
    <w:tmpl w:val="0E9CFBE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7B215A5"/>
    <w:multiLevelType w:val="multilevel"/>
    <w:tmpl w:val="19540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9043148"/>
    <w:multiLevelType w:val="multilevel"/>
    <w:tmpl w:val="A53A0F5E"/>
    <w:styleLink w:val="WWNum36"/>
    <w:lvl w:ilvl="0">
      <w:start w:val="3"/>
      <w:numFmt w:val="upperRoman"/>
      <w:lvlText w:val="%1."/>
      <w:lvlJc w:val="right"/>
      <w:pPr>
        <w:ind w:left="360" w:hanging="360"/>
      </w:pPr>
      <w:rPr>
        <w:rFonts w:ascii="Times New Roman" w:hAnsi="Times New Roman" w:cs="Times New Roman"/>
        <w:b/>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280142"/>
    <w:multiLevelType w:val="multilevel"/>
    <w:tmpl w:val="E422933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A94317E"/>
    <w:multiLevelType w:val="multilevel"/>
    <w:tmpl w:val="CF36C51A"/>
    <w:lvl w:ilvl="0">
      <w:numFmt w:val="bullet"/>
      <w:lvlText w:val="-"/>
      <w:lvlJc w:val="left"/>
      <w:pPr>
        <w:ind w:left="99" w:hanging="142"/>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ind w:left="471" w:hanging="142"/>
      </w:pPr>
      <w:rPr>
        <w:lang w:val="pl-PL" w:eastAsia="en-US" w:bidi="ar-SA"/>
      </w:rPr>
    </w:lvl>
    <w:lvl w:ilvl="2">
      <w:numFmt w:val="bullet"/>
      <w:lvlText w:val="•"/>
      <w:lvlJc w:val="left"/>
      <w:pPr>
        <w:ind w:left="842" w:hanging="142"/>
      </w:pPr>
      <w:rPr>
        <w:lang w:val="pl-PL" w:eastAsia="en-US" w:bidi="ar-SA"/>
      </w:rPr>
    </w:lvl>
    <w:lvl w:ilvl="3">
      <w:numFmt w:val="bullet"/>
      <w:lvlText w:val="•"/>
      <w:lvlJc w:val="left"/>
      <w:pPr>
        <w:ind w:left="1213" w:hanging="142"/>
      </w:pPr>
      <w:rPr>
        <w:lang w:val="pl-PL" w:eastAsia="en-US" w:bidi="ar-SA"/>
      </w:rPr>
    </w:lvl>
    <w:lvl w:ilvl="4">
      <w:numFmt w:val="bullet"/>
      <w:lvlText w:val="•"/>
      <w:lvlJc w:val="left"/>
      <w:pPr>
        <w:ind w:left="1585" w:hanging="142"/>
      </w:pPr>
      <w:rPr>
        <w:lang w:val="pl-PL" w:eastAsia="en-US" w:bidi="ar-SA"/>
      </w:rPr>
    </w:lvl>
    <w:lvl w:ilvl="5">
      <w:numFmt w:val="bullet"/>
      <w:lvlText w:val="•"/>
      <w:lvlJc w:val="left"/>
      <w:pPr>
        <w:ind w:left="1956" w:hanging="142"/>
      </w:pPr>
      <w:rPr>
        <w:lang w:val="pl-PL" w:eastAsia="en-US" w:bidi="ar-SA"/>
      </w:rPr>
    </w:lvl>
    <w:lvl w:ilvl="6">
      <w:numFmt w:val="bullet"/>
      <w:lvlText w:val="•"/>
      <w:lvlJc w:val="left"/>
      <w:pPr>
        <w:ind w:left="2327" w:hanging="142"/>
      </w:pPr>
      <w:rPr>
        <w:lang w:val="pl-PL" w:eastAsia="en-US" w:bidi="ar-SA"/>
      </w:rPr>
    </w:lvl>
    <w:lvl w:ilvl="7">
      <w:numFmt w:val="bullet"/>
      <w:lvlText w:val="•"/>
      <w:lvlJc w:val="left"/>
      <w:pPr>
        <w:ind w:left="2699" w:hanging="142"/>
      </w:pPr>
      <w:rPr>
        <w:lang w:val="pl-PL" w:eastAsia="en-US" w:bidi="ar-SA"/>
      </w:rPr>
    </w:lvl>
    <w:lvl w:ilvl="8">
      <w:numFmt w:val="bullet"/>
      <w:lvlText w:val="•"/>
      <w:lvlJc w:val="left"/>
      <w:pPr>
        <w:ind w:left="3070" w:hanging="142"/>
      </w:pPr>
      <w:rPr>
        <w:lang w:val="pl-PL" w:eastAsia="en-US" w:bidi="ar-SA"/>
      </w:rPr>
    </w:lvl>
  </w:abstractNum>
  <w:abstractNum w:abstractNumId="74" w15:restartNumberingAfterBreak="0">
    <w:nsid w:val="5A9D0E18"/>
    <w:multiLevelType w:val="multilevel"/>
    <w:tmpl w:val="A65CB006"/>
    <w:styleLink w:val="WW8Num4"/>
    <w:lvl w:ilvl="0">
      <w:start w:val="1"/>
      <w:numFmt w:val="decimal"/>
      <w:lvlText w:val="%1)"/>
      <w:lvlJc w:val="left"/>
      <w:pPr>
        <w:ind w:left="1256" w:hanging="322"/>
      </w:pPr>
      <w:rPr>
        <w:rFonts w:eastAsia="Times New Roman" w:cs="Times New Roman"/>
        <w:color w:val="000000"/>
        <w:w w:val="99"/>
        <w:sz w:val="24"/>
        <w:szCs w:val="24"/>
        <w:lang w:val="pl-PL"/>
      </w:rPr>
    </w:lvl>
    <w:lvl w:ilvl="1">
      <w:numFmt w:val="bullet"/>
      <w:lvlText w:val=""/>
      <w:lvlJc w:val="left"/>
      <w:pPr>
        <w:ind w:left="2292" w:hanging="322"/>
      </w:pPr>
      <w:rPr>
        <w:rFonts w:ascii="Symbol" w:hAnsi="Symbol" w:cs="Symbol"/>
      </w:rPr>
    </w:lvl>
    <w:lvl w:ilvl="2">
      <w:numFmt w:val="bullet"/>
      <w:lvlText w:val=""/>
      <w:lvlJc w:val="left"/>
      <w:pPr>
        <w:ind w:left="3324" w:hanging="322"/>
      </w:pPr>
      <w:rPr>
        <w:rFonts w:ascii="Symbol" w:hAnsi="Symbol" w:cs="Symbol"/>
      </w:rPr>
    </w:lvl>
    <w:lvl w:ilvl="3">
      <w:numFmt w:val="bullet"/>
      <w:lvlText w:val=""/>
      <w:lvlJc w:val="left"/>
      <w:pPr>
        <w:ind w:left="4356" w:hanging="322"/>
      </w:pPr>
      <w:rPr>
        <w:rFonts w:ascii="Symbol" w:hAnsi="Symbol" w:cs="Symbol"/>
      </w:rPr>
    </w:lvl>
    <w:lvl w:ilvl="4">
      <w:numFmt w:val="bullet"/>
      <w:lvlText w:val=""/>
      <w:lvlJc w:val="left"/>
      <w:pPr>
        <w:ind w:left="5388" w:hanging="322"/>
      </w:pPr>
      <w:rPr>
        <w:rFonts w:ascii="Symbol" w:hAnsi="Symbol" w:cs="Symbol"/>
      </w:rPr>
    </w:lvl>
    <w:lvl w:ilvl="5">
      <w:numFmt w:val="bullet"/>
      <w:lvlText w:val=""/>
      <w:lvlJc w:val="left"/>
      <w:pPr>
        <w:ind w:left="6420" w:hanging="322"/>
      </w:pPr>
      <w:rPr>
        <w:rFonts w:ascii="Symbol" w:hAnsi="Symbol" w:cs="Symbol"/>
      </w:rPr>
    </w:lvl>
    <w:lvl w:ilvl="6">
      <w:numFmt w:val="bullet"/>
      <w:lvlText w:val=""/>
      <w:lvlJc w:val="left"/>
      <w:pPr>
        <w:ind w:left="7452" w:hanging="322"/>
      </w:pPr>
      <w:rPr>
        <w:rFonts w:ascii="Symbol" w:hAnsi="Symbol" w:cs="Symbol"/>
      </w:rPr>
    </w:lvl>
    <w:lvl w:ilvl="7">
      <w:numFmt w:val="bullet"/>
      <w:lvlText w:val=""/>
      <w:lvlJc w:val="left"/>
      <w:pPr>
        <w:ind w:left="8484" w:hanging="322"/>
      </w:pPr>
      <w:rPr>
        <w:rFonts w:ascii="Symbol" w:hAnsi="Symbol" w:cs="Symbol"/>
      </w:rPr>
    </w:lvl>
    <w:lvl w:ilvl="8">
      <w:numFmt w:val="bullet"/>
      <w:lvlText w:val=""/>
      <w:lvlJc w:val="left"/>
      <w:pPr>
        <w:ind w:left="9516" w:hanging="322"/>
      </w:pPr>
      <w:rPr>
        <w:rFonts w:ascii="Symbol" w:hAnsi="Symbol" w:cs="Symbol"/>
      </w:rPr>
    </w:lvl>
  </w:abstractNum>
  <w:abstractNum w:abstractNumId="75" w15:restartNumberingAfterBreak="0">
    <w:nsid w:val="5ADD23BE"/>
    <w:multiLevelType w:val="multilevel"/>
    <w:tmpl w:val="BCAA7872"/>
    <w:styleLink w:val="WWNum51"/>
    <w:lvl w:ilvl="0">
      <w:start w:val="1"/>
      <w:numFmt w:val="decimal"/>
      <w:lvlText w:val="%1."/>
      <w:lvlJc w:val="left"/>
      <w:pPr>
        <w:ind w:left="360" w:hanging="360"/>
      </w:pPr>
      <w:rPr>
        <w:sz w:val="3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E6615A"/>
    <w:multiLevelType w:val="multilevel"/>
    <w:tmpl w:val="18143C0C"/>
    <w:styleLink w:val="WWNum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5B271F9B"/>
    <w:multiLevelType w:val="multilevel"/>
    <w:tmpl w:val="66C0491A"/>
    <w:styleLink w:val="WWNum57"/>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125234C"/>
    <w:multiLevelType w:val="multilevel"/>
    <w:tmpl w:val="A606E7B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1C75251"/>
    <w:multiLevelType w:val="multilevel"/>
    <w:tmpl w:val="8DF217F8"/>
    <w:styleLink w:val="WWNum58"/>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15:restartNumberingAfterBreak="0">
    <w:nsid w:val="62731F12"/>
    <w:multiLevelType w:val="multilevel"/>
    <w:tmpl w:val="78D067AA"/>
    <w:styleLink w:val="WW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63D82C50"/>
    <w:multiLevelType w:val="multilevel"/>
    <w:tmpl w:val="52389CAA"/>
    <w:styleLink w:val="WWNum3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6543794B"/>
    <w:multiLevelType w:val="multilevel"/>
    <w:tmpl w:val="26E45A2A"/>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701553C"/>
    <w:multiLevelType w:val="multilevel"/>
    <w:tmpl w:val="29CA99A0"/>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85438A9"/>
    <w:multiLevelType w:val="multilevel"/>
    <w:tmpl w:val="EF32DD92"/>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90B0F9F"/>
    <w:multiLevelType w:val="multilevel"/>
    <w:tmpl w:val="E8C8049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1B0AF4"/>
    <w:multiLevelType w:val="multilevel"/>
    <w:tmpl w:val="BCB871E4"/>
    <w:styleLink w:val="WWNum4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7" w15:restartNumberingAfterBreak="0">
    <w:nsid w:val="6C2E74A8"/>
    <w:multiLevelType w:val="multilevel"/>
    <w:tmpl w:val="421A4DD2"/>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8" w15:restartNumberingAfterBreak="0">
    <w:nsid w:val="6C3C7981"/>
    <w:multiLevelType w:val="multilevel"/>
    <w:tmpl w:val="36500588"/>
    <w:styleLink w:val="WWNum5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15:restartNumberingAfterBreak="0">
    <w:nsid w:val="6C892202"/>
    <w:multiLevelType w:val="multilevel"/>
    <w:tmpl w:val="9A3ED13C"/>
    <w:styleLink w:val="WWNum15"/>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0" w15:restartNumberingAfterBreak="0">
    <w:nsid w:val="6CEE33A6"/>
    <w:multiLevelType w:val="multilevel"/>
    <w:tmpl w:val="3CC85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343FF3"/>
    <w:multiLevelType w:val="multilevel"/>
    <w:tmpl w:val="F88A77EA"/>
    <w:styleLink w:val="WWNum53"/>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0F66BAD"/>
    <w:multiLevelType w:val="multilevel"/>
    <w:tmpl w:val="13526F78"/>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37F0E6C"/>
    <w:multiLevelType w:val="multilevel"/>
    <w:tmpl w:val="04685D06"/>
    <w:styleLink w:val="WW8Num5"/>
    <w:lvl w:ilvl="0">
      <w:numFmt w:val="bullet"/>
      <w:lvlText w:val="-"/>
      <w:lvlJc w:val="left"/>
      <w:pPr>
        <w:ind w:left="1256" w:hanging="183"/>
      </w:pPr>
      <w:rPr>
        <w:rFonts w:ascii="Times New Roman" w:hAnsi="Times New Roman" w:cs="Times New Roman"/>
        <w:color w:val="000000"/>
        <w:w w:val="99"/>
        <w:sz w:val="24"/>
        <w:szCs w:val="24"/>
        <w:lang w:val="pl-PL"/>
      </w:rPr>
    </w:lvl>
    <w:lvl w:ilvl="1">
      <w:numFmt w:val="bullet"/>
      <w:lvlText w:val=""/>
      <w:lvlJc w:val="left"/>
      <w:pPr>
        <w:ind w:left="2292" w:hanging="183"/>
      </w:pPr>
      <w:rPr>
        <w:rFonts w:ascii="Symbol" w:hAnsi="Symbol" w:cs="Symbol"/>
      </w:rPr>
    </w:lvl>
    <w:lvl w:ilvl="2">
      <w:numFmt w:val="bullet"/>
      <w:lvlText w:val=""/>
      <w:lvlJc w:val="left"/>
      <w:pPr>
        <w:ind w:left="3324" w:hanging="183"/>
      </w:pPr>
      <w:rPr>
        <w:rFonts w:ascii="Symbol" w:hAnsi="Symbol" w:cs="Symbol"/>
      </w:rPr>
    </w:lvl>
    <w:lvl w:ilvl="3">
      <w:numFmt w:val="bullet"/>
      <w:lvlText w:val=""/>
      <w:lvlJc w:val="left"/>
      <w:pPr>
        <w:ind w:left="4356" w:hanging="183"/>
      </w:pPr>
      <w:rPr>
        <w:rFonts w:ascii="Symbol" w:hAnsi="Symbol" w:cs="Symbol"/>
      </w:rPr>
    </w:lvl>
    <w:lvl w:ilvl="4">
      <w:numFmt w:val="bullet"/>
      <w:lvlText w:val=""/>
      <w:lvlJc w:val="left"/>
      <w:pPr>
        <w:ind w:left="5388" w:hanging="183"/>
      </w:pPr>
      <w:rPr>
        <w:rFonts w:ascii="Symbol" w:hAnsi="Symbol" w:cs="Symbol"/>
      </w:rPr>
    </w:lvl>
    <w:lvl w:ilvl="5">
      <w:numFmt w:val="bullet"/>
      <w:lvlText w:val=""/>
      <w:lvlJc w:val="left"/>
      <w:pPr>
        <w:ind w:left="6420" w:hanging="183"/>
      </w:pPr>
      <w:rPr>
        <w:rFonts w:ascii="Symbol" w:hAnsi="Symbol" w:cs="Symbol"/>
      </w:rPr>
    </w:lvl>
    <w:lvl w:ilvl="6">
      <w:numFmt w:val="bullet"/>
      <w:lvlText w:val=""/>
      <w:lvlJc w:val="left"/>
      <w:pPr>
        <w:ind w:left="7452" w:hanging="183"/>
      </w:pPr>
      <w:rPr>
        <w:rFonts w:ascii="Symbol" w:hAnsi="Symbol" w:cs="Symbol"/>
      </w:rPr>
    </w:lvl>
    <w:lvl w:ilvl="7">
      <w:numFmt w:val="bullet"/>
      <w:lvlText w:val=""/>
      <w:lvlJc w:val="left"/>
      <w:pPr>
        <w:ind w:left="8484" w:hanging="183"/>
      </w:pPr>
      <w:rPr>
        <w:rFonts w:ascii="Symbol" w:hAnsi="Symbol" w:cs="Symbol"/>
      </w:rPr>
    </w:lvl>
    <w:lvl w:ilvl="8">
      <w:numFmt w:val="bullet"/>
      <w:lvlText w:val=""/>
      <w:lvlJc w:val="left"/>
      <w:pPr>
        <w:ind w:left="9516" w:hanging="183"/>
      </w:pPr>
      <w:rPr>
        <w:rFonts w:ascii="Symbol" w:hAnsi="Symbol" w:cs="Symbol"/>
      </w:rPr>
    </w:lvl>
  </w:abstractNum>
  <w:abstractNum w:abstractNumId="94" w15:restartNumberingAfterBreak="0">
    <w:nsid w:val="75214DDA"/>
    <w:multiLevelType w:val="multilevel"/>
    <w:tmpl w:val="C4C2E9BC"/>
    <w:styleLink w:val="WWNum6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5" w15:restartNumberingAfterBreak="0">
    <w:nsid w:val="75772879"/>
    <w:multiLevelType w:val="multilevel"/>
    <w:tmpl w:val="A5702BDE"/>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5C67D11"/>
    <w:multiLevelType w:val="multilevel"/>
    <w:tmpl w:val="A238EACE"/>
    <w:styleLink w:val="WWNum54"/>
    <w:lvl w:ilvl="0">
      <w:start w:val="1"/>
      <w:numFmt w:val="lowerLetter"/>
      <w:lvlText w:val="%1."/>
      <w:lvlJc w:val="left"/>
      <w:pPr>
        <w:ind w:left="6171" w:hanging="360"/>
      </w:pPr>
    </w:lvl>
    <w:lvl w:ilvl="1">
      <w:start w:val="1"/>
      <w:numFmt w:val="lowerLetter"/>
      <w:lvlText w:val="%2."/>
      <w:lvlJc w:val="left"/>
      <w:pPr>
        <w:ind w:left="6891" w:hanging="360"/>
      </w:pPr>
    </w:lvl>
    <w:lvl w:ilvl="2">
      <w:start w:val="1"/>
      <w:numFmt w:val="lowerRoman"/>
      <w:lvlText w:val="%3."/>
      <w:lvlJc w:val="right"/>
      <w:pPr>
        <w:ind w:left="7611" w:hanging="180"/>
      </w:pPr>
    </w:lvl>
    <w:lvl w:ilvl="3">
      <w:start w:val="1"/>
      <w:numFmt w:val="decimal"/>
      <w:lvlText w:val="%4."/>
      <w:lvlJc w:val="left"/>
      <w:pPr>
        <w:ind w:left="8331" w:hanging="360"/>
      </w:pPr>
    </w:lvl>
    <w:lvl w:ilvl="4">
      <w:start w:val="1"/>
      <w:numFmt w:val="lowerLetter"/>
      <w:lvlText w:val="%5."/>
      <w:lvlJc w:val="left"/>
      <w:pPr>
        <w:ind w:left="9051" w:hanging="360"/>
      </w:pPr>
    </w:lvl>
    <w:lvl w:ilvl="5">
      <w:start w:val="1"/>
      <w:numFmt w:val="lowerRoman"/>
      <w:lvlText w:val="%6."/>
      <w:lvlJc w:val="right"/>
      <w:pPr>
        <w:ind w:left="9771" w:hanging="180"/>
      </w:pPr>
    </w:lvl>
    <w:lvl w:ilvl="6">
      <w:start w:val="1"/>
      <w:numFmt w:val="decimal"/>
      <w:lvlText w:val="%7."/>
      <w:lvlJc w:val="left"/>
      <w:pPr>
        <w:ind w:left="10491" w:hanging="360"/>
      </w:pPr>
    </w:lvl>
    <w:lvl w:ilvl="7">
      <w:start w:val="1"/>
      <w:numFmt w:val="lowerLetter"/>
      <w:lvlText w:val="%8."/>
      <w:lvlJc w:val="left"/>
      <w:pPr>
        <w:ind w:left="11211" w:hanging="360"/>
      </w:pPr>
    </w:lvl>
    <w:lvl w:ilvl="8">
      <w:start w:val="1"/>
      <w:numFmt w:val="lowerRoman"/>
      <w:lvlText w:val="%9."/>
      <w:lvlJc w:val="right"/>
      <w:pPr>
        <w:ind w:left="11931" w:hanging="180"/>
      </w:pPr>
    </w:lvl>
  </w:abstractNum>
  <w:abstractNum w:abstractNumId="97" w15:restartNumberingAfterBreak="0">
    <w:nsid w:val="79FD3E49"/>
    <w:multiLevelType w:val="multilevel"/>
    <w:tmpl w:val="4C082656"/>
    <w:styleLink w:val="WWNum33"/>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8" w15:restartNumberingAfterBreak="0">
    <w:nsid w:val="7A916108"/>
    <w:multiLevelType w:val="multilevel"/>
    <w:tmpl w:val="747C462C"/>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CD2B46"/>
    <w:multiLevelType w:val="multilevel"/>
    <w:tmpl w:val="B7547FEC"/>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0" w15:restartNumberingAfterBreak="0">
    <w:nsid w:val="7E2C4004"/>
    <w:multiLevelType w:val="multilevel"/>
    <w:tmpl w:val="1AF6D64E"/>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FD721B8"/>
    <w:multiLevelType w:val="multilevel"/>
    <w:tmpl w:val="A87AFF82"/>
    <w:styleLink w:val="WWNum59"/>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6"/>
  </w:num>
  <w:num w:numId="4">
    <w:abstractNumId w:val="25"/>
  </w:num>
  <w:num w:numId="5">
    <w:abstractNumId w:val="46"/>
  </w:num>
  <w:num w:numId="6">
    <w:abstractNumId w:val="99"/>
  </w:num>
  <w:num w:numId="7">
    <w:abstractNumId w:val="13"/>
  </w:num>
  <w:num w:numId="8">
    <w:abstractNumId w:val="53"/>
  </w:num>
  <w:num w:numId="9">
    <w:abstractNumId w:val="27"/>
  </w:num>
  <w:num w:numId="10">
    <w:abstractNumId w:val="87"/>
  </w:num>
  <w:num w:numId="11">
    <w:abstractNumId w:val="78"/>
  </w:num>
  <w:num w:numId="12">
    <w:abstractNumId w:val="84"/>
  </w:num>
  <w:num w:numId="13">
    <w:abstractNumId w:val="72"/>
  </w:num>
  <w:num w:numId="14">
    <w:abstractNumId w:val="33"/>
  </w:num>
  <w:num w:numId="15">
    <w:abstractNumId w:val="40"/>
  </w:num>
  <w:num w:numId="16">
    <w:abstractNumId w:val="89"/>
  </w:num>
  <w:num w:numId="17">
    <w:abstractNumId w:val="51"/>
  </w:num>
  <w:num w:numId="18">
    <w:abstractNumId w:val="43"/>
  </w:num>
  <w:num w:numId="19">
    <w:abstractNumId w:val="83"/>
  </w:num>
  <w:num w:numId="20">
    <w:abstractNumId w:val="19"/>
  </w:num>
  <w:num w:numId="21">
    <w:abstractNumId w:val="37"/>
  </w:num>
  <w:num w:numId="22">
    <w:abstractNumId w:val="4"/>
  </w:num>
  <w:num w:numId="23">
    <w:abstractNumId w:val="12"/>
  </w:num>
  <w:num w:numId="24">
    <w:abstractNumId w:val="61"/>
  </w:num>
  <w:num w:numId="25">
    <w:abstractNumId w:val="56"/>
  </w:num>
  <w:num w:numId="26">
    <w:abstractNumId w:val="14"/>
  </w:num>
  <w:num w:numId="27">
    <w:abstractNumId w:val="48"/>
  </w:num>
  <w:num w:numId="28">
    <w:abstractNumId w:val="32"/>
  </w:num>
  <w:num w:numId="29">
    <w:abstractNumId w:val="76"/>
  </w:num>
  <w:num w:numId="30">
    <w:abstractNumId w:val="98"/>
  </w:num>
  <w:num w:numId="31">
    <w:abstractNumId w:val="59"/>
  </w:num>
  <w:num w:numId="32">
    <w:abstractNumId w:val="44"/>
  </w:num>
  <w:num w:numId="33">
    <w:abstractNumId w:val="34"/>
  </w:num>
  <w:num w:numId="34">
    <w:abstractNumId w:val="97"/>
  </w:num>
  <w:num w:numId="35">
    <w:abstractNumId w:val="28"/>
  </w:num>
  <w:num w:numId="36">
    <w:abstractNumId w:val="81"/>
  </w:num>
  <w:num w:numId="37">
    <w:abstractNumId w:val="71"/>
  </w:num>
  <w:num w:numId="38">
    <w:abstractNumId w:val="10"/>
  </w:num>
  <w:num w:numId="39">
    <w:abstractNumId w:val="16"/>
  </w:num>
  <w:num w:numId="40">
    <w:abstractNumId w:val="60"/>
  </w:num>
  <w:num w:numId="41">
    <w:abstractNumId w:val="49"/>
  </w:num>
  <w:num w:numId="42">
    <w:abstractNumId w:val="86"/>
  </w:num>
  <w:num w:numId="43">
    <w:abstractNumId w:val="63"/>
  </w:num>
  <w:num w:numId="44">
    <w:abstractNumId w:val="54"/>
  </w:num>
  <w:num w:numId="45">
    <w:abstractNumId w:val="68"/>
  </w:num>
  <w:num w:numId="46">
    <w:abstractNumId w:val="57"/>
  </w:num>
  <w:num w:numId="47">
    <w:abstractNumId w:val="42"/>
  </w:num>
  <w:num w:numId="48">
    <w:abstractNumId w:val="18"/>
  </w:num>
  <w:num w:numId="49">
    <w:abstractNumId w:val="45"/>
  </w:num>
  <w:num w:numId="50">
    <w:abstractNumId w:val="21"/>
  </w:num>
  <w:num w:numId="51">
    <w:abstractNumId w:val="26"/>
  </w:num>
  <w:num w:numId="52">
    <w:abstractNumId w:val="75"/>
  </w:num>
  <w:num w:numId="53">
    <w:abstractNumId w:val="9"/>
  </w:num>
  <w:num w:numId="54">
    <w:abstractNumId w:val="91"/>
  </w:num>
  <w:num w:numId="55">
    <w:abstractNumId w:val="96"/>
  </w:num>
  <w:num w:numId="56">
    <w:abstractNumId w:val="55"/>
  </w:num>
  <w:num w:numId="57">
    <w:abstractNumId w:val="88"/>
  </w:num>
  <w:num w:numId="58">
    <w:abstractNumId w:val="77"/>
  </w:num>
  <w:num w:numId="59">
    <w:abstractNumId w:val="79"/>
  </w:num>
  <w:num w:numId="60">
    <w:abstractNumId w:val="101"/>
  </w:num>
  <w:num w:numId="61">
    <w:abstractNumId w:val="94"/>
  </w:num>
  <w:num w:numId="62">
    <w:abstractNumId w:val="52"/>
  </w:num>
  <w:num w:numId="63">
    <w:abstractNumId w:val="1"/>
  </w:num>
  <w:num w:numId="64">
    <w:abstractNumId w:val="80"/>
  </w:num>
  <w:num w:numId="65">
    <w:abstractNumId w:val="47"/>
  </w:num>
  <w:num w:numId="66">
    <w:abstractNumId w:val="50"/>
  </w:num>
  <w:num w:numId="67">
    <w:abstractNumId w:val="66"/>
  </w:num>
  <w:num w:numId="68">
    <w:abstractNumId w:val="0"/>
  </w:num>
  <w:num w:numId="69">
    <w:abstractNumId w:val="31"/>
  </w:num>
  <w:num w:numId="70">
    <w:abstractNumId w:val="93"/>
  </w:num>
  <w:num w:numId="71">
    <w:abstractNumId w:val="15"/>
  </w:num>
  <w:num w:numId="72">
    <w:abstractNumId w:val="2"/>
  </w:num>
  <w:num w:numId="73">
    <w:abstractNumId w:val="30"/>
  </w:num>
  <w:num w:numId="74">
    <w:abstractNumId w:val="74"/>
  </w:num>
  <w:num w:numId="75">
    <w:abstractNumId w:val="65"/>
  </w:num>
  <w:num w:numId="76">
    <w:abstractNumId w:val="20"/>
  </w:num>
  <w:num w:numId="77">
    <w:abstractNumId w:val="29"/>
  </w:num>
  <w:num w:numId="78">
    <w:abstractNumId w:val="62"/>
  </w:num>
  <w:num w:numId="79">
    <w:abstractNumId w:val="82"/>
  </w:num>
  <w:num w:numId="80">
    <w:abstractNumId w:val="64"/>
  </w:num>
  <w:num w:numId="81">
    <w:abstractNumId w:val="70"/>
  </w:num>
  <w:num w:numId="82">
    <w:abstractNumId w:val="23"/>
  </w:num>
  <w:num w:numId="83">
    <w:abstractNumId w:val="22"/>
  </w:num>
  <w:num w:numId="84">
    <w:abstractNumId w:val="67"/>
  </w:num>
  <w:num w:numId="85">
    <w:abstractNumId w:val="35"/>
  </w:num>
  <w:num w:numId="86">
    <w:abstractNumId w:val="24"/>
  </w:num>
  <w:num w:numId="87">
    <w:abstractNumId w:val="38"/>
  </w:num>
  <w:num w:numId="88">
    <w:abstractNumId w:val="85"/>
  </w:num>
  <w:num w:numId="89">
    <w:abstractNumId w:val="3"/>
  </w:num>
  <w:num w:numId="90">
    <w:abstractNumId w:val="36"/>
  </w:num>
  <w:num w:numId="91">
    <w:abstractNumId w:val="100"/>
  </w:num>
  <w:num w:numId="92">
    <w:abstractNumId w:val="5"/>
  </w:num>
  <w:num w:numId="93">
    <w:abstractNumId w:val="33"/>
    <w:lvlOverride w:ilvl="0">
      <w:startOverride w:val="1"/>
    </w:lvlOverride>
  </w:num>
  <w:num w:numId="94">
    <w:abstractNumId w:val="41"/>
  </w:num>
  <w:num w:numId="95">
    <w:abstractNumId w:val="92"/>
  </w:num>
  <w:num w:numId="96">
    <w:abstractNumId w:val="69"/>
  </w:num>
  <w:num w:numId="97">
    <w:abstractNumId w:val="7"/>
  </w:num>
  <w:num w:numId="98">
    <w:abstractNumId w:val="11"/>
  </w:num>
  <w:num w:numId="99">
    <w:abstractNumId w:val="90"/>
  </w:num>
  <w:num w:numId="100">
    <w:abstractNumId w:val="58"/>
  </w:num>
  <w:num w:numId="101">
    <w:abstractNumId w:val="95"/>
  </w:num>
  <w:num w:numId="102">
    <w:abstractNumId w:val="39"/>
  </w:num>
  <w:num w:numId="103">
    <w:abstractNumId w:val="7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E0D1C"/>
    <w:rsid w:val="003447AC"/>
    <w:rsid w:val="006E0D1C"/>
    <w:rsid w:val="00B84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9554"/>
  <w15:docId w15:val="{1F184D4A-AD9D-4973-9845-4D554ACA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ahoma"/>
        <w:sz w:val="24"/>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rPr>
  </w:style>
  <w:style w:type="paragraph" w:styleId="Nagwek1">
    <w:name w:val="heading 1"/>
    <w:basedOn w:val="Standard"/>
    <w:next w:val="Standard"/>
    <w:uiPriority w:val="9"/>
    <w:qFormat/>
    <w:pPr>
      <w:keepNext/>
      <w:keepLines/>
      <w:spacing w:before="240"/>
      <w:outlineLvl w:val="0"/>
    </w:pPr>
    <w:rPr>
      <w:rFonts w:ascii="Calibri Light" w:hAnsi="Calibri Light"/>
      <w:color w:val="2E74B5"/>
      <w:sz w:val="32"/>
      <w:szCs w:val="32"/>
    </w:rPr>
  </w:style>
  <w:style w:type="paragraph" w:styleId="Nagwek2">
    <w:name w:val="heading 2"/>
    <w:basedOn w:val="Standard"/>
    <w:next w:val="Standard"/>
    <w:uiPriority w:val="9"/>
    <w:unhideWhenUsed/>
    <w:qFormat/>
    <w:pPr>
      <w:keepNext/>
      <w:keepLines/>
      <w:spacing w:before="4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288" w:lineRule="auto"/>
      <w:ind w:firstLine="709"/>
      <w:jc w:val="both"/>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next w:val="Standard"/>
    <w:pPr>
      <w:spacing w:after="200" w:line="240" w:lineRule="auto"/>
    </w:pPr>
    <w:rPr>
      <w:i/>
      <w:iCs/>
      <w:color w:val="44546A"/>
      <w:sz w:val="18"/>
      <w:szCs w:val="18"/>
    </w:rPr>
  </w:style>
  <w:style w:type="paragraph" w:customStyle="1" w:styleId="Index">
    <w:name w:val="Index"/>
    <w:basedOn w:val="Standard"/>
    <w:pPr>
      <w:suppressLineNumbers/>
    </w:pPr>
    <w:rPr>
      <w:rFonts w:cs="Lucida Sans"/>
    </w:rPr>
  </w:style>
  <w:style w:type="paragraph" w:styleId="Akapitzlist">
    <w:name w:val="List Paragraph"/>
    <w:basedOn w:val="Standard"/>
    <w:pPr>
      <w:ind w:left="1256" w:firstLine="0"/>
    </w:pPr>
  </w:style>
  <w:style w:type="paragraph" w:styleId="NormalnyWeb">
    <w:name w:val="Normal (Web)"/>
    <w:basedOn w:val="Standard"/>
    <w:pPr>
      <w:spacing w:before="280" w:after="280" w:line="240" w:lineRule="auto"/>
      <w:ind w:firstLine="0"/>
      <w:jc w:val="left"/>
    </w:pPr>
    <w:rPr>
      <w:rFonts w:eastAsia="Times New Roman" w:cs="Times New Roman"/>
      <w:szCs w:val="24"/>
      <w:lang w:eastAsia="pl-PL"/>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line="240" w:lineRule="auto"/>
    </w:pPr>
  </w:style>
  <w:style w:type="paragraph" w:styleId="Stopka">
    <w:name w:val="footer"/>
    <w:basedOn w:val="Standard"/>
    <w:pPr>
      <w:tabs>
        <w:tab w:val="center" w:pos="4536"/>
        <w:tab w:val="right" w:pos="9072"/>
      </w:tabs>
      <w:spacing w:line="240" w:lineRule="auto"/>
    </w:pPr>
  </w:style>
  <w:style w:type="paragraph" w:styleId="Nagwekspisutreci">
    <w:name w:val="TOC Heading"/>
    <w:basedOn w:val="Nagwek1"/>
    <w:next w:val="Standard"/>
    <w:pPr>
      <w:spacing w:line="251" w:lineRule="auto"/>
      <w:ind w:firstLine="0"/>
      <w:jc w:val="left"/>
    </w:pPr>
    <w:rPr>
      <w:lang w:eastAsia="pl-PL"/>
    </w:rPr>
  </w:style>
  <w:style w:type="paragraph" w:customStyle="1" w:styleId="Contents1">
    <w:name w:val="Contents 1"/>
    <w:basedOn w:val="Standard"/>
    <w:next w:val="Standard"/>
    <w:autoRedefine/>
    <w:pPr>
      <w:tabs>
        <w:tab w:val="left" w:pos="2884"/>
        <w:tab w:val="right" w:leader="dot" w:pos="10626"/>
      </w:tabs>
      <w:spacing w:after="100"/>
      <w:ind w:left="1564" w:hanging="615"/>
    </w:pPr>
  </w:style>
  <w:style w:type="paragraph" w:customStyle="1" w:styleId="Contents2">
    <w:name w:val="Contents 2"/>
    <w:basedOn w:val="Standard"/>
    <w:next w:val="Standard"/>
    <w:autoRedefine/>
    <w:pPr>
      <w:spacing w:after="100"/>
      <w:ind w:left="240"/>
    </w:pPr>
  </w:style>
  <w:style w:type="paragraph" w:styleId="Bezodstpw">
    <w:name w:val="No Spacing"/>
    <w:pPr>
      <w:widowControl/>
      <w:suppressAutoHyphens/>
    </w:pPr>
    <w:rPr>
      <w:rFonts w:ascii="Calibri" w:hAnsi="Calibri" w:cs="Calibri"/>
      <w:sz w:val="22"/>
      <w:lang w:eastAsia="pl-PL"/>
    </w:rPr>
  </w:style>
  <w:style w:type="paragraph" w:styleId="Tekstdymka">
    <w:name w:val="Balloon Text"/>
    <w:basedOn w:val="Standard"/>
    <w:pPr>
      <w:spacing w:line="240" w:lineRule="auto"/>
    </w:pPr>
    <w:rPr>
      <w:rFonts w:ascii="Segoe UI" w:eastAsia="Segoe UI" w:hAnsi="Segoe UI" w:cs="Segoe UI"/>
      <w:sz w:val="18"/>
      <w:szCs w:val="18"/>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next w:val="Tekstkomentarza"/>
    <w:rPr>
      <w:b/>
      <w:bCs/>
    </w:rPr>
  </w:style>
  <w:style w:type="paragraph" w:styleId="Spisilustracji">
    <w:name w:val="table of figures"/>
    <w:basedOn w:val="Standard"/>
    <w:next w:val="Standard"/>
    <w:pPr>
      <w:ind w:left="480" w:hanging="480"/>
      <w:jc w:val="left"/>
    </w:pPr>
    <w:rPr>
      <w:rFonts w:ascii="Calibri" w:hAnsi="Calibri" w:cs="Calibri"/>
      <w:b/>
      <w:bCs/>
      <w:sz w:val="20"/>
      <w:szCs w:val="20"/>
    </w:rPr>
  </w:style>
  <w:style w:type="paragraph" w:customStyle="1" w:styleId="Framecontents">
    <w:name w:val="Frame contents"/>
    <w:basedOn w:val="Standard"/>
  </w:style>
  <w:style w:type="paragraph" w:customStyle="1" w:styleId="Nagwek11">
    <w:name w:val="Nagłówek 11"/>
    <w:basedOn w:val="Standard"/>
    <w:pPr>
      <w:spacing w:before="74"/>
      <w:ind w:left="1256" w:firstLine="0"/>
      <w:outlineLvl w:val="0"/>
    </w:pPr>
    <w:rPr>
      <w:b/>
      <w:bCs/>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Paragraph">
    <w:name w:val="Table Paragraph"/>
    <w:basedOn w:val="Standard"/>
    <w:pPr>
      <w:spacing w:line="183" w:lineRule="exact"/>
      <w:ind w:left="110" w:firstLine="0"/>
    </w:pPr>
  </w:style>
  <w:style w:type="paragraph" w:customStyle="1" w:styleId="Akapitzlist1">
    <w:name w:val="Akapit z listą1"/>
    <w:basedOn w:val="Normalny"/>
    <w:pPr>
      <w:ind w:left="720"/>
    </w:pPr>
    <w:rPr>
      <w:lang w:eastAsia="zh-CN"/>
    </w:rPr>
  </w:style>
  <w:style w:type="character" w:customStyle="1" w:styleId="Nagwek1Znak">
    <w:name w:val="Nagłówek 1 Znak"/>
    <w:basedOn w:val="Domylnaczcionkaakapitu"/>
    <w:rPr>
      <w:rFonts w:ascii="Calibri Light" w:eastAsia="Calibri" w:hAnsi="Calibri Light" w:cs="Tahoma"/>
      <w:color w:val="2E74B5"/>
      <w:sz w:val="32"/>
      <w:szCs w:val="32"/>
    </w:rPr>
  </w:style>
  <w:style w:type="character" w:customStyle="1" w:styleId="Nagwek2Znak">
    <w:name w:val="Nagłówek 2 Znak"/>
    <w:basedOn w:val="Domylnaczcionkaakapitu"/>
    <w:rPr>
      <w:rFonts w:ascii="Calibri Light" w:eastAsia="Calibri" w:hAnsi="Calibri Light" w:cs="Tahoma"/>
      <w:color w:val="2E74B5"/>
      <w:sz w:val="26"/>
      <w:szCs w:val="26"/>
    </w:rPr>
  </w:style>
  <w:style w:type="character" w:customStyle="1" w:styleId="Internetlink">
    <w:name w:val="Internet link"/>
    <w:basedOn w:val="Domylnaczcionkaakapitu"/>
    <w:rPr>
      <w:color w:val="0000FF"/>
      <w:u w:val="single"/>
    </w:rPr>
  </w:style>
  <w:style w:type="character" w:styleId="Pogrubienie">
    <w:name w:val="Strong"/>
    <w:basedOn w:val="Domylnaczcionkaakapitu"/>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BezodstpwZnak">
    <w:name w:val="Bez odstępów Znak"/>
    <w:basedOn w:val="Domylnaczcionkaakapitu"/>
    <w:rPr>
      <w:rFonts w:ascii="Calibri" w:eastAsia="Calibri" w:hAnsi="Calibri" w:cs="Calibri"/>
      <w:sz w:val="22"/>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st">
    <w:name w:val="st"/>
    <w:basedOn w:val="Domylnaczcionkaakapitu"/>
  </w:style>
  <w:style w:type="character" w:styleId="UyteHipercze">
    <w:name w:val="FollowedHyperlink"/>
    <w:basedOn w:val="Domylnaczcionkaakapitu"/>
    <w:rPr>
      <w:color w:val="954F72"/>
      <w:u w:val="single"/>
    </w:rPr>
  </w:style>
  <w:style w:type="character" w:customStyle="1" w:styleId="ListLabel1">
    <w:name w:val="ListLabel 1"/>
    <w:rPr>
      <w:rFonts w:ascii="Times New Roman" w:eastAsia="Times New Roman" w:hAnsi="Times New Roman" w:cs="Times New Roman"/>
      <w:b/>
      <w:color w:val="000000"/>
      <w:sz w:val="28"/>
    </w:rPr>
  </w:style>
  <w:style w:type="character" w:customStyle="1" w:styleId="ListLabel2">
    <w:name w:val="ListLabel 2"/>
    <w:rPr>
      <w:sz w:val="28"/>
    </w:rPr>
  </w:style>
  <w:style w:type="character" w:customStyle="1" w:styleId="ListLabel3">
    <w:name w:val="ListLabel 3"/>
    <w:rPr>
      <w:sz w:val="24"/>
    </w:rPr>
  </w:style>
  <w:style w:type="character" w:customStyle="1" w:styleId="ListLabel4">
    <w:name w:val="ListLabel 4"/>
    <w:rPr>
      <w:rFonts w:ascii="Times New Roman" w:eastAsia="Times New Roman" w:hAnsi="Times New Roman" w:cs="Times New Roman"/>
      <w:b/>
      <w:sz w:val="24"/>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bCs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ascii="Times New Roman" w:eastAsia="Times New Roman" w:hAnsi="Times New Roman" w:cs="Times New Roman"/>
      <w:b/>
      <w:color w:val="000000"/>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ascii="Times New Roman" w:eastAsia="Times New Roman" w:hAnsi="Times New Roman" w:cs="Times New Roman"/>
      <w:b/>
      <w:color w:val="000000"/>
      <w:sz w:val="24"/>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ascii="Times New Roman" w:eastAsia="Times New Roman" w:hAnsi="Times New Roman" w:cs="Times New Roman"/>
      <w:b/>
      <w:sz w:val="24"/>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ascii="Times New Roman" w:eastAsia="Times New Roman" w:hAnsi="Times New Roman" w:cs="Times New Roman"/>
      <w:b/>
      <w:color w:val="000000"/>
      <w:sz w:val="28"/>
    </w:rPr>
  </w:style>
  <w:style w:type="character" w:customStyle="1" w:styleId="ListLabel64">
    <w:name w:val="ListLabel 64"/>
    <w:rPr>
      <w:b/>
      <w:sz w:val="2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ascii="Times New Roman" w:eastAsia="Times New Roman" w:hAnsi="Times New Roman" w:cs="Times New Roman"/>
      <w:b/>
      <w:color w:val="000000"/>
      <w:sz w:val="28"/>
    </w:rPr>
  </w:style>
  <w:style w:type="character" w:customStyle="1" w:styleId="ListLabel99">
    <w:name w:val="ListLabel 99"/>
    <w:rPr>
      <w:sz w:val="32"/>
      <w:szCs w:val="24"/>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ascii="Times New Roman" w:eastAsia="Times New Roman" w:hAnsi="Times New Roman" w:cs="Times New Roman"/>
      <w:b/>
      <w:color w:val="000000"/>
      <w:sz w:val="24"/>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ascii="Times New Roman" w:eastAsia="Times New Roman" w:hAnsi="Times New Roman" w:cs="Times New Roman"/>
      <w:b/>
      <w:sz w:val="24"/>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IndexLink">
    <w:name w:val="Index Link"/>
  </w:style>
  <w:style w:type="character" w:customStyle="1" w:styleId="WW8Num11z0">
    <w:name w:val="WW8Num11z0"/>
    <w:rPr>
      <w:rFonts w:eastAsia="Times New Roman" w:cs="Times New Roman"/>
      <w:color w:val="000000"/>
      <w:w w:val="99"/>
      <w:sz w:val="24"/>
      <w:szCs w:val="24"/>
      <w:lang w:val="pl-PL"/>
    </w:rPr>
  </w:style>
  <w:style w:type="character" w:customStyle="1" w:styleId="WW8Num11z2">
    <w:name w:val="WW8Num11z2"/>
    <w:rPr>
      <w:rFonts w:ascii="Symbol" w:eastAsia="Symbol" w:hAnsi="Symbol" w:cs="Symbol"/>
    </w:rPr>
  </w:style>
  <w:style w:type="character" w:customStyle="1" w:styleId="WW8Num5z0">
    <w:name w:val="WW8Num5z0"/>
    <w:rPr>
      <w:rFonts w:ascii="Times New Roman" w:eastAsia="Times New Roman" w:hAnsi="Times New Roman" w:cs="Times New Roman"/>
      <w:color w:val="000000"/>
      <w:w w:val="99"/>
      <w:sz w:val="24"/>
      <w:szCs w:val="24"/>
      <w:lang w:val="pl-PL"/>
    </w:rPr>
  </w:style>
  <w:style w:type="character" w:customStyle="1" w:styleId="WW8Num5z1">
    <w:name w:val="WW8Num5z1"/>
    <w:rPr>
      <w:rFonts w:ascii="Symbol" w:eastAsia="Symbol" w:hAnsi="Symbol" w:cs="Symbol"/>
    </w:rPr>
  </w:style>
  <w:style w:type="character" w:customStyle="1" w:styleId="WW8Num14z0">
    <w:name w:val="WW8Num14z0"/>
    <w:rPr>
      <w:b/>
      <w:color w:val="000000"/>
      <w:lang w:val="pl-P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NumberingSymbols">
    <w:name w:val="Numbering Symbols"/>
  </w:style>
  <w:style w:type="character" w:customStyle="1" w:styleId="WW8Num6z0">
    <w:name w:val="WW8Num6z0"/>
    <w:rPr>
      <w:rFonts w:eastAsia="Times New Roman" w:cs="Times New Roman"/>
      <w:b/>
      <w:bCs/>
      <w:color w:val="000000"/>
      <w:w w:val="99"/>
      <w:sz w:val="24"/>
      <w:szCs w:val="24"/>
      <w:lang w:val="pl-PL"/>
    </w:rPr>
  </w:style>
  <w:style w:type="character" w:customStyle="1" w:styleId="WW8Num6z1">
    <w:name w:val="WW8Num6z1"/>
    <w:rPr>
      <w:rFonts w:ascii="Symbol" w:eastAsia="Symbol" w:hAnsi="Symbol" w:cs="Symbol"/>
    </w:rPr>
  </w:style>
  <w:style w:type="character" w:customStyle="1" w:styleId="WW8Num10z0">
    <w:name w:val="WW8Num10z0"/>
    <w:rPr>
      <w:rFonts w:eastAsia="Times New Roman" w:cs="Times New Roman"/>
      <w:color w:val="000000"/>
      <w:w w:val="99"/>
      <w:sz w:val="24"/>
      <w:szCs w:val="24"/>
    </w:rPr>
  </w:style>
  <w:style w:type="character" w:customStyle="1" w:styleId="WW8Num10z1">
    <w:name w:val="WW8Num10z1"/>
    <w:rPr>
      <w:rFonts w:eastAsia="Times New Roman" w:cs="Times New Roman"/>
      <w:color w:val="000000"/>
      <w:spacing w:val="-1"/>
      <w:w w:val="99"/>
      <w:sz w:val="24"/>
      <w:szCs w:val="24"/>
      <w:lang w:val="pl-PL"/>
    </w:rPr>
  </w:style>
  <w:style w:type="character" w:customStyle="1" w:styleId="WW8Num10z2">
    <w:name w:val="WW8Num10z2"/>
    <w:rPr>
      <w:rFonts w:ascii="Symbol" w:eastAsia="Symbol" w:hAnsi="Symbol" w:cs="Symbol"/>
    </w:rPr>
  </w:style>
  <w:style w:type="character" w:customStyle="1" w:styleId="BulletSymbols">
    <w:name w:val="Bullet Symbols"/>
    <w:rPr>
      <w:rFonts w:ascii="OpenSymbol" w:eastAsia="OpenSymbol" w:hAnsi="OpenSymbol" w:cs="OpenSymbol"/>
    </w:rPr>
  </w:style>
  <w:style w:type="paragraph" w:styleId="Tekstpodstawowy">
    <w:name w:val="Body Text"/>
    <w:basedOn w:val="Normalny"/>
    <w:pPr>
      <w:widowControl/>
      <w:spacing w:after="0" w:line="240" w:lineRule="auto"/>
      <w:textAlignment w:val="auto"/>
    </w:pPr>
    <w:rPr>
      <w:rFonts w:ascii="Times New Roman" w:eastAsia="Times New Roman" w:hAnsi="Times New Roman" w:cs="Times New Roman"/>
      <w:color w:val="00000A"/>
      <w:sz w:val="24"/>
      <w:szCs w:val="24"/>
      <w:lang w:val="en-US"/>
    </w:rPr>
  </w:style>
  <w:style w:type="character" w:customStyle="1" w:styleId="WW8Num4z0">
    <w:name w:val="WW8Num4z0"/>
    <w:rPr>
      <w:rFonts w:eastAsia="Times New Roman" w:cs="Times New Roman"/>
      <w:color w:val="000000"/>
      <w:w w:val="99"/>
      <w:sz w:val="24"/>
      <w:szCs w:val="24"/>
      <w:lang w:val="pl-PL"/>
    </w:rPr>
  </w:style>
  <w:style w:type="character" w:customStyle="1" w:styleId="WW8Num4z1">
    <w:name w:val="WW8Num4z1"/>
    <w:rPr>
      <w:rFonts w:ascii="Symbol" w:eastAsia="Symbol" w:hAnsi="Symbol" w:cs="Symbol"/>
    </w:rPr>
  </w:style>
  <w:style w:type="character" w:customStyle="1" w:styleId="TekstpodstawowyZnak">
    <w:name w:val="Tekst podstawowy Znak"/>
    <w:basedOn w:val="Domylnaczcionkaakapitu"/>
    <w:rPr>
      <w:rFonts w:eastAsia="Times New Roman" w:cs="Times New Roman"/>
      <w:color w:val="00000A"/>
      <w:szCs w:val="24"/>
      <w:lang w:val="en-US"/>
    </w:rPr>
  </w:style>
  <w:style w:type="paragraph" w:styleId="Tekstprzypisudolnego">
    <w:name w:val="footnote text"/>
    <w:basedOn w:val="Normalny"/>
    <w:pPr>
      <w:spacing w:after="0" w:line="240" w:lineRule="auto"/>
    </w:pPr>
    <w:rPr>
      <w:sz w:val="20"/>
      <w:szCs w:val="20"/>
    </w:rPr>
  </w:style>
  <w:style w:type="character" w:customStyle="1" w:styleId="TekstprzypisudolnegoZnak">
    <w:name w:val="Tekst przypisu dolnego Znak"/>
    <w:basedOn w:val="Domylnaczcionkaakapitu"/>
    <w:rPr>
      <w:rFonts w:ascii="Calibri" w:hAnsi="Calibri" w:cs="Calibri"/>
      <w:sz w:val="20"/>
      <w:szCs w:val="20"/>
    </w:rPr>
  </w:style>
  <w:style w:type="character" w:styleId="Odwoanieprzypisudolnego">
    <w:name w:val="footnote reference"/>
    <w:basedOn w:val="Domylnaczcionkaakapitu"/>
    <w:rPr>
      <w:position w:val="0"/>
      <w:vertAlign w:val="superscript"/>
    </w:rPr>
  </w:style>
  <w:style w:type="numbering" w:customStyle="1" w:styleId="NoList">
    <w:name w:val="No List"/>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8Num11">
    <w:name w:val="WW8Num11"/>
    <w:basedOn w:val="Bezlisty"/>
    <w:pPr>
      <w:numPr>
        <w:numId w:val="69"/>
      </w:numPr>
    </w:pPr>
  </w:style>
  <w:style w:type="numbering" w:customStyle="1" w:styleId="WW8Num5">
    <w:name w:val="WW8Num5"/>
    <w:basedOn w:val="Bezlisty"/>
    <w:pPr>
      <w:numPr>
        <w:numId w:val="70"/>
      </w:numPr>
    </w:pPr>
  </w:style>
  <w:style w:type="numbering" w:customStyle="1" w:styleId="WW8Num14">
    <w:name w:val="WW8Num14"/>
    <w:basedOn w:val="Bezlisty"/>
    <w:pPr>
      <w:numPr>
        <w:numId w:val="71"/>
      </w:numPr>
    </w:pPr>
  </w:style>
  <w:style w:type="numbering" w:customStyle="1" w:styleId="WW8Num6">
    <w:name w:val="WW8Num6"/>
    <w:basedOn w:val="Bezlisty"/>
    <w:pPr>
      <w:numPr>
        <w:numId w:val="72"/>
      </w:numPr>
    </w:pPr>
  </w:style>
  <w:style w:type="numbering" w:customStyle="1" w:styleId="WW8Num10">
    <w:name w:val="WW8Num10"/>
    <w:basedOn w:val="Bezlisty"/>
    <w:pPr>
      <w:numPr>
        <w:numId w:val="73"/>
      </w:numPr>
    </w:pPr>
  </w:style>
  <w:style w:type="numbering" w:customStyle="1" w:styleId="WW8Num4">
    <w:name w:val="WW8Num4"/>
    <w:basedOn w:val="Bezlisty"/>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3.png"/></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pl-PL" sz="1600" b="1" i="0" u="none" strike="noStrike" kern="1200" baseline="0">
                <a:solidFill>
                  <a:srgbClr val="595959"/>
                </a:solidFill>
                <a:latin typeface="Calibri"/>
              </a:defRPr>
            </a:pPr>
            <a:r>
              <a:rPr lang="pl-PL" sz="1600" b="1" i="0" u="none" strike="noStrike" kern="1200" cap="none" spc="0" baseline="0">
                <a:solidFill>
                  <a:srgbClr val="595959"/>
                </a:solidFill>
                <a:uFillTx/>
                <a:latin typeface="Calibri"/>
              </a:rPr>
              <a:t>Struktura rodzinnej pieczy zastępczej w Powiecie Opolskim</a:t>
            </a:r>
          </a:p>
        </c:rich>
      </c:tx>
      <c:overlay val="0"/>
      <c:spPr>
        <a:noFill/>
        <a:ln>
          <a:noFill/>
        </a:ln>
      </c:spPr>
    </c:title>
    <c:autoTitleDeleted val="0"/>
    <c:view3D>
      <c:rotX val="12"/>
      <c:rotY val="17"/>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standard"/>
        <c:varyColors val="0"/>
        <c:ser>
          <c:idx val="0"/>
          <c:order val="0"/>
          <c:tx>
            <c:v>2018</c:v>
          </c:tx>
          <c:spPr>
            <a:gradFill>
              <a:gsLst>
                <a:gs pos="0">
                  <a:srgbClr val="6083CB"/>
                </a:gs>
                <a:gs pos="100000">
                  <a:srgbClr val="3E70CA"/>
                </a:gs>
              </a:gsLst>
              <a:lin ang="5400000"/>
            </a:gradFill>
            <a:ln>
              <a:noFill/>
            </a:ln>
            <a:effectLst>
              <a:outerShdw dist="19046" dir="5400000" algn="tl">
                <a:srgbClr val="000000">
                  <a:alpha val="63000"/>
                </a:srgbClr>
              </a:outerShdw>
            </a:effectLst>
          </c:spPr>
          <c:invertIfNegative val="0"/>
          <c:dPt>
            <c:idx val="0"/>
            <c:invertIfNegative val="0"/>
            <c:bubble3D val="0"/>
            <c:extLst>
              <c:ext xmlns:c16="http://schemas.microsoft.com/office/drawing/2014/chart" uri="{C3380CC4-5D6E-409C-BE32-E72D297353CC}">
                <c16:uniqueId val="{00000001-97A5-4E4A-AF25-B89AA5360AEA}"/>
              </c:ext>
            </c:extLst>
          </c:dPt>
          <c:dLbls>
            <c:dLbl>
              <c:idx val="0"/>
              <c:tx>
                <c:rich>
                  <a:bodyPr/>
                  <a:lstStyle/>
                  <a:p>
                    <a:r>
                      <a:rPr lang="pl-PL" sz="900" b="0" i="0" u="none" strike="noStrike" kern="1200" cap="none" spc="0" baseline="0">
                        <a:solidFill>
                          <a:srgbClr val="404040"/>
                        </a:solidFill>
                        <a:uFillTx/>
                        <a:latin typeface="Calibri"/>
                      </a:rPr>
                      <a:t>105</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97A5-4E4A-AF25-B89AA5360AEA}"/>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Rodziny zastępcze - ogółem</c:v>
              </c:pt>
              <c:pt idx="1">
                <c:v>Rodziny spokrewnione</c:v>
              </c:pt>
              <c:pt idx="2">
                <c:v>Rodziny niezawodowe</c:v>
              </c:pt>
              <c:pt idx="3">
                <c:v>Rodziny zawodowe - ogółem</c:v>
              </c:pt>
            </c:strLit>
          </c:cat>
          <c:val>
            <c:numLit>
              <c:formatCode>General</c:formatCode>
              <c:ptCount val="4"/>
              <c:pt idx="0">
                <c:v>105</c:v>
              </c:pt>
              <c:pt idx="1">
                <c:v>74</c:v>
              </c:pt>
              <c:pt idx="2">
                <c:v>36</c:v>
              </c:pt>
              <c:pt idx="3">
                <c:v>2</c:v>
              </c:pt>
            </c:numLit>
          </c:val>
          <c:extLst>
            <c:ext xmlns:c16="http://schemas.microsoft.com/office/drawing/2014/chart" uri="{C3380CC4-5D6E-409C-BE32-E72D297353CC}">
              <c16:uniqueId val="{00000000-97A5-4E4A-AF25-B89AA5360AEA}"/>
            </c:ext>
          </c:extLst>
        </c:ser>
        <c:ser>
          <c:idx val="1"/>
          <c:order val="1"/>
          <c:tx>
            <c:v>2019</c:v>
          </c:tx>
          <c:spPr>
            <a:gradFill>
              <a:gsLst>
                <a:gs pos="0">
                  <a:srgbClr val="F18C55"/>
                </a:gs>
                <a:gs pos="100000">
                  <a:srgbClr val="F67B28"/>
                </a:gs>
              </a:gsLst>
              <a:lin ang="5400000"/>
            </a:gradFill>
            <a:ln>
              <a:noFill/>
            </a:ln>
            <a:effectLst>
              <a:outerShdw dist="19046" dir="5400000" algn="tl">
                <a:srgbClr val="000000">
                  <a:alpha val="63000"/>
                </a:srgbClr>
              </a:outerShdw>
            </a:effectLst>
          </c:spPr>
          <c:invertIfNegative val="0"/>
          <c:dPt>
            <c:idx val="0"/>
            <c:invertIfNegative val="0"/>
            <c:bubble3D val="0"/>
            <c:extLst>
              <c:ext xmlns:c16="http://schemas.microsoft.com/office/drawing/2014/chart" uri="{C3380CC4-5D6E-409C-BE32-E72D297353CC}">
                <c16:uniqueId val="{00000003-97A5-4E4A-AF25-B89AA5360AEA}"/>
              </c:ext>
            </c:extLst>
          </c:dPt>
          <c:dLbls>
            <c:dLbl>
              <c:idx val="0"/>
              <c:tx>
                <c:rich>
                  <a:bodyPr/>
                  <a:lstStyle/>
                  <a:p>
                    <a:r>
                      <a:rPr lang="pl-PL" sz="900" b="0" i="0" u="none" strike="noStrike" kern="1200" cap="none" spc="0" baseline="0">
                        <a:solidFill>
                          <a:srgbClr val="404040"/>
                        </a:solidFill>
                        <a:uFillTx/>
                        <a:latin typeface="Calibri"/>
                      </a:rPr>
                      <a:t>114</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97A5-4E4A-AF25-B89AA5360AEA}"/>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Rodziny zastępcze - ogółem</c:v>
              </c:pt>
              <c:pt idx="1">
                <c:v>Rodziny spokrewnione</c:v>
              </c:pt>
              <c:pt idx="2">
                <c:v>Rodziny niezawodowe</c:v>
              </c:pt>
              <c:pt idx="3">
                <c:v>Rodziny zawodowe - ogółem</c:v>
              </c:pt>
            </c:strLit>
          </c:cat>
          <c:val>
            <c:numLit>
              <c:formatCode>General</c:formatCode>
              <c:ptCount val="4"/>
              <c:pt idx="0">
                <c:v>114</c:v>
              </c:pt>
              <c:pt idx="1">
                <c:v>70</c:v>
              </c:pt>
              <c:pt idx="2">
                <c:v>33</c:v>
              </c:pt>
              <c:pt idx="3">
                <c:v>2</c:v>
              </c:pt>
            </c:numLit>
          </c:val>
          <c:extLst>
            <c:ext xmlns:c16="http://schemas.microsoft.com/office/drawing/2014/chart" uri="{C3380CC4-5D6E-409C-BE32-E72D297353CC}">
              <c16:uniqueId val="{00000002-97A5-4E4A-AF25-B89AA5360AEA}"/>
            </c:ext>
          </c:extLst>
        </c:ser>
        <c:ser>
          <c:idx val="2"/>
          <c:order val="2"/>
          <c:tx>
            <c:v>2020</c:v>
          </c:tx>
          <c:spPr>
            <a:gradFill>
              <a:gsLst>
                <a:gs pos="0">
                  <a:srgbClr val="AFAFAF"/>
                </a:gs>
                <a:gs pos="100000">
                  <a:srgbClr val="A5A5A5"/>
                </a:gs>
              </a:gsLst>
              <a:lin ang="5400000"/>
            </a:gradFill>
            <a:ln>
              <a:noFill/>
            </a:ln>
            <a:effectLst>
              <a:outerShdw dist="19046" dir="5400000" algn="tl">
                <a:srgbClr val="000000">
                  <a:alpha val="63000"/>
                </a:srgbClr>
              </a:outerShdw>
            </a:effectLst>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Rodziny zastępcze - ogółem</c:v>
              </c:pt>
              <c:pt idx="1">
                <c:v>Rodziny spokrewnione</c:v>
              </c:pt>
              <c:pt idx="2">
                <c:v>Rodziny niezawodowe</c:v>
              </c:pt>
              <c:pt idx="3">
                <c:v>Rodziny zawodowe - ogółem</c:v>
              </c:pt>
            </c:strLit>
          </c:cat>
          <c:val>
            <c:numLit>
              <c:formatCode>General</c:formatCode>
              <c:ptCount val="4"/>
              <c:pt idx="0">
                <c:v>101</c:v>
              </c:pt>
              <c:pt idx="1">
                <c:v>68</c:v>
              </c:pt>
              <c:pt idx="2">
                <c:v>32</c:v>
              </c:pt>
              <c:pt idx="3">
                <c:v>5</c:v>
              </c:pt>
            </c:numLit>
          </c:val>
          <c:extLst>
            <c:ext xmlns:c16="http://schemas.microsoft.com/office/drawing/2014/chart" uri="{C3380CC4-5D6E-409C-BE32-E72D297353CC}">
              <c16:uniqueId val="{00000004-97A5-4E4A-AF25-B89AA5360AEA}"/>
            </c:ext>
          </c:extLst>
        </c:ser>
        <c:dLbls>
          <c:showLegendKey val="0"/>
          <c:showVal val="0"/>
          <c:showCatName val="0"/>
          <c:showSerName val="0"/>
          <c:showPercent val="0"/>
          <c:showBubbleSize val="0"/>
        </c:dLbls>
        <c:gapWidth val="150"/>
        <c:shape val="box"/>
        <c:axId val="364739088"/>
        <c:axId val="260857664"/>
        <c:axId val="359942784"/>
      </c:bar3DChart>
      <c:valAx>
        <c:axId val="26085766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r>
                  <a:rPr lang="pl-PL" sz="900" b="0" i="0" u="none" strike="noStrike" kern="1200" cap="none" spc="0" baseline="0">
                    <a:solidFill>
                      <a:srgbClr val="595959"/>
                    </a:solidFill>
                    <a:uFillTx/>
                    <a:latin typeface="Calibri"/>
                  </a:rPr>
                  <a:t>Liczba</a:t>
                </a:r>
              </a:p>
            </c:rich>
          </c:tx>
          <c:overlay val="0"/>
          <c:spPr>
            <a:noFill/>
            <a:ln>
              <a:noFill/>
            </a:ln>
          </c:spPr>
        </c:title>
        <c:numFmt formatCode="General" sourceLinked="0"/>
        <c:majorTickMark val="out"/>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364739088"/>
        <c:crosses val="autoZero"/>
        <c:crossBetween val="between"/>
      </c:valAx>
      <c:catAx>
        <c:axId val="364739088"/>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r>
                  <a:rPr lang="pl-PL" sz="900" b="0" i="0" u="none" strike="noStrike" kern="1200" cap="none" spc="0" baseline="0">
                    <a:solidFill>
                      <a:srgbClr val="595959"/>
                    </a:solidFill>
                    <a:uFillTx/>
                    <a:latin typeface="Calibri"/>
                  </a:rPr>
                  <a:t>Rodzinna piecza zastępcza</a:t>
                </a:r>
              </a:p>
            </c:rich>
          </c:tx>
          <c:layout>
            <c:manualLayout>
              <c:xMode val="edge"/>
              <c:yMode val="edge"/>
              <c:x val="0.28811059251077781"/>
              <c:y val="0.87213559322033907"/>
            </c:manualLayout>
          </c:layout>
          <c:overlay val="0"/>
          <c:spPr>
            <a:noFill/>
            <a:ln>
              <a:noFill/>
            </a:ln>
          </c:spPr>
        </c:title>
        <c:numFmt formatCode="General" sourceLinked="0"/>
        <c:majorTickMark val="out"/>
        <c:minorTickMark val="none"/>
        <c:tickLblPos val="nextTo"/>
        <c:spPr>
          <a:noFill/>
          <a:ln w="12701"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260857664"/>
        <c:crosses val="autoZero"/>
        <c:auto val="1"/>
        <c:lblAlgn val="ctr"/>
        <c:lblOffset val="100"/>
        <c:noMultiLvlLbl val="0"/>
      </c:catAx>
      <c:serAx>
        <c:axId val="359942784"/>
        <c:scaling>
          <c:orientation val="minMax"/>
        </c:scaling>
        <c:delete val="1"/>
        <c:axPos val="b"/>
        <c:numFmt formatCode="General" sourceLinked="0"/>
        <c:majorTickMark val="out"/>
        <c:minorTickMark val="none"/>
        <c:tickLblPos val="nextTo"/>
        <c:crossAx val="260857664"/>
        <c:crosses val="autoZero"/>
      </c:ser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44546A"/>
          </a:solidFill>
          <a:latin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pl-PL" sz="1600" b="1" i="0" u="none" strike="noStrike" kern="1200" cap="none" spc="0" baseline="0">
                <a:solidFill>
                  <a:srgbClr val="7F7F7F"/>
                </a:solidFill>
                <a:latin typeface="Calibri Light"/>
              </a:defRPr>
            </a:pPr>
            <a:r>
              <a:rPr lang="pl-PL" sz="1600" b="1" i="0" u="none" strike="noStrike" kern="1200" cap="none" spc="0" baseline="0">
                <a:solidFill>
                  <a:srgbClr val="7F7F7F"/>
                </a:solidFill>
                <a:uFillTx/>
                <a:latin typeface="Calibri Light"/>
              </a:rPr>
              <a:t>Liczba dzieci w placówkach opiekuńczo - wychowawczychw latach 2018 ­-2020*</a:t>
            </a:r>
          </a:p>
        </c:rich>
      </c:tx>
      <c:overlay val="0"/>
      <c:spPr>
        <a:solidFill>
          <a:srgbClr val="FFFFFF"/>
        </a:solidFill>
        <a:ln>
          <a:noFill/>
        </a:ln>
      </c:spPr>
    </c:title>
    <c:autoTitleDeleted val="0"/>
    <c:plotArea>
      <c:layout/>
      <c:barChart>
        <c:barDir val="col"/>
        <c:grouping val="clustered"/>
        <c:varyColors val="0"/>
        <c:ser>
          <c:idx val="0"/>
          <c:order val="0"/>
          <c:tx>
            <c:v>Rok 2018</c:v>
          </c:tx>
          <c:spPr>
            <a:solidFill>
              <a:srgbClr val="595959"/>
            </a:solidFill>
            <a:ln>
              <a:noFill/>
            </a:ln>
          </c:spPr>
          <c:invertIfNegative val="0"/>
          <c:cat>
            <c:strLit>
              <c:ptCount val="4"/>
              <c:pt idx="0">
                <c:v> Dom Dziecka "w Chmielowicach" w Opolu</c:v>
              </c:pt>
              <c:pt idx="1">
                <c:v>Dom Dziecka w Turawie</c:v>
              </c:pt>
              <c:pt idx="2">
                <c:v>Dom Dziecka im. Janusza Korczaka w Tarnowie Opolskim</c:v>
              </c:pt>
              <c:pt idx="3">
                <c:v>Ogółem</c:v>
              </c:pt>
            </c:strLit>
          </c:cat>
          <c:val>
            <c:numLit>
              <c:formatCode>General</c:formatCode>
              <c:ptCount val="4"/>
              <c:pt idx="0">
                <c:v>18</c:v>
              </c:pt>
              <c:pt idx="1">
                <c:v>25</c:v>
              </c:pt>
              <c:pt idx="2">
                <c:v>28</c:v>
              </c:pt>
              <c:pt idx="3">
                <c:v>71</c:v>
              </c:pt>
            </c:numLit>
          </c:val>
          <c:extLst>
            <c:ext xmlns:c16="http://schemas.microsoft.com/office/drawing/2014/chart" uri="{C3380CC4-5D6E-409C-BE32-E72D297353CC}">
              <c16:uniqueId val="{00000000-95BC-4FE7-8AC4-E05B67DD7617}"/>
            </c:ext>
          </c:extLst>
        </c:ser>
        <c:ser>
          <c:idx val="1"/>
          <c:order val="1"/>
          <c:tx>
            <c:v>Rok 2019</c:v>
          </c:tx>
          <c:spPr>
            <a:solidFill>
              <a:srgbClr val="ED7D31"/>
            </a:solidFill>
            <a:ln>
              <a:noFill/>
            </a:ln>
          </c:spPr>
          <c:invertIfNegative val="0"/>
          <c:cat>
            <c:strLit>
              <c:ptCount val="4"/>
              <c:pt idx="0">
                <c:v> Dom Dziecka "w Chmielowicach" w Opolu</c:v>
              </c:pt>
              <c:pt idx="1">
                <c:v>Dom Dziecka w Turawie</c:v>
              </c:pt>
              <c:pt idx="2">
                <c:v>Dom Dziecka im. Janusza Korczaka w Tarnowie Opolskim</c:v>
              </c:pt>
              <c:pt idx="3">
                <c:v>Ogółem</c:v>
              </c:pt>
            </c:strLit>
          </c:cat>
          <c:val>
            <c:numLit>
              <c:formatCode>General</c:formatCode>
              <c:ptCount val="4"/>
              <c:pt idx="0">
                <c:v>15</c:v>
              </c:pt>
              <c:pt idx="1">
                <c:v>24</c:v>
              </c:pt>
              <c:pt idx="2">
                <c:v>21</c:v>
              </c:pt>
              <c:pt idx="3">
                <c:v>60</c:v>
              </c:pt>
            </c:numLit>
          </c:val>
          <c:extLst>
            <c:ext xmlns:c16="http://schemas.microsoft.com/office/drawing/2014/chart" uri="{C3380CC4-5D6E-409C-BE32-E72D297353CC}">
              <c16:uniqueId val="{00000001-95BC-4FE7-8AC4-E05B67DD7617}"/>
            </c:ext>
          </c:extLst>
        </c:ser>
        <c:ser>
          <c:idx val="2"/>
          <c:order val="2"/>
          <c:tx>
            <c:v>Rok 2020</c:v>
          </c:tx>
          <c:spPr>
            <a:solidFill>
              <a:srgbClr val="A5A5A5"/>
            </a:solidFill>
            <a:ln>
              <a:noFill/>
            </a:ln>
          </c:spPr>
          <c:invertIfNegative val="0"/>
          <c:cat>
            <c:strLit>
              <c:ptCount val="4"/>
              <c:pt idx="0">
                <c:v> Dom Dziecka "w Chmielowicach" w Opolu</c:v>
              </c:pt>
              <c:pt idx="1">
                <c:v>Dom Dziecka w Turawie</c:v>
              </c:pt>
              <c:pt idx="2">
                <c:v>Dom Dziecka im. Janusza Korczaka w Tarnowie Opolskim</c:v>
              </c:pt>
              <c:pt idx="3">
                <c:v>Ogółem</c:v>
              </c:pt>
            </c:strLit>
          </c:cat>
          <c:val>
            <c:numLit>
              <c:formatCode>General</c:formatCode>
              <c:ptCount val="4"/>
              <c:pt idx="0">
                <c:v>18</c:v>
              </c:pt>
              <c:pt idx="1">
                <c:v>25</c:v>
              </c:pt>
              <c:pt idx="2">
                <c:v>30</c:v>
              </c:pt>
              <c:pt idx="3">
                <c:v>73</c:v>
              </c:pt>
            </c:numLit>
          </c:val>
          <c:extLst>
            <c:ext xmlns:c16="http://schemas.microsoft.com/office/drawing/2014/chart" uri="{C3380CC4-5D6E-409C-BE32-E72D297353CC}">
              <c16:uniqueId val="{00000002-95BC-4FE7-8AC4-E05B67DD7617}"/>
            </c:ext>
          </c:extLst>
        </c:ser>
        <c:dLbls>
          <c:showLegendKey val="0"/>
          <c:showVal val="0"/>
          <c:showCatName val="0"/>
          <c:showSerName val="0"/>
          <c:showPercent val="0"/>
          <c:showBubbleSize val="0"/>
        </c:dLbls>
        <c:gapWidth val="267"/>
        <c:overlap val="-43"/>
        <c:axId val="364734168"/>
        <c:axId val="364741712"/>
      </c:barChart>
      <c:valAx>
        <c:axId val="364741712"/>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364734168"/>
        <c:crosses val="autoZero"/>
        <c:crossBetween val="between"/>
      </c:valAx>
      <c:catAx>
        <c:axId val="364734168"/>
        <c:scaling>
          <c:orientation val="minMax"/>
        </c:scaling>
        <c:delete val="0"/>
        <c:axPos val="b"/>
        <c:majorGridlines>
          <c:spPr>
            <a:ln w="9528" cap="flat">
              <a:solidFill>
                <a:srgbClr val="D9D9D9"/>
              </a:solidFill>
              <a:prstDash val="solid"/>
              <a:round/>
            </a:ln>
          </c:spPr>
        </c:majorGridlines>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cap="none" spc="0" baseline="0">
                <a:solidFill>
                  <a:srgbClr val="595959"/>
                </a:solidFill>
                <a:latin typeface="Calibri"/>
              </a:defRPr>
            </a:pPr>
            <a:endParaRPr lang="pl-PL"/>
          </a:p>
        </c:txPr>
        <c:crossAx val="364741712"/>
        <c:crosses val="autoZero"/>
        <c:auto val="1"/>
        <c:lblAlgn val="ctr"/>
        <c:lblOffset val="100"/>
        <c:noMultiLvlLbl val="0"/>
      </c:catAx>
      <c:spPr>
        <a:blipFill>
          <a:blip xmlns:r="http://schemas.openxmlformats.org/officeDocument/2006/relationships" r:embed="rId1"/>
          <a:tile/>
        </a:blipFill>
        <a:ln>
          <a:noFill/>
        </a:ln>
      </c:spPr>
    </c:plotArea>
    <c:legend>
      <c:legendPos val="r"/>
      <c:layout>
        <c:manualLayout>
          <c:xMode val="edge"/>
          <c:yMode val="edge"/>
          <c:x val="0.67645375111751371"/>
          <c:y val="0.75608116439070749"/>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cap="none" spc="20" baseline="0">
                <a:solidFill>
                  <a:srgbClr val="7F7F7F"/>
                </a:solidFill>
                <a:latin typeface="Calibri"/>
              </a:defRPr>
            </a:pPr>
            <a:r>
              <a:rPr lang="pl-PL" sz="1400" b="0" i="0" u="none" strike="noStrike" kern="1200" cap="none" spc="20" baseline="0">
                <a:solidFill>
                  <a:srgbClr val="7F7F7F"/>
                </a:solidFill>
                <a:uFillTx/>
                <a:latin typeface="Calibri"/>
              </a:rPr>
              <a:t>Usamodzielniani wychowankowie w latach 2018 -2020­­ </a:t>
            </a:r>
          </a:p>
        </c:rich>
      </c:tx>
      <c:overlay val="0"/>
      <c:spPr>
        <a:noFill/>
        <a:ln>
          <a:noFill/>
        </a:ln>
      </c:spPr>
    </c:title>
    <c:autoTitleDeleted val="0"/>
    <c:view3D>
      <c:rotX val="12"/>
      <c:rotY val="17"/>
      <c:rAngAx val="1"/>
    </c:view3D>
    <c:floor>
      <c:thickness val="0"/>
      <c:spPr>
        <a:noFill/>
        <a:ln>
          <a:noFill/>
        </a:ln>
      </c:spPr>
    </c:floor>
    <c:sideWall>
      <c:thickness val="0"/>
      <c:spPr>
        <a:noFill/>
        <a:ln>
          <a:noFill/>
        </a:ln>
      </c:spPr>
    </c:sideWall>
    <c:backWall>
      <c:thickness val="0"/>
      <c:spPr>
        <a:noFill/>
        <a:ln>
          <a:noFill/>
        </a:ln>
      </c:spPr>
    </c:backWall>
    <c:plotArea>
      <c:layout/>
      <c:bar3DChart>
        <c:barDir val="bar"/>
        <c:grouping val="percentStacked"/>
        <c:varyColors val="0"/>
        <c:ser>
          <c:idx val="0"/>
          <c:order val="0"/>
          <c:tx>
            <c:v>Kontynuowanie nauki</c:v>
          </c:tx>
          <c:spPr>
            <a:gradFill>
              <a:gsLst>
                <a:gs pos="0">
                  <a:srgbClr val="A8B7DF"/>
                </a:gs>
                <a:gs pos="100000">
                  <a:srgbClr val="9AABD9"/>
                </a:gs>
              </a:gsLst>
              <a:lin ang="5400000"/>
            </a:gradFill>
            <a:ln w="9528" cap="flat">
              <a:solidFill>
                <a:srgbClr val="426FC0"/>
              </a:solidFill>
              <a:prstDash val="solid"/>
              <a:round/>
            </a:ln>
          </c:spPr>
          <c:invertIfNegative val="0"/>
          <c:cat>
            <c:strLit>
              <c:ptCount val="3"/>
              <c:pt idx="0">
                <c:v>2015</c:v>
              </c:pt>
              <c:pt idx="1">
                <c:v>2016</c:v>
              </c:pt>
              <c:pt idx="2">
                <c:v>Prognoza 2017*</c:v>
              </c:pt>
            </c:strLit>
          </c:cat>
          <c:val>
            <c:numLit>
              <c:formatCode>General</c:formatCode>
              <c:ptCount val="3"/>
              <c:pt idx="0">
                <c:v>6</c:v>
              </c:pt>
              <c:pt idx="1">
                <c:v>8</c:v>
              </c:pt>
              <c:pt idx="2">
                <c:v>1</c:v>
              </c:pt>
            </c:numLit>
          </c:val>
          <c:extLst>
            <c:ext xmlns:c16="http://schemas.microsoft.com/office/drawing/2014/chart" uri="{C3380CC4-5D6E-409C-BE32-E72D297353CC}">
              <c16:uniqueId val="{00000000-F048-4DEE-915B-6FB25D21F88C}"/>
            </c:ext>
          </c:extLst>
        </c:ser>
        <c:ser>
          <c:idx val="1"/>
          <c:order val="1"/>
          <c:tx>
            <c:v>Zagospodarowanie</c:v>
          </c:tx>
          <c:spPr>
            <a:gradFill>
              <a:gsLst>
                <a:gs pos="0">
                  <a:srgbClr val="F7BDA4"/>
                </a:gs>
                <a:gs pos="100000">
                  <a:srgbClr val="F5B195"/>
                </a:gs>
              </a:gsLst>
              <a:lin ang="5400000"/>
            </a:gradFill>
            <a:ln w="9528" cap="flat">
              <a:solidFill>
                <a:srgbClr val="E87A30"/>
              </a:solidFill>
              <a:prstDash val="solid"/>
              <a:round/>
            </a:ln>
          </c:spPr>
          <c:invertIfNegative val="0"/>
          <c:cat>
            <c:strLit>
              <c:ptCount val="3"/>
              <c:pt idx="0">
                <c:v>2015</c:v>
              </c:pt>
              <c:pt idx="1">
                <c:v>2016</c:v>
              </c:pt>
              <c:pt idx="2">
                <c:v>Prognoza 2017*</c:v>
              </c:pt>
            </c:strLit>
          </c:cat>
          <c:val>
            <c:numLit>
              <c:formatCode>General</c:formatCode>
              <c:ptCount val="3"/>
              <c:pt idx="0">
                <c:v>5</c:v>
              </c:pt>
              <c:pt idx="1">
                <c:v>4</c:v>
              </c:pt>
              <c:pt idx="2">
                <c:v>9</c:v>
              </c:pt>
            </c:numLit>
          </c:val>
          <c:extLst>
            <c:ext xmlns:c16="http://schemas.microsoft.com/office/drawing/2014/chart" uri="{C3380CC4-5D6E-409C-BE32-E72D297353CC}">
              <c16:uniqueId val="{00000001-F048-4DEE-915B-6FB25D21F88C}"/>
            </c:ext>
          </c:extLst>
        </c:ser>
        <c:ser>
          <c:idx val="2"/>
          <c:order val="2"/>
          <c:tx>
            <c:v>Usamodzielnienie</c:v>
          </c:tx>
          <c:spPr>
            <a:gradFill>
              <a:gsLst>
                <a:gs pos="0">
                  <a:srgbClr val="D2D2D2"/>
                </a:gs>
                <a:gs pos="100000">
                  <a:srgbClr val="C8C8C8"/>
                </a:gs>
              </a:gsLst>
              <a:lin ang="5400000"/>
            </a:gradFill>
            <a:ln w="9528" cap="flat">
              <a:solidFill>
                <a:srgbClr val="A1A1A1"/>
              </a:solidFill>
              <a:prstDash val="solid"/>
              <a:round/>
            </a:ln>
          </c:spPr>
          <c:invertIfNegative val="0"/>
          <c:cat>
            <c:strLit>
              <c:ptCount val="3"/>
              <c:pt idx="0">
                <c:v>2015</c:v>
              </c:pt>
              <c:pt idx="1">
                <c:v>2016</c:v>
              </c:pt>
              <c:pt idx="2">
                <c:v>Prognoza 2017*</c:v>
              </c:pt>
            </c:strLit>
          </c:cat>
          <c:val>
            <c:numLit>
              <c:formatCode>General</c:formatCode>
              <c:ptCount val="3"/>
              <c:pt idx="0">
                <c:v>5</c:v>
              </c:pt>
              <c:pt idx="1">
                <c:v>9</c:v>
              </c:pt>
              <c:pt idx="2">
                <c:v>8</c:v>
              </c:pt>
            </c:numLit>
          </c:val>
          <c:extLst>
            <c:ext xmlns:c16="http://schemas.microsoft.com/office/drawing/2014/chart" uri="{C3380CC4-5D6E-409C-BE32-E72D297353CC}">
              <c16:uniqueId val="{00000002-F048-4DEE-915B-6FB25D21F88C}"/>
            </c:ext>
          </c:extLst>
        </c:ser>
        <c:ser>
          <c:idx val="3"/>
          <c:order val="3"/>
          <c:tx>
            <c:v>Łącznie</c:v>
          </c:tx>
          <c:spPr>
            <a:gradFill>
              <a:gsLst>
                <a:gs pos="0">
                  <a:srgbClr val="FFDD9C"/>
                </a:gs>
                <a:gs pos="100000">
                  <a:srgbClr val="FFD78E"/>
                </a:gs>
              </a:gsLst>
              <a:lin ang="5400000"/>
            </a:gradFill>
            <a:ln w="9528" cap="flat">
              <a:solidFill>
                <a:srgbClr val="F9BC00"/>
              </a:solidFill>
              <a:prstDash val="solid"/>
              <a:round/>
            </a:ln>
          </c:spPr>
          <c:invertIfNegative val="0"/>
          <c:cat>
            <c:strLit>
              <c:ptCount val="3"/>
              <c:pt idx="0">
                <c:v>2015</c:v>
              </c:pt>
              <c:pt idx="1">
                <c:v>2016</c:v>
              </c:pt>
              <c:pt idx="2">
                <c:v>Prognoza 2017*</c:v>
              </c:pt>
            </c:strLit>
          </c:cat>
          <c:val>
            <c:numLit>
              <c:formatCode>General</c:formatCode>
              <c:ptCount val="3"/>
              <c:pt idx="0">
                <c:v>4.5</c:v>
              </c:pt>
              <c:pt idx="1">
                <c:v>2.8</c:v>
              </c:pt>
              <c:pt idx="2">
                <c:v>5</c:v>
              </c:pt>
            </c:numLit>
          </c:val>
          <c:extLst>
            <c:ext xmlns:c16="http://schemas.microsoft.com/office/drawing/2014/chart" uri="{C3380CC4-5D6E-409C-BE32-E72D297353CC}">
              <c16:uniqueId val="{00000003-F048-4DEE-915B-6FB25D21F88C}"/>
            </c:ext>
          </c:extLst>
        </c:ser>
        <c:dLbls>
          <c:showLegendKey val="0"/>
          <c:showVal val="0"/>
          <c:showCatName val="0"/>
          <c:showSerName val="0"/>
          <c:showPercent val="0"/>
          <c:showBubbleSize val="0"/>
        </c:dLbls>
        <c:gapWidth val="150"/>
        <c:shape val="box"/>
        <c:axId val="364734496"/>
        <c:axId val="364734824"/>
        <c:axId val="0"/>
      </c:bar3DChart>
      <c:valAx>
        <c:axId val="364734824"/>
        <c:scaling>
          <c:orientation val="minMax"/>
        </c:scaling>
        <c:delete val="0"/>
        <c:axPos val="b"/>
        <c:majorGridlines>
          <c:spPr>
            <a:ln w="9528" cap="flat">
              <a:solidFill>
                <a:srgbClr val="D9D9D9"/>
              </a:solidFill>
              <a:prstDash val="solid"/>
              <a:round/>
            </a:ln>
          </c:spPr>
        </c:majorGridlines>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7F7F7F"/>
                </a:solidFill>
                <a:latin typeface="Calibri"/>
              </a:defRPr>
            </a:pPr>
            <a:endParaRPr lang="pl-PL"/>
          </a:p>
        </c:txPr>
        <c:crossAx val="364734496"/>
        <c:crosses val="autoZero"/>
        <c:crossBetween val="between"/>
      </c:valAx>
      <c:catAx>
        <c:axId val="364734496"/>
        <c:scaling>
          <c:orientation val="minMax"/>
        </c:scaling>
        <c:delete val="1"/>
        <c:axPos val="l"/>
        <c:numFmt formatCode="General" sourceLinked="0"/>
        <c:majorTickMark val="none"/>
        <c:minorTickMark val="none"/>
        <c:tickLblPos val="nextTo"/>
        <c:crossAx val="36473482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7F7F7F"/>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pl-PL" sz="1800" b="1" i="0" u="none" strike="noStrike" kern="1200" cap="all" baseline="0">
                <a:solidFill>
                  <a:srgbClr val="595959"/>
                </a:solidFill>
                <a:latin typeface="Calibri"/>
              </a:defRPr>
            </a:pPr>
            <a:r>
              <a:rPr lang="pl-PL" sz="1800" b="1" i="0" u="none" strike="noStrike" kern="1200" cap="all" spc="0" baseline="0">
                <a:solidFill>
                  <a:srgbClr val="595959"/>
                </a:solidFill>
                <a:uFillTx/>
                <a:latin typeface="Calibri"/>
              </a:rPr>
              <a:t>Liczba usamodzielnianych wychowanków placówek opiekuńczo-wychowawczych </a:t>
            </a:r>
            <a:br>
              <a:rPr lang="pl-PL" sz="1800" b="1" i="0" u="none" strike="noStrike" kern="1200" cap="all" spc="0" baseline="0">
                <a:solidFill>
                  <a:srgbClr val="595959"/>
                </a:solidFill>
                <a:uFillTx/>
                <a:latin typeface="Calibri"/>
              </a:rPr>
            </a:br>
            <a:endParaRPr lang="pl-PL" sz="1800" b="1" i="0" u="none" strike="noStrike" kern="1200" cap="all" spc="0" baseline="0">
              <a:solidFill>
                <a:srgbClr val="595959"/>
              </a:solidFill>
              <a:uFillTx/>
              <a:latin typeface="Calibri"/>
            </a:endParaRPr>
          </a:p>
        </c:rich>
      </c:tx>
      <c:overlay val="0"/>
      <c:spPr>
        <a:noFill/>
        <a:ln>
          <a:noFill/>
        </a:ln>
      </c:spPr>
    </c:title>
    <c:autoTitleDeleted val="0"/>
    <c:view3D>
      <c:rotX val="48"/>
      <c:rotY val="360"/>
      <c:rAngAx val="0"/>
    </c:view3D>
    <c:floor>
      <c:thickness val="0"/>
      <c:spPr>
        <a:noFill/>
        <a:ln>
          <a:noFill/>
        </a:ln>
      </c:spPr>
    </c:floor>
    <c:sideWall>
      <c:thickness val="0"/>
      <c:spPr>
        <a:noFill/>
        <a:ln>
          <a:noFill/>
        </a:ln>
      </c:spPr>
    </c:sideWall>
    <c:backWall>
      <c:thickness val="0"/>
      <c:spPr>
        <a:noFill/>
        <a:ln>
          <a:noFill/>
        </a:ln>
      </c:spPr>
    </c:backWall>
    <c:plotArea>
      <c:layout/>
      <c:pie3DChart>
        <c:varyColors val="1"/>
        <c:ser>
          <c:idx val="0"/>
          <c:order val="0"/>
          <c:tx>
            <c:v>Liczba usamodzielnianych wychowanków placówek opiekuńczo-wychowawczych prognoza na 2017</c:v>
          </c:tx>
          <c:dPt>
            <c:idx val="0"/>
            <c:bubble3D val="0"/>
            <c:spPr>
              <a:solidFill>
                <a:srgbClr val="4472C4">
                  <a:alpha val="90000"/>
                </a:srgbClr>
              </a:solidFill>
              <a:ln w="19046">
                <a:solidFill>
                  <a:srgbClr val="2F5597"/>
                </a:solidFill>
                <a:prstDash val="solid"/>
              </a:ln>
            </c:spPr>
            <c:extLst>
              <c:ext xmlns:c16="http://schemas.microsoft.com/office/drawing/2014/chart" uri="{C3380CC4-5D6E-409C-BE32-E72D297353CC}">
                <c16:uniqueId val="{00000001-2971-4A1E-A585-1DE0380F1FDF}"/>
              </c:ext>
            </c:extLst>
          </c:dPt>
          <c:dPt>
            <c:idx val="1"/>
            <c:bubble3D val="0"/>
            <c:spPr>
              <a:solidFill>
                <a:srgbClr val="ED7D31">
                  <a:alpha val="90000"/>
                </a:srgbClr>
              </a:solidFill>
              <a:ln w="19046">
                <a:solidFill>
                  <a:srgbClr val="C55A11"/>
                </a:solidFill>
                <a:prstDash val="solid"/>
              </a:ln>
            </c:spPr>
            <c:extLst>
              <c:ext xmlns:c16="http://schemas.microsoft.com/office/drawing/2014/chart" uri="{C3380CC4-5D6E-409C-BE32-E72D297353CC}">
                <c16:uniqueId val="{00000002-2971-4A1E-A585-1DE0380F1FDF}"/>
              </c:ext>
            </c:extLst>
          </c:dPt>
          <c:dPt>
            <c:idx val="2"/>
            <c:bubble3D val="0"/>
            <c:spPr>
              <a:solidFill>
                <a:srgbClr val="A5A5A5">
                  <a:alpha val="90000"/>
                </a:srgbClr>
              </a:solidFill>
              <a:ln w="19046">
                <a:solidFill>
                  <a:srgbClr val="7C7C7C"/>
                </a:solidFill>
                <a:prstDash val="solid"/>
              </a:ln>
            </c:spPr>
            <c:extLst>
              <c:ext xmlns:c16="http://schemas.microsoft.com/office/drawing/2014/chart" uri="{C3380CC4-5D6E-409C-BE32-E72D297353CC}">
                <c16:uniqueId val="{00000003-2971-4A1E-A585-1DE0380F1FDF}"/>
              </c:ext>
            </c:extLst>
          </c:dPt>
          <c:dPt>
            <c:idx val="3"/>
            <c:bubble3D val="0"/>
            <c:spPr>
              <a:solidFill>
                <a:srgbClr val="FFC000">
                  <a:alpha val="90000"/>
                </a:srgbClr>
              </a:solidFill>
              <a:ln w="19046">
                <a:solidFill>
                  <a:srgbClr val="BF9000"/>
                </a:solidFill>
                <a:prstDash val="solid"/>
              </a:ln>
            </c:spPr>
            <c:extLst>
              <c:ext xmlns:c16="http://schemas.microsoft.com/office/drawing/2014/chart" uri="{C3380CC4-5D6E-409C-BE32-E72D297353CC}">
                <c16:uniqueId val="{00000004-2971-4A1E-A585-1DE0380F1FDF}"/>
              </c:ext>
            </c:extLst>
          </c:dPt>
          <c:dLbls>
            <c:dLbl>
              <c:idx val="0"/>
              <c:layout>
                <c:manualLayout>
                  <c:xMode val="edge"/>
                  <c:yMode val="edge"/>
                  <c:x val="0.44569605951573932"/>
                  <c:y val="0.441503297814802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971-4A1E-A585-1DE0380F1FDF}"/>
                </c:ext>
              </c:extLst>
            </c:dLbl>
            <c:dLbl>
              <c:idx val="1"/>
              <c:layout>
                <c:manualLayout>
                  <c:xMode val="edge"/>
                  <c:yMode val="edge"/>
                  <c:x val="0.54349237802228367"/>
                  <c:y val="0.6570957455028202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971-4A1E-A585-1DE0380F1FDF}"/>
                </c:ext>
              </c:extLst>
            </c:dLbl>
            <c:dLbl>
              <c:idx val="2"/>
              <c:layout>
                <c:manualLayout>
                  <c:xMode val="edge"/>
                  <c:yMode val="edge"/>
                  <c:x val="0.44722097651700826"/>
                  <c:y val="0.717538474506030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971-4A1E-A585-1DE0380F1FDF}"/>
                </c:ext>
              </c:extLst>
            </c:dLbl>
            <c:spPr>
              <a:solidFill>
                <a:srgbClr val="FFFFFF">
                  <a:alpha val="90000"/>
                </a:srgbClr>
              </a:solidFill>
              <a:ln w="12701" cap="flat">
                <a:solidFill>
                  <a:srgbClr val="4472C4"/>
                </a:solidFill>
                <a:prstDash val="solid"/>
                <a:round/>
              </a:ln>
              <a:effectLst>
                <a:outerShdw dist="38096" dir="2700000" algn="tl">
                  <a:srgbClr val="2F5597">
                    <a:alpha val="40000"/>
                  </a:srgbClr>
                </a:outerShdw>
              </a:effectLst>
            </c:spPr>
            <c:txPr>
              <a:bodyPr lIns="0" tIns="0" rIns="0" bIns="0"/>
              <a:lstStyle/>
              <a:p>
                <a:pPr marL="0" marR="0" indent="0" algn="ctr" defTabSz="914400" fontAlgn="auto" hangingPunct="1">
                  <a:lnSpc>
                    <a:spcPct val="100000"/>
                  </a:lnSpc>
                  <a:spcBef>
                    <a:spcPts val="0"/>
                  </a:spcBef>
                  <a:spcAft>
                    <a:spcPts val="0"/>
                  </a:spcAft>
                  <a:tabLst/>
                  <a:defRPr lang="pl-PL" sz="1000" b="0" i="0" u="none" strike="noStrike" kern="1200" baseline="0">
                    <a:solidFill>
                      <a:srgbClr val="4472C4"/>
                    </a:solidFill>
                    <a:latin typeface="Calibri"/>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Kontynuowanie nauki</c:v>
              </c:pt>
              <c:pt idx="1">
                <c:v>Zagospodarowanie</c:v>
              </c:pt>
              <c:pt idx="2">
                <c:v>Usamodzielnieni</c:v>
              </c:pt>
              <c:pt idx="3">
                <c:v>Łącznie:</c:v>
              </c:pt>
            </c:strLit>
          </c:cat>
          <c:val>
            <c:numLit>
              <c:formatCode>General</c:formatCode>
              <c:ptCount val="4"/>
              <c:pt idx="0">
                <c:v>5</c:v>
              </c:pt>
              <c:pt idx="1">
                <c:v>0</c:v>
              </c:pt>
              <c:pt idx="2">
                <c:v>2</c:v>
              </c:pt>
              <c:pt idx="3">
                <c:v>7</c:v>
              </c:pt>
            </c:numLit>
          </c:val>
          <c:extLst>
            <c:ext xmlns:c16="http://schemas.microsoft.com/office/drawing/2014/chart" uri="{C3380CC4-5D6E-409C-BE32-E72D297353CC}">
              <c16:uniqueId val="{00000000-2971-4A1E-A585-1DE0380F1FDF}"/>
            </c:ext>
          </c:extLst>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cap="none" spc="20" baseline="0">
                <a:solidFill>
                  <a:srgbClr val="7F7F7F"/>
                </a:solidFill>
                <a:latin typeface="Calibri"/>
              </a:defRPr>
            </a:pPr>
            <a:r>
              <a:rPr lang="pl-PL" sz="1400" b="0" i="0" u="none" strike="noStrike" kern="1200" cap="none" spc="20" baseline="0">
                <a:solidFill>
                  <a:srgbClr val="7F7F7F"/>
                </a:solidFill>
                <a:uFillTx/>
                <a:latin typeface="Calibri"/>
              </a:rPr>
              <a:t>Tytuł wykresu</a:t>
            </a:r>
          </a:p>
        </c:rich>
      </c:tx>
      <c:overlay val="0"/>
      <c:spPr>
        <a:noFill/>
        <a:ln>
          <a:noFill/>
        </a:ln>
      </c:spPr>
    </c:title>
    <c:autoTitleDeleted val="0"/>
    <c:plotArea>
      <c:layout/>
      <c:barChart>
        <c:barDir val="col"/>
        <c:grouping val="clustered"/>
        <c:varyColors val="0"/>
        <c:ser>
          <c:idx val="0"/>
          <c:order val="0"/>
          <c:tx>
            <c:v>2018</c:v>
          </c:tx>
          <c:spPr>
            <a:gradFill>
              <a:gsLst>
                <a:gs pos="0">
                  <a:srgbClr val="A8B7DF"/>
                </a:gs>
                <a:gs pos="100000">
                  <a:srgbClr val="9AABD9"/>
                </a:gs>
              </a:gsLst>
              <a:lin ang="5400000"/>
            </a:gradFill>
            <a:ln w="9528" cap="flat">
              <a:solidFill>
                <a:srgbClr val="426FC0"/>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2"/>
              <c:pt idx="0">
                <c:v>Liczba kandydatów uczestniczących w szkoleniach na rodziny zastępcze</c:v>
              </c:pt>
              <c:pt idx="1">
                <c:v>Ogółem:</c:v>
              </c:pt>
            </c:strLit>
          </c:cat>
          <c:val>
            <c:numLit>
              <c:formatCode>General</c:formatCode>
              <c:ptCount val="2"/>
              <c:pt idx="0">
                <c:v>12</c:v>
              </c:pt>
              <c:pt idx="1">
                <c:v>25</c:v>
              </c:pt>
            </c:numLit>
          </c:val>
          <c:extLst>
            <c:ext xmlns:c16="http://schemas.microsoft.com/office/drawing/2014/chart" uri="{C3380CC4-5D6E-409C-BE32-E72D297353CC}">
              <c16:uniqueId val="{00000000-81B1-41DB-A391-259CAE704D76}"/>
            </c:ext>
          </c:extLst>
        </c:ser>
        <c:ser>
          <c:idx val="1"/>
          <c:order val="1"/>
          <c:tx>
            <c:v>2019</c:v>
          </c:tx>
          <c:spPr>
            <a:gradFill>
              <a:gsLst>
                <a:gs pos="0">
                  <a:srgbClr val="F7BDA4"/>
                </a:gs>
                <a:gs pos="100000">
                  <a:srgbClr val="F5B195"/>
                </a:gs>
              </a:gsLst>
              <a:lin ang="5400000"/>
            </a:gradFill>
            <a:ln w="9528" cap="flat">
              <a:solidFill>
                <a:srgbClr val="E87A30"/>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2"/>
              <c:pt idx="0">
                <c:v>Liczba kandydatów uczestniczących w szkoleniach na rodziny zastępcze</c:v>
              </c:pt>
              <c:pt idx="1">
                <c:v>Ogółem:</c:v>
              </c:pt>
            </c:strLit>
          </c:cat>
          <c:val>
            <c:numLit>
              <c:formatCode>General</c:formatCode>
              <c:ptCount val="2"/>
              <c:pt idx="0">
                <c:v>13</c:v>
              </c:pt>
              <c:pt idx="1">
                <c:v>21</c:v>
              </c:pt>
            </c:numLit>
          </c:val>
          <c:extLst>
            <c:ext xmlns:c16="http://schemas.microsoft.com/office/drawing/2014/chart" uri="{C3380CC4-5D6E-409C-BE32-E72D297353CC}">
              <c16:uniqueId val="{00000001-81B1-41DB-A391-259CAE704D76}"/>
            </c:ext>
          </c:extLst>
        </c:ser>
        <c:ser>
          <c:idx val="2"/>
          <c:order val="2"/>
          <c:tx>
            <c:v>2020</c:v>
          </c:tx>
          <c:spPr>
            <a:gradFill>
              <a:gsLst>
                <a:gs pos="0">
                  <a:srgbClr val="D2D2D2"/>
                </a:gs>
                <a:gs pos="100000">
                  <a:srgbClr val="C8C8C8"/>
                </a:gs>
              </a:gsLst>
              <a:lin ang="5400000"/>
            </a:gradFill>
            <a:ln w="9528" cap="flat">
              <a:solidFill>
                <a:srgbClr val="A1A1A1"/>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2"/>
              <c:pt idx="0">
                <c:v>Liczba kandydatów uczestniczących w szkoleniach na rodziny zastępcze</c:v>
              </c:pt>
              <c:pt idx="1">
                <c:v>Ogółem:</c:v>
              </c:pt>
            </c:strLit>
          </c:cat>
          <c:val>
            <c:numLit>
              <c:formatCode>General</c:formatCode>
              <c:ptCount val="2"/>
              <c:pt idx="0">
                <c:v>6</c:v>
              </c:pt>
              <c:pt idx="1">
                <c:v>24</c:v>
              </c:pt>
            </c:numLit>
          </c:val>
          <c:extLst>
            <c:ext xmlns:c16="http://schemas.microsoft.com/office/drawing/2014/chart" uri="{C3380CC4-5D6E-409C-BE32-E72D297353CC}">
              <c16:uniqueId val="{00000002-81B1-41DB-A391-259CAE704D76}"/>
            </c:ext>
          </c:extLst>
        </c:ser>
        <c:dLbls>
          <c:showLegendKey val="0"/>
          <c:showVal val="0"/>
          <c:showCatName val="0"/>
          <c:showSerName val="0"/>
          <c:showPercent val="0"/>
          <c:showBubbleSize val="0"/>
        </c:dLbls>
        <c:gapWidth val="150"/>
        <c:axId val="260853728"/>
        <c:axId val="260856352"/>
      </c:barChart>
      <c:valAx>
        <c:axId val="260856352"/>
        <c:scaling>
          <c:orientation val="minMax"/>
        </c:scaling>
        <c:delete val="0"/>
        <c:axPos val="l"/>
        <c:majorGridlines>
          <c:spPr>
            <a:ln w="9528" cap="flat">
              <a:solidFill>
                <a:srgbClr val="D9D9D9"/>
              </a:solidFill>
              <a:prstDash val="solid"/>
              <a:round/>
            </a:ln>
          </c:spPr>
        </c:majorGridlines>
        <c:numFmt formatCode="General" sourceLinked="0"/>
        <c:majorTickMark val="out"/>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spc="20" baseline="0">
                <a:solidFill>
                  <a:srgbClr val="595959"/>
                </a:solidFill>
                <a:latin typeface="Calibri"/>
              </a:defRPr>
            </a:pPr>
            <a:endParaRPr lang="pl-PL"/>
          </a:p>
        </c:txPr>
        <c:crossAx val="260853728"/>
        <c:crosses val="autoZero"/>
        <c:crossBetween val="between"/>
      </c:valAx>
      <c:catAx>
        <c:axId val="260853728"/>
        <c:scaling>
          <c:orientation val="minMax"/>
        </c:scaling>
        <c:delete val="0"/>
        <c:axPos val="b"/>
        <c:numFmt formatCode="General" sourceLinked="0"/>
        <c:majorTickMark val="out"/>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spc="20" baseline="0">
                <a:solidFill>
                  <a:srgbClr val="595959"/>
                </a:solidFill>
                <a:latin typeface="Calibri"/>
              </a:defRPr>
            </a:pPr>
            <a:endParaRPr lang="pl-PL"/>
          </a:p>
        </c:txPr>
        <c:crossAx val="260856352"/>
        <c:crosses val="autoZero"/>
        <c:auto val="1"/>
        <c:lblAlgn val="ctr"/>
        <c:lblOffset val="100"/>
        <c:noMultiLvlLbl val="0"/>
      </c:catAx>
      <c:spPr>
        <a:gradFill>
          <a:gsLst>
            <a:gs pos="0">
              <a:srgbClr val="FFFFFF"/>
            </a:gs>
            <a:gs pos="100000">
              <a:srgbClr val="F2F2F2"/>
            </a:gs>
          </a:gsLst>
          <a:lin ang="5400000"/>
        </a:gra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12470</Words>
  <Characters>74823</Characters>
  <Application>Microsoft Office Word</Application>
  <DocSecurity>0</DocSecurity>
  <Lines>623</Lines>
  <Paragraphs>174</Paragraphs>
  <ScaleCrop>false</ScaleCrop>
  <Company/>
  <LinksUpToDate>false</LinksUpToDate>
  <CharactersWithSpaces>87119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Użytkownik</cp:lastModifiedBy>
  <cp:revision>2</cp:revision>
  <cp:lastPrinted>2021-12-22T07:17:00Z</cp:lastPrinted>
  <dcterms:created xsi:type="dcterms:W3CDTF">2022-03-04T08:21:00Z</dcterms:created>
  <dcterms:modified xsi:type="dcterms:W3CDTF">2022-03-04T08:21:00Z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ategory">
    <vt:lpwstr>Opole 2018</vt:lpwstr>
  </property>
</Properties>
</file>